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8C" w:rsidRPr="00D428B2" w:rsidRDefault="00A97C8C" w:rsidP="00A97C8C">
      <w:pPr>
        <w:jc w:val="center"/>
        <w:rPr>
          <w:rFonts w:ascii="Times New Roman" w:hAnsi="Times New Roman" w:cs="Times New Roman"/>
          <w:sz w:val="28"/>
          <w:szCs w:val="28"/>
        </w:rPr>
      </w:pPr>
      <w:r w:rsidRPr="00D428B2">
        <w:rPr>
          <w:rFonts w:ascii="Times New Roman" w:hAnsi="Times New Roman" w:cs="Times New Roman"/>
          <w:sz w:val="28"/>
          <w:szCs w:val="28"/>
        </w:rPr>
        <w:t>Муниципальное бюджетное общеобразовательное учреждение</w:t>
      </w:r>
    </w:p>
    <w:p w:rsidR="00A97C8C" w:rsidRPr="00D428B2" w:rsidRDefault="00A97C8C" w:rsidP="00A97C8C">
      <w:pPr>
        <w:jc w:val="center"/>
        <w:rPr>
          <w:rFonts w:ascii="Times New Roman" w:hAnsi="Times New Roman" w:cs="Times New Roman"/>
          <w:sz w:val="28"/>
          <w:szCs w:val="28"/>
        </w:rPr>
      </w:pPr>
      <w:r w:rsidRPr="00D428B2">
        <w:rPr>
          <w:rFonts w:ascii="Times New Roman" w:hAnsi="Times New Roman" w:cs="Times New Roman"/>
          <w:sz w:val="28"/>
          <w:szCs w:val="28"/>
        </w:rPr>
        <w:t xml:space="preserve"> «Мондинская средняя общеобразовательная школа» </w:t>
      </w:r>
    </w:p>
    <w:p w:rsidR="00A97C8C" w:rsidRPr="00D428B2" w:rsidRDefault="00A97C8C" w:rsidP="00A97C8C">
      <w:pPr>
        <w:jc w:val="center"/>
        <w:rPr>
          <w:rFonts w:ascii="Times New Roman" w:hAnsi="Times New Roman" w:cs="Times New Roman"/>
          <w:sz w:val="28"/>
          <w:szCs w:val="28"/>
        </w:rPr>
      </w:pPr>
    </w:p>
    <w:p w:rsidR="00A97C8C" w:rsidRPr="00D428B2" w:rsidRDefault="00A97C8C" w:rsidP="00A97C8C">
      <w:pPr>
        <w:rPr>
          <w:sz w:val="24"/>
          <w:szCs w:val="24"/>
        </w:rPr>
      </w:pPr>
    </w:p>
    <w:tbl>
      <w:tblPr>
        <w:tblW w:w="0" w:type="auto"/>
        <w:jc w:val="center"/>
        <w:tblLook w:val="04A0" w:firstRow="1" w:lastRow="0" w:firstColumn="1" w:lastColumn="0" w:noHBand="0" w:noVBand="1"/>
      </w:tblPr>
      <w:tblGrid>
        <w:gridCol w:w="3021"/>
        <w:gridCol w:w="3144"/>
        <w:gridCol w:w="2984"/>
      </w:tblGrid>
      <w:tr w:rsidR="00A97C8C" w:rsidRPr="00D428B2" w:rsidTr="001A226E">
        <w:trPr>
          <w:trHeight w:val="2639"/>
          <w:jc w:val="center"/>
        </w:trPr>
        <w:tc>
          <w:tcPr>
            <w:tcW w:w="3021" w:type="dxa"/>
          </w:tcPr>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«РАССМОТРЕНО»</w:t>
            </w:r>
          </w:p>
          <w:p w:rsidR="00A97C8C"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на МО учителей</w:t>
            </w:r>
            <w:r>
              <w:rPr>
                <w:rFonts w:ascii="Times New Roman" w:hAnsi="Times New Roman" w:cs="Times New Roman"/>
                <w:i/>
                <w:sz w:val="24"/>
                <w:szCs w:val="24"/>
              </w:rPr>
              <w:t xml:space="preserve"> ЕМЦ</w:t>
            </w:r>
          </w:p>
          <w:p w:rsidR="00A97C8C" w:rsidRPr="00D428B2" w:rsidRDefault="00A97C8C" w:rsidP="001A226E">
            <w:pPr>
              <w:rPr>
                <w:rFonts w:ascii="Times New Roman" w:hAnsi="Times New Roman" w:cs="Times New Roman"/>
                <w:i/>
                <w:sz w:val="24"/>
                <w:szCs w:val="24"/>
              </w:rPr>
            </w:pPr>
            <w:r>
              <w:rPr>
                <w:rFonts w:ascii="Times New Roman" w:hAnsi="Times New Roman" w:cs="Times New Roman"/>
                <w:i/>
                <w:sz w:val="24"/>
                <w:szCs w:val="24"/>
              </w:rPr>
              <w:t>__________/Аюшеева А.Д./</w:t>
            </w:r>
          </w:p>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Протокол  №__ от                  «__»_______ 2018г</w:t>
            </w:r>
          </w:p>
        </w:tc>
        <w:tc>
          <w:tcPr>
            <w:tcW w:w="3144" w:type="dxa"/>
          </w:tcPr>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«СОГЛАСОВАНО»</w:t>
            </w:r>
          </w:p>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зам.дир. по УВР</w:t>
            </w:r>
          </w:p>
          <w:p w:rsidR="00A97C8C" w:rsidRPr="00D428B2" w:rsidRDefault="00A97C8C" w:rsidP="001A226E">
            <w:pPr>
              <w:rPr>
                <w:rFonts w:ascii="Times New Roman" w:hAnsi="Times New Roman" w:cs="Times New Roman"/>
                <w:i/>
                <w:sz w:val="24"/>
                <w:szCs w:val="24"/>
              </w:rPr>
            </w:pPr>
            <w:r>
              <w:rPr>
                <w:rFonts w:ascii="Times New Roman" w:hAnsi="Times New Roman" w:cs="Times New Roman"/>
                <w:i/>
                <w:sz w:val="24"/>
                <w:szCs w:val="24"/>
              </w:rPr>
              <w:t>_________/Бадмаева З.В./</w:t>
            </w:r>
          </w:p>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«__» _______ 2018г.</w:t>
            </w:r>
          </w:p>
        </w:tc>
        <w:tc>
          <w:tcPr>
            <w:tcW w:w="2984" w:type="dxa"/>
          </w:tcPr>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«УТВЕРЖДАЮ»</w:t>
            </w:r>
          </w:p>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Директор</w:t>
            </w:r>
          </w:p>
          <w:p w:rsidR="00A97C8C" w:rsidRPr="00D428B2" w:rsidRDefault="00A97C8C" w:rsidP="001A226E">
            <w:pPr>
              <w:rPr>
                <w:rFonts w:ascii="Times New Roman" w:hAnsi="Times New Roman" w:cs="Times New Roman"/>
                <w:i/>
                <w:sz w:val="24"/>
                <w:szCs w:val="24"/>
              </w:rPr>
            </w:pPr>
            <w:r>
              <w:rPr>
                <w:rFonts w:ascii="Times New Roman" w:hAnsi="Times New Roman" w:cs="Times New Roman"/>
                <w:i/>
                <w:sz w:val="24"/>
                <w:szCs w:val="24"/>
              </w:rPr>
              <w:t>________/Лопсонова Т.В./</w:t>
            </w:r>
          </w:p>
          <w:p w:rsidR="00A97C8C" w:rsidRPr="00D428B2" w:rsidRDefault="00A97C8C" w:rsidP="001A226E">
            <w:pPr>
              <w:rPr>
                <w:rFonts w:ascii="Times New Roman" w:hAnsi="Times New Roman" w:cs="Times New Roman"/>
                <w:i/>
                <w:sz w:val="24"/>
                <w:szCs w:val="24"/>
              </w:rPr>
            </w:pPr>
            <w:r w:rsidRPr="00D428B2">
              <w:rPr>
                <w:rFonts w:ascii="Times New Roman" w:hAnsi="Times New Roman" w:cs="Times New Roman"/>
                <w:i/>
                <w:sz w:val="24"/>
                <w:szCs w:val="24"/>
              </w:rPr>
              <w:t>приказ № __  от «__»______2018г</w:t>
            </w:r>
          </w:p>
        </w:tc>
      </w:tr>
    </w:tbl>
    <w:p w:rsidR="00A97C8C" w:rsidRPr="00CF05BE" w:rsidRDefault="00A97C8C" w:rsidP="00A97C8C">
      <w:pPr>
        <w:rPr>
          <w:sz w:val="24"/>
          <w:szCs w:val="24"/>
        </w:rPr>
      </w:pPr>
    </w:p>
    <w:p w:rsidR="00A97C8C" w:rsidRDefault="00A97C8C" w:rsidP="00A97C8C">
      <w:pPr>
        <w:jc w:val="center"/>
        <w:rPr>
          <w:rFonts w:ascii="Times New Roman" w:hAnsi="Times New Roman" w:cs="Times New Roman"/>
          <w:b/>
          <w:sz w:val="28"/>
          <w:szCs w:val="28"/>
        </w:rPr>
      </w:pPr>
    </w:p>
    <w:p w:rsidR="00A97C8C" w:rsidRPr="003213DF" w:rsidRDefault="00A97C8C" w:rsidP="00A97C8C">
      <w:pPr>
        <w:jc w:val="center"/>
        <w:rPr>
          <w:rFonts w:ascii="Times New Roman" w:hAnsi="Times New Roman" w:cs="Times New Roman"/>
          <w:b/>
          <w:sz w:val="28"/>
          <w:szCs w:val="28"/>
        </w:rPr>
      </w:pPr>
    </w:p>
    <w:p w:rsidR="00A97C8C" w:rsidRPr="00A97C8C" w:rsidRDefault="00A97C8C" w:rsidP="00A97C8C">
      <w:pPr>
        <w:jc w:val="center"/>
        <w:rPr>
          <w:rFonts w:ascii="Times New Roman" w:hAnsi="Times New Roman" w:cs="Times New Roman"/>
          <w:i/>
          <w:sz w:val="28"/>
          <w:szCs w:val="28"/>
          <w:u w:val="single"/>
        </w:rPr>
      </w:pPr>
      <w:r w:rsidRPr="00A97C8C">
        <w:rPr>
          <w:rFonts w:ascii="Times New Roman" w:hAnsi="Times New Roman" w:cs="Times New Roman"/>
          <w:i/>
          <w:sz w:val="28"/>
          <w:szCs w:val="28"/>
          <w:u w:val="single"/>
        </w:rPr>
        <w:t>Специальная индивидуальная программа развития (вариант 2)</w:t>
      </w:r>
    </w:p>
    <w:p w:rsidR="00A97C8C" w:rsidRPr="00A97C8C" w:rsidRDefault="00A97C8C" w:rsidP="00A97C8C">
      <w:pPr>
        <w:jc w:val="center"/>
        <w:rPr>
          <w:rFonts w:ascii="Times New Roman" w:hAnsi="Times New Roman" w:cs="Times New Roman"/>
          <w:i/>
          <w:sz w:val="28"/>
          <w:szCs w:val="28"/>
          <w:u w:val="single"/>
        </w:rPr>
      </w:pPr>
      <w:r w:rsidRPr="00A97C8C">
        <w:rPr>
          <w:rFonts w:ascii="Times New Roman" w:hAnsi="Times New Roman" w:cs="Times New Roman"/>
          <w:i/>
          <w:sz w:val="28"/>
          <w:szCs w:val="28"/>
          <w:u w:val="single"/>
        </w:rPr>
        <w:t>для обучающейся 4- го класса Ошоровой Алины</w:t>
      </w:r>
    </w:p>
    <w:p w:rsidR="00A97C8C" w:rsidRPr="00D428B2" w:rsidRDefault="00A97C8C" w:rsidP="00A97C8C">
      <w:pPr>
        <w:rPr>
          <w:rFonts w:ascii="Times New Roman" w:hAnsi="Times New Roman" w:cs="Times New Roman"/>
          <w:i/>
          <w:sz w:val="28"/>
          <w:szCs w:val="28"/>
          <w:u w:val="single"/>
        </w:rPr>
      </w:pPr>
    </w:p>
    <w:p w:rsidR="00A97C8C" w:rsidRPr="003213DF" w:rsidRDefault="00A97C8C" w:rsidP="00A97C8C">
      <w:pPr>
        <w:rPr>
          <w:rFonts w:ascii="Times New Roman" w:hAnsi="Times New Roman" w:cs="Times New Roman"/>
          <w:i/>
          <w:sz w:val="28"/>
          <w:szCs w:val="28"/>
        </w:rPr>
      </w:pPr>
    </w:p>
    <w:p w:rsidR="00A97C8C" w:rsidRPr="003213DF" w:rsidRDefault="00A97C8C" w:rsidP="00A97C8C">
      <w:pPr>
        <w:jc w:val="right"/>
        <w:rPr>
          <w:rFonts w:ascii="Times New Roman" w:hAnsi="Times New Roman" w:cs="Times New Roman"/>
          <w:i/>
          <w:sz w:val="28"/>
          <w:szCs w:val="28"/>
        </w:rPr>
      </w:pPr>
      <w:r w:rsidRPr="00D428B2">
        <w:rPr>
          <w:rFonts w:ascii="Times New Roman" w:hAnsi="Times New Roman" w:cs="Times New Roman"/>
          <w:b/>
          <w:i/>
          <w:sz w:val="28"/>
          <w:szCs w:val="28"/>
        </w:rPr>
        <w:t>Ф.И.О. учителя</w:t>
      </w:r>
      <w:r w:rsidRPr="003213DF">
        <w:rPr>
          <w:rFonts w:ascii="Times New Roman" w:hAnsi="Times New Roman" w:cs="Times New Roman"/>
          <w:i/>
          <w:sz w:val="28"/>
          <w:szCs w:val="28"/>
        </w:rPr>
        <w:t xml:space="preserve">: </w:t>
      </w:r>
      <w:r>
        <w:rPr>
          <w:rFonts w:ascii="Times New Roman" w:hAnsi="Times New Roman" w:cs="Times New Roman"/>
          <w:i/>
          <w:sz w:val="28"/>
          <w:szCs w:val="28"/>
        </w:rPr>
        <w:t>Арзухаева З.Е.</w:t>
      </w:r>
    </w:p>
    <w:p w:rsidR="00A97C8C" w:rsidRDefault="00A97C8C" w:rsidP="00A97C8C">
      <w:pPr>
        <w:rPr>
          <w:i/>
        </w:rPr>
      </w:pPr>
    </w:p>
    <w:p w:rsidR="00A97C8C" w:rsidRDefault="00A97C8C" w:rsidP="00A97C8C">
      <w:pPr>
        <w:rPr>
          <w:i/>
        </w:rPr>
      </w:pPr>
    </w:p>
    <w:p w:rsidR="00A97C8C" w:rsidRDefault="00A97C8C" w:rsidP="00A97C8C">
      <w:pPr>
        <w:rPr>
          <w:i/>
        </w:rPr>
      </w:pPr>
    </w:p>
    <w:p w:rsidR="00A97C8C" w:rsidRDefault="00A97C8C" w:rsidP="00A97C8C">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both"/>
        <w:rPr>
          <w:rFonts w:ascii="Times New Roman" w:hAnsi="Times New Roman" w:cs="Times New Roman"/>
          <w:sz w:val="16"/>
          <w:szCs w:val="16"/>
        </w:rPr>
      </w:pPr>
    </w:p>
    <w:p w:rsidR="00A97C8C" w:rsidRDefault="00A97C8C" w:rsidP="00A97C8C">
      <w:pPr>
        <w:spacing w:after="0"/>
        <w:jc w:val="center"/>
        <w:rPr>
          <w:rFonts w:ascii="Times New Roman" w:hAnsi="Times New Roman" w:cs="Times New Roman"/>
          <w:sz w:val="28"/>
          <w:szCs w:val="28"/>
        </w:rPr>
      </w:pPr>
      <w:r>
        <w:rPr>
          <w:rFonts w:ascii="Times New Roman" w:hAnsi="Times New Roman" w:cs="Times New Roman"/>
          <w:sz w:val="28"/>
          <w:szCs w:val="28"/>
        </w:rPr>
        <w:t>п. Монды</w:t>
      </w:r>
    </w:p>
    <w:p w:rsidR="00A97C8C" w:rsidRDefault="00A97C8C" w:rsidP="00A97C8C">
      <w:pPr>
        <w:spacing w:after="0"/>
        <w:jc w:val="center"/>
        <w:rPr>
          <w:rFonts w:ascii="Times New Roman" w:hAnsi="Times New Roman" w:cs="Times New Roman"/>
          <w:sz w:val="28"/>
          <w:szCs w:val="28"/>
        </w:rPr>
      </w:pPr>
      <w:r>
        <w:rPr>
          <w:rFonts w:ascii="Times New Roman" w:hAnsi="Times New Roman" w:cs="Times New Roman"/>
          <w:sz w:val="28"/>
          <w:szCs w:val="28"/>
        </w:rPr>
        <w:t>2018 г.</w:t>
      </w:r>
    </w:p>
    <w:p w:rsidR="00362FA2" w:rsidRPr="00705B9A" w:rsidRDefault="00362FA2" w:rsidP="002239CE">
      <w:pPr>
        <w:jc w:val="center"/>
        <w:rPr>
          <w:rFonts w:ascii="Times New Roman" w:hAnsi="Times New Roman" w:cs="Times New Roman"/>
          <w:b/>
          <w:sz w:val="24"/>
          <w:szCs w:val="24"/>
        </w:rPr>
      </w:pPr>
      <w:bookmarkStart w:id="0" w:name="_GoBack"/>
      <w:bookmarkEnd w:id="0"/>
      <w:r w:rsidRPr="00705B9A">
        <w:rPr>
          <w:rFonts w:ascii="Times New Roman" w:hAnsi="Times New Roman" w:cs="Times New Roman"/>
          <w:b/>
          <w:sz w:val="24"/>
          <w:szCs w:val="24"/>
        </w:rPr>
        <w:lastRenderedPageBreak/>
        <w:t>Пояснительная записка</w:t>
      </w:r>
    </w:p>
    <w:p w:rsidR="00362FA2" w:rsidRPr="00705B9A" w:rsidRDefault="00362FA2" w:rsidP="00B801E8">
      <w:pPr>
        <w:ind w:firstLine="709"/>
        <w:jc w:val="both"/>
        <w:rPr>
          <w:rFonts w:ascii="Times New Roman" w:hAnsi="Times New Roman" w:cs="Times New Roman"/>
          <w:sz w:val="24"/>
          <w:szCs w:val="24"/>
        </w:rPr>
      </w:pPr>
      <w:r w:rsidRPr="00705B9A">
        <w:rPr>
          <w:rFonts w:ascii="Times New Roman" w:hAnsi="Times New Roman" w:cs="Times New Roman"/>
          <w:sz w:val="24"/>
          <w:szCs w:val="24"/>
        </w:rPr>
        <w:t>Специальная индивидуальная прогр</w:t>
      </w:r>
      <w:r w:rsidR="000F027B" w:rsidRPr="00705B9A">
        <w:rPr>
          <w:rFonts w:ascii="Times New Roman" w:hAnsi="Times New Roman" w:cs="Times New Roman"/>
          <w:sz w:val="24"/>
          <w:szCs w:val="24"/>
        </w:rPr>
        <w:t xml:space="preserve">амма развития (СИПР) определяет </w:t>
      </w:r>
      <w:r w:rsidRPr="00705B9A">
        <w:rPr>
          <w:rFonts w:ascii="Times New Roman" w:hAnsi="Times New Roman" w:cs="Times New Roman"/>
          <w:sz w:val="24"/>
          <w:szCs w:val="24"/>
        </w:rPr>
        <w:t>специфику освоения содержания образ</w:t>
      </w:r>
      <w:r w:rsidR="000F027B" w:rsidRPr="00705B9A">
        <w:rPr>
          <w:rFonts w:ascii="Times New Roman" w:hAnsi="Times New Roman" w:cs="Times New Roman"/>
          <w:sz w:val="24"/>
          <w:szCs w:val="24"/>
        </w:rPr>
        <w:t xml:space="preserve">овательного стандарта на основе </w:t>
      </w:r>
      <w:r w:rsidRPr="00705B9A">
        <w:rPr>
          <w:rFonts w:ascii="Times New Roman" w:hAnsi="Times New Roman" w:cs="Times New Roman"/>
          <w:sz w:val="24"/>
          <w:szCs w:val="24"/>
        </w:rPr>
        <w:t>индивидуальной программы реабилитации</w:t>
      </w:r>
      <w:r w:rsidR="000F027B" w:rsidRPr="00705B9A">
        <w:rPr>
          <w:rFonts w:ascii="Times New Roman" w:hAnsi="Times New Roman" w:cs="Times New Roman"/>
          <w:sz w:val="24"/>
          <w:szCs w:val="24"/>
        </w:rPr>
        <w:t xml:space="preserve"> ребенка-инвалида, рекомендаций </w:t>
      </w:r>
      <w:r w:rsidRPr="00705B9A">
        <w:rPr>
          <w:rFonts w:ascii="Times New Roman" w:hAnsi="Times New Roman" w:cs="Times New Roman"/>
          <w:sz w:val="24"/>
          <w:szCs w:val="24"/>
        </w:rPr>
        <w:t>ПМП комиссии, комплексной диагности</w:t>
      </w:r>
      <w:r w:rsidR="000F027B" w:rsidRPr="00705B9A">
        <w:rPr>
          <w:rFonts w:ascii="Times New Roman" w:hAnsi="Times New Roman" w:cs="Times New Roman"/>
          <w:sz w:val="24"/>
          <w:szCs w:val="24"/>
        </w:rPr>
        <w:t xml:space="preserve">ки психофизических возможностей </w:t>
      </w:r>
      <w:r w:rsidRPr="00705B9A">
        <w:rPr>
          <w:rFonts w:ascii="Times New Roman" w:hAnsi="Times New Roman" w:cs="Times New Roman"/>
          <w:sz w:val="24"/>
          <w:szCs w:val="24"/>
        </w:rPr>
        <w:t>ребенка, с целью создания условий для</w:t>
      </w:r>
      <w:r w:rsidR="000F027B" w:rsidRPr="00705B9A">
        <w:rPr>
          <w:rFonts w:ascii="Times New Roman" w:hAnsi="Times New Roman" w:cs="Times New Roman"/>
          <w:sz w:val="24"/>
          <w:szCs w:val="24"/>
        </w:rPr>
        <w:t xml:space="preserve"> максимальной реализации особых </w:t>
      </w:r>
      <w:r w:rsidRPr="00705B9A">
        <w:rPr>
          <w:rFonts w:ascii="Times New Roman" w:hAnsi="Times New Roman" w:cs="Times New Roman"/>
          <w:sz w:val="24"/>
          <w:szCs w:val="24"/>
        </w:rPr>
        <w:t>образовательных потребностей ребенка в процессе обу</w:t>
      </w:r>
      <w:r w:rsidR="000F027B" w:rsidRPr="00705B9A">
        <w:rPr>
          <w:rFonts w:ascii="Times New Roman" w:hAnsi="Times New Roman" w:cs="Times New Roman"/>
          <w:sz w:val="24"/>
          <w:szCs w:val="24"/>
        </w:rPr>
        <w:t xml:space="preserve">чения и воспитания. </w:t>
      </w:r>
      <w:r w:rsidRPr="00705B9A">
        <w:rPr>
          <w:rFonts w:ascii="Times New Roman" w:hAnsi="Times New Roman" w:cs="Times New Roman"/>
          <w:sz w:val="24"/>
          <w:szCs w:val="24"/>
        </w:rPr>
        <w:t>СИПР составляется для обучающе</w:t>
      </w:r>
      <w:r w:rsidR="000F027B" w:rsidRPr="00705B9A">
        <w:rPr>
          <w:rFonts w:ascii="Times New Roman" w:hAnsi="Times New Roman" w:cs="Times New Roman"/>
          <w:sz w:val="24"/>
          <w:szCs w:val="24"/>
        </w:rPr>
        <w:t xml:space="preserve">гося с умственной отсталостью с </w:t>
      </w:r>
      <w:r w:rsidRPr="00705B9A">
        <w:rPr>
          <w:rFonts w:ascii="Times New Roman" w:hAnsi="Times New Roman" w:cs="Times New Roman"/>
          <w:sz w:val="24"/>
          <w:szCs w:val="24"/>
        </w:rPr>
        <w:t>расстройствами аутистического спе</w:t>
      </w:r>
      <w:r w:rsidR="00500E8B" w:rsidRPr="00705B9A">
        <w:rPr>
          <w:rFonts w:ascii="Times New Roman" w:hAnsi="Times New Roman" w:cs="Times New Roman"/>
          <w:sz w:val="24"/>
          <w:szCs w:val="24"/>
        </w:rPr>
        <w:t xml:space="preserve">ктра (РАС). СИПР направлена на </w:t>
      </w:r>
      <w:r w:rsidRPr="00705B9A">
        <w:rPr>
          <w:rFonts w:ascii="Times New Roman" w:hAnsi="Times New Roman" w:cs="Times New Roman"/>
          <w:sz w:val="24"/>
          <w:szCs w:val="24"/>
        </w:rPr>
        <w:t>развитие у ребенка максимальн</w:t>
      </w:r>
      <w:r w:rsidR="000F027B" w:rsidRPr="00705B9A">
        <w:rPr>
          <w:rFonts w:ascii="Times New Roman" w:hAnsi="Times New Roman" w:cs="Times New Roman"/>
          <w:sz w:val="24"/>
          <w:szCs w:val="24"/>
        </w:rPr>
        <w:t xml:space="preserve">о возможной самостоятельности и </w:t>
      </w:r>
      <w:r w:rsidRPr="00705B9A">
        <w:rPr>
          <w:rFonts w:ascii="Times New Roman" w:hAnsi="Times New Roman" w:cs="Times New Roman"/>
          <w:sz w:val="24"/>
          <w:szCs w:val="24"/>
        </w:rPr>
        <w:t>расширение жизненного опыта. Рабочая программа</w:t>
      </w:r>
      <w:r w:rsidR="000F027B" w:rsidRPr="00705B9A">
        <w:rPr>
          <w:rFonts w:ascii="Times New Roman" w:hAnsi="Times New Roman" w:cs="Times New Roman"/>
          <w:sz w:val="24"/>
          <w:szCs w:val="24"/>
        </w:rPr>
        <w:t xml:space="preserve"> составлена на основании </w:t>
      </w:r>
      <w:r w:rsidRPr="00705B9A">
        <w:rPr>
          <w:rFonts w:ascii="Times New Roman" w:hAnsi="Times New Roman" w:cs="Times New Roman"/>
          <w:sz w:val="24"/>
          <w:szCs w:val="24"/>
        </w:rPr>
        <w:t>следующих нормативно - правовых документов:</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Федеральный закон «Об Образовании</w:t>
      </w:r>
      <w:r w:rsidR="00417D89">
        <w:rPr>
          <w:rFonts w:ascii="Times New Roman" w:hAnsi="Times New Roman" w:cs="Times New Roman"/>
          <w:sz w:val="24"/>
          <w:szCs w:val="24"/>
        </w:rPr>
        <w:t xml:space="preserve">  в РФ</w:t>
      </w:r>
      <w:r w:rsidRPr="00705B9A">
        <w:rPr>
          <w:rFonts w:ascii="Times New Roman" w:hAnsi="Times New Roman" w:cs="Times New Roman"/>
          <w:sz w:val="24"/>
          <w:szCs w:val="24"/>
        </w:rPr>
        <w:t>» от 29.12.2012г. №273-ФЗ</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ФГОС О ОУ (ИН) от19.12.2014г. №1599;</w:t>
      </w:r>
    </w:p>
    <w:p w:rsidR="00362FA2" w:rsidRPr="00705B9A" w:rsidRDefault="00417D89" w:rsidP="00B801E8">
      <w:pPr>
        <w:jc w:val="both"/>
        <w:rPr>
          <w:rFonts w:ascii="Times New Roman" w:hAnsi="Times New Roman" w:cs="Times New Roman"/>
          <w:sz w:val="24"/>
          <w:szCs w:val="24"/>
        </w:rPr>
      </w:pPr>
      <w:r>
        <w:rPr>
          <w:rFonts w:ascii="Times New Roman" w:hAnsi="Times New Roman" w:cs="Times New Roman"/>
          <w:sz w:val="24"/>
          <w:szCs w:val="24"/>
        </w:rPr>
        <w:t>- Са</w:t>
      </w:r>
      <w:r w:rsidR="00362FA2" w:rsidRPr="00705B9A">
        <w:rPr>
          <w:rFonts w:ascii="Times New Roman" w:hAnsi="Times New Roman" w:cs="Times New Roman"/>
          <w:sz w:val="24"/>
          <w:szCs w:val="24"/>
        </w:rPr>
        <w:t>НП</w:t>
      </w:r>
      <w:r>
        <w:rPr>
          <w:rFonts w:ascii="Times New Roman" w:hAnsi="Times New Roman" w:cs="Times New Roman"/>
          <w:sz w:val="24"/>
          <w:szCs w:val="24"/>
        </w:rPr>
        <w:t>и</w:t>
      </w:r>
      <w:r w:rsidR="00362FA2" w:rsidRPr="00705B9A">
        <w:rPr>
          <w:rFonts w:ascii="Times New Roman" w:hAnsi="Times New Roman" w:cs="Times New Roman"/>
          <w:sz w:val="24"/>
          <w:szCs w:val="24"/>
        </w:rPr>
        <w:t xml:space="preserve">Н </w:t>
      </w:r>
      <w:r w:rsidR="00500E8B" w:rsidRPr="00705B9A">
        <w:rPr>
          <w:rFonts w:ascii="Times New Roman" w:hAnsi="Times New Roman" w:cs="Times New Roman"/>
          <w:sz w:val="24"/>
          <w:szCs w:val="24"/>
        </w:rPr>
        <w:t>д</w:t>
      </w:r>
      <w:r w:rsidR="003D1A76" w:rsidRPr="00705B9A">
        <w:rPr>
          <w:rFonts w:ascii="Times New Roman" w:hAnsi="Times New Roman" w:cs="Times New Roman"/>
          <w:sz w:val="24"/>
          <w:szCs w:val="24"/>
        </w:rPr>
        <w:t>ля детей с ОВЗ от 10.08.2015;</w:t>
      </w:r>
    </w:p>
    <w:p w:rsidR="000F027B" w:rsidRPr="00705B9A" w:rsidRDefault="00362FA2" w:rsidP="00417D89">
      <w:pPr>
        <w:ind w:firstLine="709"/>
        <w:jc w:val="both"/>
        <w:rPr>
          <w:rFonts w:ascii="Times New Roman" w:hAnsi="Times New Roman" w:cs="Times New Roman"/>
          <w:b/>
          <w:sz w:val="24"/>
          <w:szCs w:val="24"/>
        </w:rPr>
      </w:pPr>
      <w:r w:rsidRPr="00705B9A">
        <w:rPr>
          <w:rFonts w:ascii="Times New Roman" w:hAnsi="Times New Roman" w:cs="Times New Roman"/>
          <w:b/>
          <w:sz w:val="24"/>
          <w:szCs w:val="24"/>
        </w:rPr>
        <w:t>Цель образования обучающихся с умеренной умственной отсталостью</w:t>
      </w:r>
      <w:r w:rsidR="00417D89">
        <w:rPr>
          <w:rFonts w:ascii="Times New Roman" w:hAnsi="Times New Roman" w:cs="Times New Roman"/>
          <w:b/>
          <w:sz w:val="24"/>
          <w:szCs w:val="24"/>
        </w:rPr>
        <w:t xml:space="preserve"> </w:t>
      </w:r>
      <w:r w:rsidRPr="00705B9A">
        <w:rPr>
          <w:rFonts w:ascii="Times New Roman" w:hAnsi="Times New Roman" w:cs="Times New Roman"/>
          <w:b/>
          <w:sz w:val="24"/>
          <w:szCs w:val="24"/>
        </w:rPr>
        <w:t>(интеллектуальными нарушениями), с расстройствами аутистического</w:t>
      </w:r>
      <w:r w:rsidR="00417D89">
        <w:rPr>
          <w:rFonts w:ascii="Times New Roman" w:hAnsi="Times New Roman" w:cs="Times New Roman"/>
          <w:b/>
          <w:sz w:val="24"/>
          <w:szCs w:val="24"/>
        </w:rPr>
        <w:t xml:space="preserve"> </w:t>
      </w:r>
      <w:r w:rsidRPr="00705B9A">
        <w:rPr>
          <w:rFonts w:ascii="Times New Roman" w:hAnsi="Times New Roman" w:cs="Times New Roman"/>
          <w:b/>
          <w:sz w:val="24"/>
          <w:szCs w:val="24"/>
        </w:rPr>
        <w:t>сп</w:t>
      </w:r>
      <w:r w:rsidR="000F027B" w:rsidRPr="00705B9A">
        <w:rPr>
          <w:rFonts w:ascii="Times New Roman" w:hAnsi="Times New Roman" w:cs="Times New Roman"/>
          <w:b/>
          <w:sz w:val="24"/>
          <w:szCs w:val="24"/>
        </w:rPr>
        <w:t xml:space="preserve">ектра по данному варианту АООП: </w:t>
      </w:r>
    </w:p>
    <w:p w:rsidR="00362FA2" w:rsidRPr="00705B9A" w:rsidRDefault="00362FA2" w:rsidP="00B801E8">
      <w:pPr>
        <w:jc w:val="both"/>
        <w:rPr>
          <w:rFonts w:ascii="Times New Roman" w:hAnsi="Times New Roman" w:cs="Times New Roman"/>
          <w:b/>
          <w:sz w:val="24"/>
          <w:szCs w:val="24"/>
        </w:rPr>
      </w:pPr>
      <w:r w:rsidRPr="00705B9A">
        <w:rPr>
          <w:rFonts w:ascii="Times New Roman" w:hAnsi="Times New Roman" w:cs="Times New Roman"/>
          <w:sz w:val="24"/>
          <w:szCs w:val="24"/>
        </w:rPr>
        <w:t>создание условий для макс</w:t>
      </w:r>
      <w:r w:rsidR="000F027B" w:rsidRPr="00705B9A">
        <w:rPr>
          <w:rFonts w:ascii="Times New Roman" w:hAnsi="Times New Roman" w:cs="Times New Roman"/>
          <w:sz w:val="24"/>
          <w:szCs w:val="24"/>
        </w:rPr>
        <w:t xml:space="preserve">имального удовлетворения особых </w:t>
      </w:r>
      <w:r w:rsidRPr="00705B9A">
        <w:rPr>
          <w:rFonts w:ascii="Times New Roman" w:hAnsi="Times New Roman" w:cs="Times New Roman"/>
          <w:sz w:val="24"/>
          <w:szCs w:val="24"/>
        </w:rPr>
        <w:t>образовательных потребностей об</w:t>
      </w:r>
      <w:r w:rsidR="000F027B" w:rsidRPr="00705B9A">
        <w:rPr>
          <w:rFonts w:ascii="Times New Roman" w:hAnsi="Times New Roman" w:cs="Times New Roman"/>
          <w:sz w:val="24"/>
          <w:szCs w:val="24"/>
        </w:rPr>
        <w:t xml:space="preserve">учающихся, развитие максимально </w:t>
      </w:r>
      <w:r w:rsidRPr="00705B9A">
        <w:rPr>
          <w:rFonts w:ascii="Times New Roman" w:hAnsi="Times New Roman" w:cs="Times New Roman"/>
          <w:sz w:val="24"/>
          <w:szCs w:val="24"/>
        </w:rPr>
        <w:t>возможной самостоятельности и независимости в повседневной жизни.</w:t>
      </w:r>
    </w:p>
    <w:p w:rsidR="00362FA2" w:rsidRPr="00705B9A" w:rsidRDefault="00362FA2" w:rsidP="00B801E8">
      <w:pPr>
        <w:jc w:val="both"/>
        <w:rPr>
          <w:rFonts w:ascii="Times New Roman" w:hAnsi="Times New Roman" w:cs="Times New Roman"/>
          <w:b/>
          <w:sz w:val="24"/>
          <w:szCs w:val="24"/>
        </w:rPr>
      </w:pPr>
      <w:r w:rsidRPr="00705B9A">
        <w:rPr>
          <w:rFonts w:ascii="Times New Roman" w:hAnsi="Times New Roman" w:cs="Times New Roman"/>
          <w:b/>
          <w:sz w:val="24"/>
          <w:szCs w:val="24"/>
        </w:rPr>
        <w:t>Структура специальной индивидуальной программы развития</w:t>
      </w:r>
      <w:r w:rsidR="00417D89">
        <w:rPr>
          <w:rFonts w:ascii="Times New Roman" w:hAnsi="Times New Roman" w:cs="Times New Roman"/>
          <w:b/>
          <w:sz w:val="24"/>
          <w:szCs w:val="24"/>
        </w:rPr>
        <w:t xml:space="preserve"> </w:t>
      </w:r>
      <w:r w:rsidRPr="00705B9A">
        <w:rPr>
          <w:rFonts w:ascii="Times New Roman" w:hAnsi="Times New Roman" w:cs="Times New Roman"/>
          <w:b/>
          <w:sz w:val="24"/>
          <w:szCs w:val="24"/>
        </w:rPr>
        <w:t>включает:</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общие сведения о ребёнке;</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-характеристику, включающую оценку </w:t>
      </w:r>
      <w:r w:rsidR="000F027B" w:rsidRPr="00705B9A">
        <w:rPr>
          <w:rFonts w:ascii="Times New Roman" w:hAnsi="Times New Roman" w:cs="Times New Roman"/>
          <w:sz w:val="24"/>
          <w:szCs w:val="24"/>
        </w:rPr>
        <w:t xml:space="preserve">развития обучающегося на момент </w:t>
      </w:r>
      <w:r w:rsidRPr="00705B9A">
        <w:rPr>
          <w:rFonts w:ascii="Times New Roman" w:hAnsi="Times New Roman" w:cs="Times New Roman"/>
          <w:sz w:val="24"/>
          <w:szCs w:val="24"/>
        </w:rPr>
        <w:t>составления программы и опреде</w:t>
      </w:r>
      <w:r w:rsidR="000F027B" w:rsidRPr="00705B9A">
        <w:rPr>
          <w:rFonts w:ascii="Times New Roman" w:hAnsi="Times New Roman" w:cs="Times New Roman"/>
          <w:sz w:val="24"/>
          <w:szCs w:val="24"/>
        </w:rPr>
        <w:t xml:space="preserve">ляющую приоритетные направления </w:t>
      </w:r>
      <w:r w:rsidRPr="00705B9A">
        <w:rPr>
          <w:rFonts w:ascii="Times New Roman" w:hAnsi="Times New Roman" w:cs="Times New Roman"/>
          <w:sz w:val="24"/>
          <w:szCs w:val="24"/>
        </w:rPr>
        <w:t>воспитания и обучения ребёнка;</w:t>
      </w:r>
    </w:p>
    <w:p w:rsidR="00362FA2" w:rsidRPr="00705B9A" w:rsidRDefault="0012041E" w:rsidP="00B801E8">
      <w:pPr>
        <w:jc w:val="both"/>
        <w:rPr>
          <w:rFonts w:ascii="Times New Roman" w:hAnsi="Times New Roman" w:cs="Times New Roman"/>
          <w:sz w:val="24"/>
          <w:szCs w:val="24"/>
        </w:rPr>
      </w:pPr>
      <w:r w:rsidRPr="00705B9A">
        <w:rPr>
          <w:rFonts w:ascii="Times New Roman" w:hAnsi="Times New Roman" w:cs="Times New Roman"/>
          <w:sz w:val="24"/>
          <w:szCs w:val="24"/>
        </w:rPr>
        <w:t>- индивидуальный учебный план;</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содержание образования в условиях организации и семьи;</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организацию реализации потребности в уходе и присмотре;</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-перечень специалистов, участвующих в разработке и реализации СИПР;</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-перечень возможных задач, ме</w:t>
      </w:r>
      <w:r w:rsidR="000F027B" w:rsidRPr="00705B9A">
        <w:rPr>
          <w:rFonts w:ascii="Times New Roman" w:hAnsi="Times New Roman" w:cs="Times New Roman"/>
          <w:sz w:val="24"/>
          <w:szCs w:val="24"/>
        </w:rPr>
        <w:t xml:space="preserve">роприятий и форм сотрудничества организации и семьи </w:t>
      </w:r>
      <w:r w:rsidRPr="00705B9A">
        <w:rPr>
          <w:rFonts w:ascii="Times New Roman" w:hAnsi="Times New Roman" w:cs="Times New Roman"/>
          <w:sz w:val="24"/>
          <w:szCs w:val="24"/>
        </w:rPr>
        <w:t>обучающегося;</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перечень необходимых технических средств и дидактических материалов;</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средства монитор</w:t>
      </w:r>
      <w:r w:rsidR="000E75DD" w:rsidRPr="00705B9A">
        <w:rPr>
          <w:rFonts w:ascii="Times New Roman" w:hAnsi="Times New Roman" w:cs="Times New Roman"/>
          <w:sz w:val="24"/>
          <w:szCs w:val="24"/>
        </w:rPr>
        <w:t>инга и оценки динамики обучения;</w:t>
      </w:r>
    </w:p>
    <w:p w:rsidR="000E75DD" w:rsidRPr="00705B9A" w:rsidRDefault="000E75DD" w:rsidP="00B801E8">
      <w:pPr>
        <w:jc w:val="both"/>
        <w:rPr>
          <w:rFonts w:ascii="Times New Roman" w:hAnsi="Times New Roman" w:cs="Times New Roman"/>
          <w:sz w:val="24"/>
          <w:szCs w:val="24"/>
        </w:rPr>
      </w:pPr>
    </w:p>
    <w:p w:rsidR="002239CE" w:rsidRDefault="002239CE" w:rsidP="00B801E8">
      <w:pPr>
        <w:jc w:val="both"/>
        <w:rPr>
          <w:rFonts w:ascii="Times New Roman" w:hAnsi="Times New Roman" w:cs="Times New Roman"/>
          <w:b/>
          <w:sz w:val="24"/>
          <w:szCs w:val="24"/>
        </w:rPr>
      </w:pPr>
    </w:p>
    <w:p w:rsidR="002239CE" w:rsidRDefault="002239CE" w:rsidP="00B801E8">
      <w:pPr>
        <w:jc w:val="both"/>
        <w:rPr>
          <w:rFonts w:ascii="Times New Roman" w:hAnsi="Times New Roman" w:cs="Times New Roman"/>
          <w:b/>
          <w:sz w:val="24"/>
          <w:szCs w:val="24"/>
        </w:rPr>
      </w:pPr>
    </w:p>
    <w:p w:rsidR="00417D89" w:rsidRDefault="00417D89" w:rsidP="00B801E8">
      <w:pPr>
        <w:jc w:val="both"/>
        <w:rPr>
          <w:rFonts w:ascii="Times New Roman" w:hAnsi="Times New Roman" w:cs="Times New Roman"/>
          <w:b/>
          <w:sz w:val="24"/>
          <w:szCs w:val="24"/>
        </w:rPr>
      </w:pPr>
    </w:p>
    <w:p w:rsidR="00417D89" w:rsidRDefault="00417D89" w:rsidP="00B801E8">
      <w:pPr>
        <w:jc w:val="both"/>
        <w:rPr>
          <w:rFonts w:ascii="Times New Roman" w:hAnsi="Times New Roman" w:cs="Times New Roman"/>
          <w:b/>
          <w:sz w:val="24"/>
          <w:szCs w:val="24"/>
        </w:rPr>
      </w:pPr>
    </w:p>
    <w:p w:rsidR="002239CE" w:rsidRDefault="002239CE" w:rsidP="00B801E8">
      <w:pPr>
        <w:jc w:val="both"/>
        <w:rPr>
          <w:rFonts w:ascii="Times New Roman" w:hAnsi="Times New Roman" w:cs="Times New Roman"/>
          <w:b/>
          <w:sz w:val="24"/>
          <w:szCs w:val="24"/>
        </w:rPr>
      </w:pPr>
    </w:p>
    <w:p w:rsidR="00736EA1" w:rsidRDefault="00736EA1" w:rsidP="00B801E8">
      <w:pPr>
        <w:jc w:val="both"/>
        <w:rPr>
          <w:rFonts w:ascii="Times New Roman" w:hAnsi="Times New Roman" w:cs="Times New Roman"/>
          <w:b/>
          <w:sz w:val="24"/>
          <w:szCs w:val="24"/>
        </w:rPr>
      </w:pPr>
    </w:p>
    <w:p w:rsidR="00362FA2" w:rsidRPr="00705B9A" w:rsidRDefault="0012041E" w:rsidP="00417D89">
      <w:pPr>
        <w:jc w:val="center"/>
        <w:rPr>
          <w:rFonts w:ascii="Times New Roman" w:hAnsi="Times New Roman" w:cs="Times New Roman"/>
          <w:b/>
          <w:sz w:val="24"/>
          <w:szCs w:val="24"/>
        </w:rPr>
      </w:pPr>
      <w:r w:rsidRPr="00705B9A">
        <w:rPr>
          <w:rFonts w:ascii="Times New Roman" w:hAnsi="Times New Roman" w:cs="Times New Roman"/>
          <w:b/>
          <w:sz w:val="24"/>
          <w:szCs w:val="24"/>
        </w:rPr>
        <w:t>МБОУ «Мондинская</w:t>
      </w:r>
      <w:r w:rsidR="005B6A10" w:rsidRPr="00705B9A">
        <w:rPr>
          <w:rFonts w:ascii="Times New Roman" w:hAnsi="Times New Roman" w:cs="Times New Roman"/>
          <w:b/>
          <w:sz w:val="24"/>
          <w:szCs w:val="24"/>
        </w:rPr>
        <w:t xml:space="preserve"> средняя</w:t>
      </w:r>
      <w:r w:rsidRPr="00705B9A">
        <w:rPr>
          <w:rFonts w:ascii="Times New Roman" w:hAnsi="Times New Roman" w:cs="Times New Roman"/>
          <w:b/>
          <w:sz w:val="24"/>
          <w:szCs w:val="24"/>
        </w:rPr>
        <w:t xml:space="preserve"> общеобразовательная школа</w:t>
      </w:r>
      <w:r w:rsidR="00362FA2" w:rsidRPr="00705B9A">
        <w:rPr>
          <w:rFonts w:ascii="Times New Roman" w:hAnsi="Times New Roman" w:cs="Times New Roman"/>
          <w:b/>
          <w:sz w:val="24"/>
          <w:szCs w:val="24"/>
        </w:rPr>
        <w:t>»</w:t>
      </w:r>
    </w:p>
    <w:p w:rsidR="00362FA2" w:rsidRPr="00705B9A" w:rsidRDefault="000E75DD" w:rsidP="00417D89">
      <w:pPr>
        <w:jc w:val="center"/>
        <w:rPr>
          <w:rFonts w:ascii="Times New Roman" w:hAnsi="Times New Roman" w:cs="Times New Roman"/>
          <w:b/>
          <w:sz w:val="24"/>
          <w:szCs w:val="24"/>
        </w:rPr>
      </w:pPr>
      <w:r w:rsidRPr="00705B9A">
        <w:rPr>
          <w:rFonts w:ascii="Times New Roman" w:hAnsi="Times New Roman" w:cs="Times New Roman"/>
          <w:b/>
          <w:sz w:val="24"/>
          <w:szCs w:val="24"/>
        </w:rPr>
        <w:t xml:space="preserve">Характеристика </w:t>
      </w:r>
      <w:r w:rsidR="0012041E" w:rsidRPr="00705B9A">
        <w:rPr>
          <w:rFonts w:ascii="Times New Roman" w:hAnsi="Times New Roman" w:cs="Times New Roman"/>
          <w:b/>
          <w:sz w:val="24"/>
          <w:szCs w:val="24"/>
        </w:rPr>
        <w:t>ученицы</w:t>
      </w:r>
      <w:r w:rsidR="00EE469D" w:rsidRPr="00705B9A">
        <w:rPr>
          <w:rFonts w:ascii="Times New Roman" w:hAnsi="Times New Roman" w:cs="Times New Roman"/>
          <w:b/>
          <w:sz w:val="24"/>
          <w:szCs w:val="24"/>
        </w:rPr>
        <w:t xml:space="preserve"> 4 </w:t>
      </w:r>
      <w:r w:rsidR="00362FA2" w:rsidRPr="00705B9A">
        <w:rPr>
          <w:rFonts w:ascii="Times New Roman" w:hAnsi="Times New Roman" w:cs="Times New Roman"/>
          <w:b/>
          <w:sz w:val="24"/>
          <w:szCs w:val="24"/>
        </w:rPr>
        <w:t>кл</w:t>
      </w:r>
      <w:r w:rsidR="0012041E" w:rsidRPr="00705B9A">
        <w:rPr>
          <w:rFonts w:ascii="Times New Roman" w:hAnsi="Times New Roman" w:cs="Times New Roman"/>
          <w:b/>
          <w:sz w:val="24"/>
          <w:szCs w:val="24"/>
        </w:rPr>
        <w:t>асса Ошоровой Алины Алексеевны</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b/>
          <w:sz w:val="24"/>
          <w:szCs w:val="24"/>
        </w:rPr>
        <w:t>Общие сведения о ребёнке:</w:t>
      </w:r>
      <w:r w:rsidRPr="00705B9A">
        <w:rPr>
          <w:rFonts w:ascii="Times New Roman" w:hAnsi="Times New Roman" w:cs="Times New Roman"/>
          <w:sz w:val="24"/>
          <w:szCs w:val="24"/>
        </w:rPr>
        <w:t xml:space="preserve"> </w:t>
      </w:r>
      <w:r w:rsidR="00EE469D" w:rsidRPr="00705B9A">
        <w:rPr>
          <w:rFonts w:ascii="Times New Roman" w:hAnsi="Times New Roman" w:cs="Times New Roman"/>
          <w:sz w:val="24"/>
          <w:szCs w:val="24"/>
        </w:rPr>
        <w:t>дата рождения 17.09.2005</w:t>
      </w:r>
      <w:r w:rsidRPr="00705B9A">
        <w:rPr>
          <w:rFonts w:ascii="Times New Roman" w:hAnsi="Times New Roman" w:cs="Times New Roman"/>
          <w:sz w:val="24"/>
          <w:szCs w:val="24"/>
        </w:rPr>
        <w:t xml:space="preserve"> г.р.</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b/>
          <w:sz w:val="24"/>
          <w:szCs w:val="24"/>
        </w:rPr>
        <w:t>Дата зачисления в школу:</w:t>
      </w:r>
      <w:r w:rsidR="00EE469D" w:rsidRPr="00705B9A">
        <w:rPr>
          <w:rFonts w:ascii="Times New Roman" w:hAnsi="Times New Roman" w:cs="Times New Roman"/>
          <w:sz w:val="24"/>
          <w:szCs w:val="24"/>
        </w:rPr>
        <w:t xml:space="preserve"> 1 сентября 2013</w:t>
      </w:r>
      <w:r w:rsidRPr="00705B9A">
        <w:rPr>
          <w:rFonts w:ascii="Times New Roman" w:hAnsi="Times New Roman" w:cs="Times New Roman"/>
          <w:sz w:val="24"/>
          <w:szCs w:val="24"/>
        </w:rPr>
        <w:t xml:space="preserve"> года</w:t>
      </w:r>
    </w:p>
    <w:p w:rsidR="005B6A10" w:rsidRPr="00705B9A" w:rsidRDefault="005B6A10" w:rsidP="00B801E8">
      <w:pPr>
        <w:jc w:val="both"/>
        <w:rPr>
          <w:rFonts w:ascii="Times New Roman" w:hAnsi="Times New Roman" w:cs="Times New Roman"/>
          <w:b/>
          <w:sz w:val="24"/>
          <w:szCs w:val="24"/>
        </w:rPr>
      </w:pPr>
      <w:r w:rsidRPr="00705B9A">
        <w:rPr>
          <w:rFonts w:ascii="Times New Roman" w:hAnsi="Times New Roman" w:cs="Times New Roman"/>
          <w:b/>
          <w:sz w:val="24"/>
          <w:szCs w:val="24"/>
        </w:rPr>
        <w:t>Диагноз</w:t>
      </w:r>
      <w:r w:rsidRPr="00705B9A">
        <w:rPr>
          <w:rFonts w:ascii="Times New Roman" w:hAnsi="Times New Roman" w:cs="Times New Roman"/>
          <w:sz w:val="24"/>
          <w:szCs w:val="24"/>
        </w:rPr>
        <w:t xml:space="preserve">: </w:t>
      </w:r>
      <w:r w:rsidRPr="00705B9A">
        <w:rPr>
          <w:rFonts w:ascii="Times New Roman" w:hAnsi="Times New Roman" w:cs="Times New Roman"/>
          <w:sz w:val="24"/>
          <w:szCs w:val="24"/>
          <w:lang w:val="en-US"/>
        </w:rPr>
        <w:t>F</w:t>
      </w:r>
      <w:r w:rsidRPr="00705B9A">
        <w:rPr>
          <w:rFonts w:ascii="Times New Roman" w:hAnsi="Times New Roman" w:cs="Times New Roman"/>
          <w:sz w:val="24"/>
          <w:szCs w:val="24"/>
        </w:rPr>
        <w:t>-70</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b/>
          <w:sz w:val="24"/>
          <w:szCs w:val="24"/>
        </w:rPr>
        <w:t>Характеристика условий воспитания:</w:t>
      </w:r>
      <w:r w:rsidR="0012041E" w:rsidRPr="00705B9A">
        <w:rPr>
          <w:rFonts w:ascii="Times New Roman" w:hAnsi="Times New Roman" w:cs="Times New Roman"/>
          <w:b/>
          <w:sz w:val="24"/>
          <w:szCs w:val="24"/>
        </w:rPr>
        <w:t xml:space="preserve"> </w:t>
      </w:r>
      <w:r w:rsidR="005B6A10" w:rsidRPr="00705B9A">
        <w:rPr>
          <w:rFonts w:ascii="Times New Roman" w:hAnsi="Times New Roman" w:cs="Times New Roman"/>
          <w:sz w:val="24"/>
          <w:szCs w:val="24"/>
        </w:rPr>
        <w:t>Девочку воспитывает опекун Конюшкина Светлана Геннадьевна, сестра покойной матери. Б</w:t>
      </w:r>
      <w:r w:rsidRPr="00705B9A">
        <w:rPr>
          <w:rFonts w:ascii="Times New Roman" w:hAnsi="Times New Roman" w:cs="Times New Roman"/>
          <w:sz w:val="24"/>
          <w:szCs w:val="24"/>
        </w:rPr>
        <w:t xml:space="preserve">ольшую помощь ей оказывает бабушка (со стороны матери). </w:t>
      </w:r>
      <w:r w:rsidR="005B6A10" w:rsidRPr="00705B9A">
        <w:rPr>
          <w:rFonts w:ascii="Times New Roman" w:hAnsi="Times New Roman" w:cs="Times New Roman"/>
          <w:sz w:val="24"/>
          <w:szCs w:val="24"/>
        </w:rPr>
        <w:t xml:space="preserve">Отец умер в 2017 году. Алина </w:t>
      </w:r>
      <w:r w:rsidRPr="00705B9A">
        <w:rPr>
          <w:rFonts w:ascii="Times New Roman" w:hAnsi="Times New Roman" w:cs="Times New Roman"/>
          <w:sz w:val="24"/>
          <w:szCs w:val="24"/>
        </w:rPr>
        <w:t>сильно привязан</w:t>
      </w:r>
      <w:r w:rsidR="005B6A10" w:rsidRPr="00705B9A">
        <w:rPr>
          <w:rFonts w:ascii="Times New Roman" w:hAnsi="Times New Roman" w:cs="Times New Roman"/>
          <w:sz w:val="24"/>
          <w:szCs w:val="24"/>
        </w:rPr>
        <w:t>а</w:t>
      </w:r>
      <w:r w:rsidRPr="00705B9A">
        <w:rPr>
          <w:rFonts w:ascii="Times New Roman" w:hAnsi="Times New Roman" w:cs="Times New Roman"/>
          <w:sz w:val="24"/>
          <w:szCs w:val="24"/>
        </w:rPr>
        <w:t xml:space="preserve"> к</w:t>
      </w:r>
      <w:r w:rsidR="005B6A10" w:rsidRPr="00705B9A">
        <w:rPr>
          <w:rFonts w:ascii="Times New Roman" w:hAnsi="Times New Roman" w:cs="Times New Roman"/>
          <w:sz w:val="24"/>
          <w:szCs w:val="24"/>
        </w:rPr>
        <w:t xml:space="preserve"> тёте, бабушке, любит их, часто прижимается к ним</w:t>
      </w:r>
      <w:r w:rsidR="000F027B" w:rsidRPr="00705B9A">
        <w:rPr>
          <w:rFonts w:ascii="Times New Roman" w:hAnsi="Times New Roman" w:cs="Times New Roman"/>
          <w:sz w:val="24"/>
          <w:szCs w:val="24"/>
        </w:rPr>
        <w:t xml:space="preserve">, целует. Взрослые с пониманием </w:t>
      </w:r>
      <w:r w:rsidRPr="00705B9A">
        <w:rPr>
          <w:rFonts w:ascii="Times New Roman" w:hAnsi="Times New Roman" w:cs="Times New Roman"/>
          <w:sz w:val="24"/>
          <w:szCs w:val="24"/>
        </w:rPr>
        <w:t xml:space="preserve">относятся к особенностям ребёнка, </w:t>
      </w:r>
      <w:r w:rsidR="000F027B" w:rsidRPr="00705B9A">
        <w:rPr>
          <w:rFonts w:ascii="Times New Roman" w:hAnsi="Times New Roman" w:cs="Times New Roman"/>
          <w:sz w:val="24"/>
          <w:szCs w:val="24"/>
        </w:rPr>
        <w:t xml:space="preserve">стараются помочь преодолеть его </w:t>
      </w:r>
      <w:r w:rsidRPr="00705B9A">
        <w:rPr>
          <w:rFonts w:ascii="Times New Roman" w:hAnsi="Times New Roman" w:cs="Times New Roman"/>
          <w:sz w:val="24"/>
          <w:szCs w:val="24"/>
        </w:rPr>
        <w:t>нарушения в разв</w:t>
      </w:r>
      <w:r w:rsidR="005B6A10" w:rsidRPr="00705B9A">
        <w:rPr>
          <w:rFonts w:ascii="Times New Roman" w:hAnsi="Times New Roman" w:cs="Times New Roman"/>
          <w:sz w:val="24"/>
          <w:szCs w:val="24"/>
        </w:rPr>
        <w:t>итии, постоянно занимаются с ней</w:t>
      </w:r>
      <w:r w:rsidR="000F027B" w:rsidRPr="00705B9A">
        <w:rPr>
          <w:rFonts w:ascii="Times New Roman" w:hAnsi="Times New Roman" w:cs="Times New Roman"/>
          <w:sz w:val="24"/>
          <w:szCs w:val="24"/>
        </w:rPr>
        <w:t xml:space="preserve">. Расширяют кругозор </w:t>
      </w:r>
      <w:r w:rsidRPr="00705B9A">
        <w:rPr>
          <w:rFonts w:ascii="Times New Roman" w:hAnsi="Times New Roman" w:cs="Times New Roman"/>
          <w:sz w:val="24"/>
          <w:szCs w:val="24"/>
        </w:rPr>
        <w:t>путем посещения различных</w:t>
      </w:r>
      <w:r w:rsidR="000F027B" w:rsidRPr="00705B9A">
        <w:rPr>
          <w:rFonts w:ascii="Times New Roman" w:hAnsi="Times New Roman" w:cs="Times New Roman"/>
          <w:sz w:val="24"/>
          <w:szCs w:val="24"/>
        </w:rPr>
        <w:t xml:space="preserve"> занятий в системе соцзащиты, в </w:t>
      </w:r>
      <w:r w:rsidRPr="00705B9A">
        <w:rPr>
          <w:rFonts w:ascii="Times New Roman" w:hAnsi="Times New Roman" w:cs="Times New Roman"/>
          <w:sz w:val="24"/>
          <w:szCs w:val="24"/>
        </w:rPr>
        <w:t>реабилитационных центрах для детей и подростков с ОВЗ.</w:t>
      </w:r>
    </w:p>
    <w:p w:rsidR="00D836AD" w:rsidRPr="00705B9A" w:rsidRDefault="00362FA2" w:rsidP="00B801E8">
      <w:pPr>
        <w:jc w:val="both"/>
        <w:rPr>
          <w:rFonts w:ascii="Times New Roman" w:hAnsi="Times New Roman" w:cs="Times New Roman"/>
          <w:b/>
          <w:sz w:val="24"/>
          <w:szCs w:val="24"/>
        </w:rPr>
      </w:pPr>
      <w:r w:rsidRPr="00705B9A">
        <w:rPr>
          <w:rFonts w:ascii="Times New Roman" w:hAnsi="Times New Roman" w:cs="Times New Roman"/>
          <w:b/>
          <w:sz w:val="24"/>
          <w:szCs w:val="24"/>
        </w:rPr>
        <w:t>Данные о состоянии психофиз</w:t>
      </w:r>
      <w:r w:rsidR="00D836AD" w:rsidRPr="00705B9A">
        <w:rPr>
          <w:rFonts w:ascii="Times New Roman" w:hAnsi="Times New Roman" w:cs="Times New Roman"/>
          <w:b/>
          <w:sz w:val="24"/>
          <w:szCs w:val="24"/>
        </w:rPr>
        <w:t>иологического развития ребёнка:</w:t>
      </w:r>
    </w:p>
    <w:p w:rsidR="00D836AD" w:rsidRPr="00705B9A" w:rsidRDefault="005B6A10" w:rsidP="00417D89">
      <w:pPr>
        <w:ind w:firstLine="709"/>
        <w:jc w:val="both"/>
        <w:rPr>
          <w:rFonts w:ascii="Times New Roman" w:hAnsi="Times New Roman" w:cs="Times New Roman"/>
          <w:sz w:val="24"/>
          <w:szCs w:val="24"/>
        </w:rPr>
      </w:pPr>
      <w:r w:rsidRPr="00705B9A">
        <w:rPr>
          <w:rFonts w:ascii="Times New Roman" w:hAnsi="Times New Roman" w:cs="Times New Roman"/>
          <w:sz w:val="24"/>
          <w:szCs w:val="24"/>
        </w:rPr>
        <w:t>Алина</w:t>
      </w:r>
      <w:r w:rsidR="00362FA2" w:rsidRPr="00705B9A">
        <w:rPr>
          <w:rFonts w:ascii="Times New Roman" w:hAnsi="Times New Roman" w:cs="Times New Roman"/>
          <w:sz w:val="24"/>
          <w:szCs w:val="24"/>
        </w:rPr>
        <w:t xml:space="preserve"> физически</w:t>
      </w:r>
      <w:r w:rsidR="00D836AD" w:rsidRPr="00705B9A">
        <w:rPr>
          <w:rFonts w:ascii="Times New Roman" w:hAnsi="Times New Roman" w:cs="Times New Roman"/>
          <w:sz w:val="24"/>
          <w:szCs w:val="24"/>
        </w:rPr>
        <w:t xml:space="preserve"> не</w:t>
      </w:r>
      <w:r w:rsidR="00362FA2" w:rsidRPr="00705B9A">
        <w:rPr>
          <w:rFonts w:ascii="Times New Roman" w:hAnsi="Times New Roman" w:cs="Times New Roman"/>
          <w:sz w:val="24"/>
          <w:szCs w:val="24"/>
        </w:rPr>
        <w:t xml:space="preserve"> развит</w:t>
      </w:r>
      <w:r w:rsidRPr="00705B9A">
        <w:rPr>
          <w:rFonts w:ascii="Times New Roman" w:hAnsi="Times New Roman" w:cs="Times New Roman"/>
          <w:sz w:val="24"/>
          <w:szCs w:val="24"/>
        </w:rPr>
        <w:t>а</w:t>
      </w:r>
      <w:r w:rsidR="00D836AD" w:rsidRPr="00705B9A">
        <w:rPr>
          <w:rFonts w:ascii="Times New Roman" w:hAnsi="Times New Roman" w:cs="Times New Roman"/>
          <w:sz w:val="24"/>
          <w:szCs w:val="24"/>
        </w:rPr>
        <w:t xml:space="preserve">, движения заторможены. Телосложение </w:t>
      </w:r>
      <w:r w:rsidR="00362FA2" w:rsidRPr="00705B9A">
        <w:rPr>
          <w:rFonts w:ascii="Times New Roman" w:hAnsi="Times New Roman" w:cs="Times New Roman"/>
          <w:sz w:val="24"/>
          <w:szCs w:val="24"/>
        </w:rPr>
        <w:t>нормальное, пропорциональное. Рос</w:t>
      </w:r>
      <w:r w:rsidR="0012041E" w:rsidRPr="00705B9A">
        <w:rPr>
          <w:rFonts w:ascii="Times New Roman" w:hAnsi="Times New Roman" w:cs="Times New Roman"/>
          <w:sz w:val="24"/>
          <w:szCs w:val="24"/>
        </w:rPr>
        <w:t xml:space="preserve">т соответствует возрасту. Лицо </w:t>
      </w:r>
      <w:r w:rsidR="00362FA2" w:rsidRPr="00705B9A">
        <w:rPr>
          <w:rFonts w:ascii="Times New Roman" w:hAnsi="Times New Roman" w:cs="Times New Roman"/>
          <w:sz w:val="24"/>
          <w:szCs w:val="24"/>
        </w:rPr>
        <w:t>выр</w:t>
      </w:r>
      <w:r w:rsidRPr="00705B9A">
        <w:rPr>
          <w:rFonts w:ascii="Times New Roman" w:hAnsi="Times New Roman" w:cs="Times New Roman"/>
          <w:sz w:val="24"/>
          <w:szCs w:val="24"/>
        </w:rPr>
        <w:t xml:space="preserve">азительное. Отмечаются нарушения общей и </w:t>
      </w:r>
      <w:r w:rsidR="00362FA2" w:rsidRPr="00705B9A">
        <w:rPr>
          <w:rFonts w:ascii="Times New Roman" w:hAnsi="Times New Roman" w:cs="Times New Roman"/>
          <w:sz w:val="24"/>
          <w:szCs w:val="24"/>
        </w:rPr>
        <w:t>мелкой моторики. Артикуляционная моторика не развита в соответствии с</w:t>
      </w:r>
      <w:r w:rsidR="00D836AD" w:rsidRPr="00705B9A">
        <w:rPr>
          <w:rFonts w:ascii="Times New Roman" w:hAnsi="Times New Roman" w:cs="Times New Roman"/>
          <w:b/>
          <w:sz w:val="24"/>
          <w:szCs w:val="24"/>
        </w:rPr>
        <w:t xml:space="preserve"> </w:t>
      </w:r>
      <w:r w:rsidR="00362FA2" w:rsidRPr="00705B9A">
        <w:rPr>
          <w:rFonts w:ascii="Times New Roman" w:hAnsi="Times New Roman" w:cs="Times New Roman"/>
          <w:sz w:val="24"/>
          <w:szCs w:val="24"/>
        </w:rPr>
        <w:t>возрастной нор</w:t>
      </w:r>
      <w:r w:rsidR="00D836AD" w:rsidRPr="00705B9A">
        <w:rPr>
          <w:rFonts w:ascii="Times New Roman" w:hAnsi="Times New Roman" w:cs="Times New Roman"/>
          <w:sz w:val="24"/>
          <w:szCs w:val="24"/>
        </w:rPr>
        <w:t>мой. Речь неплохая, но некоторые слова не может произносить, затрудняется при произношении согласных звуков</w:t>
      </w:r>
      <w:r w:rsidRPr="00705B9A">
        <w:rPr>
          <w:rFonts w:ascii="Times New Roman" w:hAnsi="Times New Roman" w:cs="Times New Roman"/>
          <w:sz w:val="24"/>
          <w:szCs w:val="24"/>
        </w:rPr>
        <w:t xml:space="preserve">. </w:t>
      </w:r>
      <w:r w:rsidR="00362FA2" w:rsidRPr="00705B9A">
        <w:rPr>
          <w:rFonts w:ascii="Times New Roman" w:hAnsi="Times New Roman" w:cs="Times New Roman"/>
          <w:sz w:val="24"/>
          <w:szCs w:val="24"/>
        </w:rPr>
        <w:t>Нарушение речи идёт как следствие задерживания развития</w:t>
      </w:r>
      <w:r w:rsidR="00D836AD" w:rsidRPr="00705B9A">
        <w:rPr>
          <w:rFonts w:ascii="Times New Roman" w:hAnsi="Times New Roman" w:cs="Times New Roman"/>
          <w:sz w:val="24"/>
          <w:szCs w:val="24"/>
        </w:rPr>
        <w:t xml:space="preserve"> </w:t>
      </w:r>
      <w:r w:rsidR="00362FA2" w:rsidRPr="00705B9A">
        <w:rPr>
          <w:rFonts w:ascii="Times New Roman" w:hAnsi="Times New Roman" w:cs="Times New Roman"/>
          <w:sz w:val="24"/>
          <w:szCs w:val="24"/>
        </w:rPr>
        <w:t>(физиологическая эхолалия). Имеют мест</w:t>
      </w:r>
      <w:r w:rsidR="00D836AD" w:rsidRPr="00705B9A">
        <w:rPr>
          <w:rFonts w:ascii="Times New Roman" w:hAnsi="Times New Roman" w:cs="Times New Roman"/>
          <w:sz w:val="24"/>
          <w:szCs w:val="24"/>
        </w:rPr>
        <w:t xml:space="preserve">о отклонения от норм поведения, нарушены взаимоотношения со </w:t>
      </w:r>
      <w:r w:rsidR="00362FA2" w:rsidRPr="00705B9A">
        <w:rPr>
          <w:rFonts w:ascii="Times New Roman" w:hAnsi="Times New Roman" w:cs="Times New Roman"/>
          <w:sz w:val="24"/>
          <w:szCs w:val="24"/>
        </w:rPr>
        <w:t>свер</w:t>
      </w:r>
      <w:r w:rsidR="00D836AD" w:rsidRPr="00705B9A">
        <w:rPr>
          <w:rFonts w:ascii="Times New Roman" w:hAnsi="Times New Roman" w:cs="Times New Roman"/>
          <w:sz w:val="24"/>
          <w:szCs w:val="24"/>
        </w:rPr>
        <w:t>стниками.</w:t>
      </w:r>
      <w:r w:rsidR="00362FA2" w:rsidRPr="00705B9A">
        <w:rPr>
          <w:rFonts w:ascii="Times New Roman" w:hAnsi="Times New Roman" w:cs="Times New Roman"/>
          <w:sz w:val="24"/>
          <w:szCs w:val="24"/>
        </w:rPr>
        <w:t xml:space="preserve"> Бывают проявл</w:t>
      </w:r>
      <w:r w:rsidR="00D836AD" w:rsidRPr="00705B9A">
        <w:rPr>
          <w:rFonts w:ascii="Times New Roman" w:hAnsi="Times New Roman" w:cs="Times New Roman"/>
          <w:sz w:val="24"/>
          <w:szCs w:val="24"/>
        </w:rPr>
        <w:t xml:space="preserve">ения агрессии. Такое случается, </w:t>
      </w:r>
      <w:r w:rsidR="0012041E" w:rsidRPr="00705B9A">
        <w:rPr>
          <w:rFonts w:ascii="Times New Roman" w:hAnsi="Times New Roman" w:cs="Times New Roman"/>
          <w:sz w:val="24"/>
          <w:szCs w:val="24"/>
        </w:rPr>
        <w:t>когда он</w:t>
      </w:r>
      <w:r w:rsidR="00D836AD" w:rsidRPr="00705B9A">
        <w:rPr>
          <w:rFonts w:ascii="Times New Roman" w:hAnsi="Times New Roman" w:cs="Times New Roman"/>
          <w:sz w:val="24"/>
          <w:szCs w:val="24"/>
        </w:rPr>
        <w:t>а</w:t>
      </w:r>
      <w:r w:rsidR="0012041E" w:rsidRPr="00705B9A">
        <w:rPr>
          <w:rFonts w:ascii="Times New Roman" w:hAnsi="Times New Roman" w:cs="Times New Roman"/>
          <w:sz w:val="24"/>
          <w:szCs w:val="24"/>
        </w:rPr>
        <w:t xml:space="preserve"> не хочет что-</w:t>
      </w:r>
      <w:r w:rsidR="00362FA2" w:rsidRPr="00705B9A">
        <w:rPr>
          <w:rFonts w:ascii="Times New Roman" w:hAnsi="Times New Roman" w:cs="Times New Roman"/>
          <w:sz w:val="24"/>
          <w:szCs w:val="24"/>
        </w:rPr>
        <w:t>либо выполнять</w:t>
      </w:r>
      <w:r w:rsidR="00D836AD" w:rsidRPr="00705B9A">
        <w:rPr>
          <w:rFonts w:ascii="Times New Roman" w:hAnsi="Times New Roman" w:cs="Times New Roman"/>
          <w:sz w:val="24"/>
          <w:szCs w:val="24"/>
        </w:rPr>
        <w:t>, начинает плакать.</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b/>
          <w:sz w:val="24"/>
          <w:szCs w:val="24"/>
        </w:rPr>
        <w:t>Интеллектуальная сфера:</w:t>
      </w:r>
      <w:r w:rsidRPr="00705B9A">
        <w:rPr>
          <w:rFonts w:ascii="Times New Roman" w:hAnsi="Times New Roman" w:cs="Times New Roman"/>
          <w:sz w:val="24"/>
          <w:szCs w:val="24"/>
        </w:rPr>
        <w:t xml:space="preserve"> по </w:t>
      </w:r>
      <w:r w:rsidR="0012041E" w:rsidRPr="00705B9A">
        <w:rPr>
          <w:rFonts w:ascii="Times New Roman" w:hAnsi="Times New Roman" w:cs="Times New Roman"/>
          <w:sz w:val="24"/>
          <w:szCs w:val="24"/>
        </w:rPr>
        <w:t>заключению центральной ПМПК Алине</w:t>
      </w:r>
      <w:r w:rsidR="000F027B" w:rsidRPr="00705B9A">
        <w:rPr>
          <w:rFonts w:ascii="Times New Roman" w:hAnsi="Times New Roman" w:cs="Times New Roman"/>
          <w:sz w:val="24"/>
          <w:szCs w:val="24"/>
        </w:rPr>
        <w:t xml:space="preserve"> </w:t>
      </w:r>
      <w:r w:rsidRPr="00705B9A">
        <w:rPr>
          <w:rFonts w:ascii="Times New Roman" w:hAnsi="Times New Roman" w:cs="Times New Roman"/>
          <w:sz w:val="24"/>
          <w:szCs w:val="24"/>
        </w:rPr>
        <w:t>рекомен</w:t>
      </w:r>
      <w:r w:rsidR="00B94B94" w:rsidRPr="00705B9A">
        <w:rPr>
          <w:rFonts w:ascii="Times New Roman" w:hAnsi="Times New Roman" w:cs="Times New Roman"/>
          <w:sz w:val="24"/>
          <w:szCs w:val="24"/>
        </w:rPr>
        <w:t xml:space="preserve">довано обучение  на дому </w:t>
      </w:r>
      <w:r w:rsidR="000F027B" w:rsidRPr="00705B9A">
        <w:rPr>
          <w:rFonts w:ascii="Times New Roman" w:hAnsi="Times New Roman" w:cs="Times New Roman"/>
          <w:sz w:val="24"/>
          <w:szCs w:val="24"/>
        </w:rPr>
        <w:t xml:space="preserve">по адаптированной </w:t>
      </w:r>
      <w:r w:rsidRPr="00705B9A">
        <w:rPr>
          <w:rFonts w:ascii="Times New Roman" w:hAnsi="Times New Roman" w:cs="Times New Roman"/>
          <w:sz w:val="24"/>
          <w:szCs w:val="24"/>
        </w:rPr>
        <w:t>общеобразовательной програм</w:t>
      </w:r>
      <w:r w:rsidR="00B94B94" w:rsidRPr="00705B9A">
        <w:rPr>
          <w:rFonts w:ascii="Times New Roman" w:hAnsi="Times New Roman" w:cs="Times New Roman"/>
          <w:sz w:val="24"/>
          <w:szCs w:val="24"/>
        </w:rPr>
        <w:t xml:space="preserve">ме для </w:t>
      </w:r>
      <w:r w:rsidR="000F027B" w:rsidRPr="00705B9A">
        <w:rPr>
          <w:rFonts w:ascii="Times New Roman" w:hAnsi="Times New Roman" w:cs="Times New Roman"/>
          <w:sz w:val="24"/>
          <w:szCs w:val="24"/>
        </w:rPr>
        <w:t xml:space="preserve">обучающихся с умственной </w:t>
      </w:r>
      <w:r w:rsidRPr="00705B9A">
        <w:rPr>
          <w:rFonts w:ascii="Times New Roman" w:hAnsi="Times New Roman" w:cs="Times New Roman"/>
          <w:sz w:val="24"/>
          <w:szCs w:val="24"/>
        </w:rPr>
        <w:t>отсталостью ( интеллектуальными на</w:t>
      </w:r>
      <w:r w:rsidR="00B94B94" w:rsidRPr="00705B9A">
        <w:rPr>
          <w:rFonts w:ascii="Times New Roman" w:hAnsi="Times New Roman" w:cs="Times New Roman"/>
          <w:sz w:val="24"/>
          <w:szCs w:val="24"/>
        </w:rPr>
        <w:t>рушениями –  2 вариант)</w:t>
      </w:r>
      <w:r w:rsidR="000F027B" w:rsidRPr="00705B9A">
        <w:rPr>
          <w:rFonts w:ascii="Times New Roman" w:hAnsi="Times New Roman" w:cs="Times New Roman"/>
          <w:sz w:val="24"/>
          <w:szCs w:val="24"/>
        </w:rPr>
        <w:t xml:space="preserve"> </w:t>
      </w:r>
      <w:r w:rsidR="00F47AEB" w:rsidRPr="00705B9A">
        <w:rPr>
          <w:rFonts w:ascii="Times New Roman" w:hAnsi="Times New Roman" w:cs="Times New Roman"/>
          <w:sz w:val="24"/>
          <w:szCs w:val="24"/>
        </w:rPr>
        <w:t xml:space="preserve">Алине осуществляется обучение на дому с 1 сентября.  Много времени уделяется </w:t>
      </w:r>
      <w:r w:rsidRPr="00705B9A">
        <w:rPr>
          <w:rFonts w:ascii="Times New Roman" w:hAnsi="Times New Roman" w:cs="Times New Roman"/>
          <w:sz w:val="24"/>
          <w:szCs w:val="24"/>
        </w:rPr>
        <w:t>работ</w:t>
      </w:r>
      <w:r w:rsidR="00F47AEB" w:rsidRPr="00705B9A">
        <w:rPr>
          <w:rFonts w:ascii="Times New Roman" w:hAnsi="Times New Roman" w:cs="Times New Roman"/>
          <w:sz w:val="24"/>
          <w:szCs w:val="24"/>
        </w:rPr>
        <w:t xml:space="preserve">е </w:t>
      </w:r>
      <w:r w:rsidR="000F027B" w:rsidRPr="00705B9A">
        <w:rPr>
          <w:rFonts w:ascii="Times New Roman" w:hAnsi="Times New Roman" w:cs="Times New Roman"/>
          <w:sz w:val="24"/>
          <w:szCs w:val="24"/>
        </w:rPr>
        <w:t xml:space="preserve"> на развитие моторики: </w:t>
      </w:r>
      <w:r w:rsidRPr="00705B9A">
        <w:rPr>
          <w:rFonts w:ascii="Times New Roman" w:hAnsi="Times New Roman" w:cs="Times New Roman"/>
          <w:sz w:val="24"/>
          <w:szCs w:val="24"/>
        </w:rPr>
        <w:t xml:space="preserve">письмо по показам, обводка показов по </w:t>
      </w:r>
      <w:r w:rsidR="000F027B" w:rsidRPr="00705B9A">
        <w:rPr>
          <w:rFonts w:ascii="Times New Roman" w:hAnsi="Times New Roman" w:cs="Times New Roman"/>
          <w:sz w:val="24"/>
          <w:szCs w:val="24"/>
        </w:rPr>
        <w:t xml:space="preserve">карандашу, раскрашивание фигур, </w:t>
      </w:r>
      <w:r w:rsidRPr="00705B9A">
        <w:rPr>
          <w:rFonts w:ascii="Times New Roman" w:hAnsi="Times New Roman" w:cs="Times New Roman"/>
          <w:sz w:val="24"/>
          <w:szCs w:val="24"/>
        </w:rPr>
        <w:t>рисунков. Основные цвета знает, но ра</w:t>
      </w:r>
      <w:r w:rsidR="000F027B" w:rsidRPr="00705B9A">
        <w:rPr>
          <w:rFonts w:ascii="Times New Roman" w:hAnsi="Times New Roman" w:cs="Times New Roman"/>
          <w:sz w:val="24"/>
          <w:szCs w:val="24"/>
        </w:rPr>
        <w:t xml:space="preserve">скрашивает небрежно, выходит за </w:t>
      </w:r>
      <w:r w:rsidRPr="00705B9A">
        <w:rPr>
          <w:rFonts w:ascii="Times New Roman" w:hAnsi="Times New Roman" w:cs="Times New Roman"/>
          <w:sz w:val="24"/>
          <w:szCs w:val="24"/>
        </w:rPr>
        <w:t xml:space="preserve">контур. Строчку при написании показов </w:t>
      </w:r>
      <w:r w:rsidR="000F027B" w:rsidRPr="00705B9A">
        <w:rPr>
          <w:rFonts w:ascii="Times New Roman" w:hAnsi="Times New Roman" w:cs="Times New Roman"/>
          <w:sz w:val="24"/>
          <w:szCs w:val="24"/>
        </w:rPr>
        <w:t xml:space="preserve">не соблюдает. Букв запомнить не </w:t>
      </w:r>
      <w:r w:rsidRPr="00705B9A">
        <w:rPr>
          <w:rFonts w:ascii="Times New Roman" w:hAnsi="Times New Roman" w:cs="Times New Roman"/>
          <w:sz w:val="24"/>
          <w:szCs w:val="24"/>
        </w:rPr>
        <w:t>может, только повторяет. Сам</w:t>
      </w:r>
      <w:r w:rsidR="000F027B" w:rsidRPr="00705B9A">
        <w:rPr>
          <w:rFonts w:ascii="Times New Roman" w:hAnsi="Times New Roman" w:cs="Times New Roman"/>
          <w:sz w:val="24"/>
          <w:szCs w:val="24"/>
        </w:rPr>
        <w:t>остоятельно не</w:t>
      </w:r>
      <w:r w:rsidR="003D1A76" w:rsidRPr="00705B9A">
        <w:rPr>
          <w:rFonts w:ascii="Times New Roman" w:hAnsi="Times New Roman" w:cs="Times New Roman"/>
          <w:sz w:val="24"/>
          <w:szCs w:val="24"/>
        </w:rPr>
        <w:t>которые буквы</w:t>
      </w:r>
      <w:r w:rsidR="000F027B" w:rsidRPr="00705B9A">
        <w:rPr>
          <w:rFonts w:ascii="Times New Roman" w:hAnsi="Times New Roman" w:cs="Times New Roman"/>
          <w:sz w:val="24"/>
          <w:szCs w:val="24"/>
        </w:rPr>
        <w:t xml:space="preserve"> называет. Память </w:t>
      </w:r>
      <w:r w:rsidR="00F47AEB" w:rsidRPr="00705B9A">
        <w:rPr>
          <w:rFonts w:ascii="Times New Roman" w:hAnsi="Times New Roman" w:cs="Times New Roman"/>
          <w:sz w:val="24"/>
          <w:szCs w:val="24"/>
        </w:rPr>
        <w:t>кратковременная. Способна</w:t>
      </w:r>
      <w:r w:rsidRPr="00705B9A">
        <w:rPr>
          <w:rFonts w:ascii="Times New Roman" w:hAnsi="Times New Roman" w:cs="Times New Roman"/>
          <w:sz w:val="24"/>
          <w:szCs w:val="24"/>
        </w:rPr>
        <w:t xml:space="preserve"> к распредел</w:t>
      </w:r>
      <w:r w:rsidR="0012041E" w:rsidRPr="00705B9A">
        <w:rPr>
          <w:rFonts w:ascii="Times New Roman" w:hAnsi="Times New Roman" w:cs="Times New Roman"/>
          <w:sz w:val="24"/>
          <w:szCs w:val="24"/>
        </w:rPr>
        <w:t xml:space="preserve">ению и переключению внимания с </w:t>
      </w:r>
      <w:r w:rsidR="000F027B" w:rsidRPr="00705B9A">
        <w:rPr>
          <w:rFonts w:ascii="Times New Roman" w:hAnsi="Times New Roman" w:cs="Times New Roman"/>
          <w:sz w:val="24"/>
          <w:szCs w:val="24"/>
        </w:rPr>
        <w:t xml:space="preserve"> </w:t>
      </w:r>
      <w:r w:rsidRPr="00705B9A">
        <w:rPr>
          <w:rFonts w:ascii="Times New Roman" w:hAnsi="Times New Roman" w:cs="Times New Roman"/>
          <w:sz w:val="24"/>
          <w:szCs w:val="24"/>
        </w:rPr>
        <w:t>одного вида деятельности на другой. На</w:t>
      </w:r>
      <w:r w:rsidR="000F027B" w:rsidRPr="00705B9A">
        <w:rPr>
          <w:rFonts w:ascii="Times New Roman" w:hAnsi="Times New Roman" w:cs="Times New Roman"/>
          <w:sz w:val="24"/>
          <w:szCs w:val="24"/>
        </w:rPr>
        <w:t xml:space="preserve">блюдается недостаточный уровень </w:t>
      </w:r>
      <w:r w:rsidRPr="00705B9A">
        <w:rPr>
          <w:rFonts w:ascii="Times New Roman" w:hAnsi="Times New Roman" w:cs="Times New Roman"/>
          <w:sz w:val="24"/>
          <w:szCs w:val="24"/>
        </w:rPr>
        <w:t>произвольного внимания. Все за</w:t>
      </w:r>
      <w:r w:rsidR="000F027B" w:rsidRPr="00705B9A">
        <w:rPr>
          <w:rFonts w:ascii="Times New Roman" w:hAnsi="Times New Roman" w:cs="Times New Roman"/>
          <w:sz w:val="24"/>
          <w:szCs w:val="24"/>
        </w:rPr>
        <w:t xml:space="preserve">дания выполняет с помощью и под </w:t>
      </w:r>
      <w:r w:rsidRPr="00705B9A">
        <w:rPr>
          <w:rFonts w:ascii="Times New Roman" w:hAnsi="Times New Roman" w:cs="Times New Roman"/>
          <w:sz w:val="24"/>
          <w:szCs w:val="24"/>
        </w:rPr>
        <w:t>руководством</w:t>
      </w:r>
      <w:r w:rsidR="00F47AEB" w:rsidRPr="00705B9A">
        <w:rPr>
          <w:rFonts w:ascii="Times New Roman" w:hAnsi="Times New Roman" w:cs="Times New Roman"/>
          <w:sz w:val="24"/>
          <w:szCs w:val="24"/>
        </w:rPr>
        <w:t xml:space="preserve"> взрослого. Любимое занятие  Алины- раскрашивать раскраски, рисовать. </w:t>
      </w:r>
      <w:r w:rsidRPr="00705B9A">
        <w:rPr>
          <w:rFonts w:ascii="Times New Roman" w:hAnsi="Times New Roman" w:cs="Times New Roman"/>
          <w:sz w:val="24"/>
          <w:szCs w:val="24"/>
        </w:rPr>
        <w:t>Требованиям в</w:t>
      </w:r>
      <w:r w:rsidR="00F47AEB" w:rsidRPr="00705B9A">
        <w:rPr>
          <w:rFonts w:ascii="Times New Roman" w:hAnsi="Times New Roman" w:cs="Times New Roman"/>
          <w:sz w:val="24"/>
          <w:szCs w:val="24"/>
        </w:rPr>
        <w:t>зрослых подчиняется, но</w:t>
      </w:r>
      <w:r w:rsidR="003D1A76" w:rsidRPr="00705B9A">
        <w:rPr>
          <w:rFonts w:ascii="Times New Roman" w:hAnsi="Times New Roman" w:cs="Times New Roman"/>
          <w:sz w:val="24"/>
          <w:szCs w:val="24"/>
        </w:rPr>
        <w:t xml:space="preserve"> </w:t>
      </w:r>
      <w:r w:rsidR="00F47AEB" w:rsidRPr="00705B9A">
        <w:rPr>
          <w:rFonts w:ascii="Times New Roman" w:hAnsi="Times New Roman" w:cs="Times New Roman"/>
          <w:sz w:val="24"/>
          <w:szCs w:val="24"/>
        </w:rPr>
        <w:t>иногда проявляет свой характер</w:t>
      </w:r>
      <w:r w:rsidR="003D1A76" w:rsidRPr="00705B9A">
        <w:rPr>
          <w:rFonts w:ascii="Times New Roman" w:hAnsi="Times New Roman" w:cs="Times New Roman"/>
          <w:sz w:val="24"/>
          <w:szCs w:val="24"/>
        </w:rPr>
        <w:t xml:space="preserve"> и отказывается от занятий.</w:t>
      </w:r>
    </w:p>
    <w:p w:rsidR="00362FA2" w:rsidRPr="00705B9A" w:rsidRDefault="0012041E"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                             </w:t>
      </w:r>
      <w:r w:rsidR="00362FA2" w:rsidRPr="00705B9A">
        <w:rPr>
          <w:rFonts w:ascii="Times New Roman" w:hAnsi="Times New Roman" w:cs="Times New Roman"/>
          <w:b/>
          <w:sz w:val="24"/>
          <w:szCs w:val="24"/>
        </w:rPr>
        <w:t>Особые образовательные потребности ребенка в школе</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обязательность непрерывности коррекционно-развивающего процесса</w:t>
      </w:r>
      <w:r w:rsidR="000F027B" w:rsidRPr="00705B9A">
        <w:rPr>
          <w:rFonts w:ascii="Times New Roman" w:hAnsi="Times New Roman" w:cs="Times New Roman"/>
          <w:sz w:val="24"/>
          <w:szCs w:val="24"/>
        </w:rPr>
        <w:t xml:space="preserve">, </w:t>
      </w:r>
      <w:r w:rsidRPr="00705B9A">
        <w:rPr>
          <w:rFonts w:ascii="Times New Roman" w:hAnsi="Times New Roman" w:cs="Times New Roman"/>
          <w:sz w:val="24"/>
          <w:szCs w:val="24"/>
        </w:rPr>
        <w:t>реализуемого через содержание образо</w:t>
      </w:r>
      <w:r w:rsidR="000F027B" w:rsidRPr="00705B9A">
        <w:rPr>
          <w:rFonts w:ascii="Times New Roman" w:hAnsi="Times New Roman" w:cs="Times New Roman"/>
          <w:sz w:val="24"/>
          <w:szCs w:val="24"/>
        </w:rPr>
        <w:t xml:space="preserve">вательных областей и в процессе </w:t>
      </w:r>
      <w:r w:rsidRPr="00705B9A">
        <w:rPr>
          <w:rFonts w:ascii="Times New Roman" w:hAnsi="Times New Roman" w:cs="Times New Roman"/>
          <w:sz w:val="24"/>
          <w:szCs w:val="24"/>
        </w:rPr>
        <w:t>индивидуальной работы;</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использование специальных метод</w:t>
      </w:r>
      <w:r w:rsidR="00D836AD" w:rsidRPr="00705B9A">
        <w:rPr>
          <w:rFonts w:ascii="Times New Roman" w:hAnsi="Times New Roman" w:cs="Times New Roman"/>
          <w:sz w:val="24"/>
          <w:szCs w:val="24"/>
        </w:rPr>
        <w:t xml:space="preserve">ов, приёмов и средств обучения, </w:t>
      </w:r>
      <w:r w:rsidR="000F027B" w:rsidRPr="00705B9A">
        <w:rPr>
          <w:rFonts w:ascii="Times New Roman" w:hAnsi="Times New Roman" w:cs="Times New Roman"/>
          <w:sz w:val="24"/>
          <w:szCs w:val="24"/>
        </w:rPr>
        <w:t xml:space="preserve">обеспечивающих </w:t>
      </w:r>
      <w:r w:rsidRPr="00705B9A">
        <w:rPr>
          <w:rFonts w:ascii="Times New Roman" w:hAnsi="Times New Roman" w:cs="Times New Roman"/>
          <w:sz w:val="24"/>
          <w:szCs w:val="24"/>
        </w:rPr>
        <w:t>реализацию «обходных путей» обучения;</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индивидуализация обучения требуется в больш</w:t>
      </w:r>
      <w:r w:rsidR="00D836AD" w:rsidRPr="00705B9A">
        <w:rPr>
          <w:rFonts w:ascii="Times New Roman" w:hAnsi="Times New Roman" w:cs="Times New Roman"/>
          <w:sz w:val="24"/>
          <w:szCs w:val="24"/>
        </w:rPr>
        <w:t xml:space="preserve">ей степени, чем для </w:t>
      </w:r>
      <w:r w:rsidR="000F027B" w:rsidRPr="00705B9A">
        <w:rPr>
          <w:rFonts w:ascii="Times New Roman" w:hAnsi="Times New Roman" w:cs="Times New Roman"/>
          <w:sz w:val="24"/>
          <w:szCs w:val="24"/>
        </w:rPr>
        <w:t xml:space="preserve">нормально развивающегося </w:t>
      </w:r>
      <w:r w:rsidRPr="00705B9A">
        <w:rPr>
          <w:rFonts w:ascii="Times New Roman" w:hAnsi="Times New Roman" w:cs="Times New Roman"/>
          <w:sz w:val="24"/>
          <w:szCs w:val="24"/>
        </w:rPr>
        <w:t>ребёнка;</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lastRenderedPageBreak/>
        <w:t>- наглядно-действенный характер сод</w:t>
      </w:r>
      <w:r w:rsidR="00D836AD" w:rsidRPr="00705B9A">
        <w:rPr>
          <w:rFonts w:ascii="Times New Roman" w:hAnsi="Times New Roman" w:cs="Times New Roman"/>
          <w:sz w:val="24"/>
          <w:szCs w:val="24"/>
        </w:rPr>
        <w:t xml:space="preserve">ержания образования и упрощение </w:t>
      </w:r>
      <w:r w:rsidRPr="00705B9A">
        <w:rPr>
          <w:rFonts w:ascii="Times New Roman" w:hAnsi="Times New Roman" w:cs="Times New Roman"/>
          <w:sz w:val="24"/>
          <w:szCs w:val="24"/>
        </w:rPr>
        <w:t>системы учебно-познавательных задач, решаемых в процессе образования;</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специальное обучение «переносу» сформированных знаний и умений </w:t>
      </w:r>
      <w:r w:rsidR="00D836AD" w:rsidRPr="00705B9A">
        <w:rPr>
          <w:rFonts w:ascii="Times New Roman" w:hAnsi="Times New Roman" w:cs="Times New Roman"/>
          <w:sz w:val="24"/>
          <w:szCs w:val="24"/>
        </w:rPr>
        <w:t xml:space="preserve">в </w:t>
      </w:r>
      <w:r w:rsidRPr="00705B9A">
        <w:rPr>
          <w:rFonts w:ascii="Times New Roman" w:hAnsi="Times New Roman" w:cs="Times New Roman"/>
          <w:sz w:val="24"/>
          <w:szCs w:val="24"/>
        </w:rPr>
        <w:t>новые ситуации взаимодействия с действительностью;</w:t>
      </w:r>
    </w:p>
    <w:p w:rsidR="00796C64"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специальная помощь в развитии возможн</w:t>
      </w:r>
      <w:r w:rsidR="00D836AD" w:rsidRPr="00705B9A">
        <w:rPr>
          <w:rFonts w:ascii="Times New Roman" w:hAnsi="Times New Roman" w:cs="Times New Roman"/>
          <w:sz w:val="24"/>
          <w:szCs w:val="24"/>
        </w:rPr>
        <w:t xml:space="preserve">остей вербальной и невербальной </w:t>
      </w:r>
      <w:r w:rsidRPr="00705B9A">
        <w:rPr>
          <w:rFonts w:ascii="Times New Roman" w:hAnsi="Times New Roman" w:cs="Times New Roman"/>
          <w:sz w:val="24"/>
          <w:szCs w:val="24"/>
        </w:rPr>
        <w:t xml:space="preserve">коммуникации; </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коррекция произнос</w:t>
      </w:r>
      <w:r w:rsidR="00796C64" w:rsidRPr="00705B9A">
        <w:rPr>
          <w:rFonts w:ascii="Times New Roman" w:hAnsi="Times New Roman" w:cs="Times New Roman"/>
          <w:sz w:val="24"/>
          <w:szCs w:val="24"/>
        </w:rPr>
        <w:t xml:space="preserve">ительной стороны речи; освоение </w:t>
      </w:r>
      <w:r w:rsidRPr="00705B9A">
        <w:rPr>
          <w:rFonts w:ascii="Times New Roman" w:hAnsi="Times New Roman" w:cs="Times New Roman"/>
          <w:sz w:val="24"/>
          <w:szCs w:val="24"/>
        </w:rPr>
        <w:t>ум</w:t>
      </w:r>
      <w:r w:rsidR="00796C64" w:rsidRPr="00705B9A">
        <w:rPr>
          <w:rFonts w:ascii="Times New Roman" w:hAnsi="Times New Roman" w:cs="Times New Roman"/>
          <w:sz w:val="24"/>
          <w:szCs w:val="24"/>
        </w:rPr>
        <w:t xml:space="preserve">ения использовать речь по всему </w:t>
      </w:r>
      <w:r w:rsidRPr="00705B9A">
        <w:rPr>
          <w:rFonts w:ascii="Times New Roman" w:hAnsi="Times New Roman" w:cs="Times New Roman"/>
          <w:sz w:val="24"/>
          <w:szCs w:val="24"/>
        </w:rPr>
        <w:t>спектру коммуникативных ситуаций</w:t>
      </w:r>
      <w:r w:rsidR="0012041E" w:rsidRPr="00705B9A">
        <w:rPr>
          <w:rFonts w:ascii="Times New Roman" w:hAnsi="Times New Roman" w:cs="Times New Roman"/>
          <w:sz w:val="24"/>
          <w:szCs w:val="24"/>
        </w:rPr>
        <w:t xml:space="preserve"> </w:t>
      </w:r>
      <w:r w:rsidRPr="00705B9A">
        <w:rPr>
          <w:rFonts w:ascii="Times New Roman" w:hAnsi="Times New Roman" w:cs="Times New Roman"/>
          <w:sz w:val="24"/>
          <w:szCs w:val="24"/>
        </w:rPr>
        <w:t>(задавать вопросы, догова</w:t>
      </w:r>
      <w:r w:rsidR="00796C64" w:rsidRPr="00705B9A">
        <w:rPr>
          <w:rFonts w:ascii="Times New Roman" w:hAnsi="Times New Roman" w:cs="Times New Roman"/>
          <w:sz w:val="24"/>
          <w:szCs w:val="24"/>
        </w:rPr>
        <w:t xml:space="preserve">риваться, выражать свое мнение, обсуждать мысли </w:t>
      </w:r>
      <w:r w:rsidRPr="00705B9A">
        <w:rPr>
          <w:rFonts w:ascii="Times New Roman" w:hAnsi="Times New Roman" w:cs="Times New Roman"/>
          <w:sz w:val="24"/>
          <w:szCs w:val="24"/>
        </w:rPr>
        <w:t>и чувства и т.д.);</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обеспечение особой пространс</w:t>
      </w:r>
      <w:r w:rsidR="00796C64" w:rsidRPr="00705B9A">
        <w:rPr>
          <w:rFonts w:ascii="Times New Roman" w:hAnsi="Times New Roman" w:cs="Times New Roman"/>
          <w:sz w:val="24"/>
          <w:szCs w:val="24"/>
        </w:rPr>
        <w:t xml:space="preserve">твенной и временной организации </w:t>
      </w:r>
      <w:r w:rsidRPr="00705B9A">
        <w:rPr>
          <w:rFonts w:ascii="Times New Roman" w:hAnsi="Times New Roman" w:cs="Times New Roman"/>
          <w:sz w:val="24"/>
          <w:szCs w:val="24"/>
        </w:rPr>
        <w:t>образовательной среды через индивидуальный образовательный маршрут;</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использование специальных мето</w:t>
      </w:r>
      <w:r w:rsidR="00796C64" w:rsidRPr="00705B9A">
        <w:rPr>
          <w:rFonts w:ascii="Times New Roman" w:hAnsi="Times New Roman" w:cs="Times New Roman"/>
          <w:sz w:val="24"/>
          <w:szCs w:val="24"/>
        </w:rPr>
        <w:t>дов форми</w:t>
      </w:r>
      <w:r w:rsidR="000F027B" w:rsidRPr="00705B9A">
        <w:rPr>
          <w:rFonts w:ascii="Times New Roman" w:hAnsi="Times New Roman" w:cs="Times New Roman"/>
          <w:sz w:val="24"/>
          <w:szCs w:val="24"/>
        </w:rPr>
        <w:t xml:space="preserve">рования графо-моторных навыков, </w:t>
      </w:r>
      <w:r w:rsidRPr="00705B9A">
        <w:rPr>
          <w:rFonts w:ascii="Times New Roman" w:hAnsi="Times New Roman" w:cs="Times New Roman"/>
          <w:sz w:val="24"/>
          <w:szCs w:val="24"/>
        </w:rPr>
        <w:t>пространственных и временных п</w:t>
      </w:r>
      <w:r w:rsidR="00796C64" w:rsidRPr="00705B9A">
        <w:rPr>
          <w:rFonts w:ascii="Times New Roman" w:hAnsi="Times New Roman" w:cs="Times New Roman"/>
          <w:sz w:val="24"/>
          <w:szCs w:val="24"/>
        </w:rPr>
        <w:t>редставлений, п</w:t>
      </w:r>
      <w:r w:rsidR="000F027B" w:rsidRPr="00705B9A">
        <w:rPr>
          <w:rFonts w:ascii="Times New Roman" w:hAnsi="Times New Roman" w:cs="Times New Roman"/>
          <w:sz w:val="24"/>
          <w:szCs w:val="24"/>
        </w:rPr>
        <w:t xml:space="preserve">риемы сравнения, сопоставления, </w:t>
      </w:r>
      <w:r w:rsidRPr="00705B9A">
        <w:rPr>
          <w:rFonts w:ascii="Times New Roman" w:hAnsi="Times New Roman" w:cs="Times New Roman"/>
          <w:sz w:val="24"/>
          <w:szCs w:val="24"/>
        </w:rPr>
        <w:t>противопоставления при освоении нового материала;</w:t>
      </w:r>
    </w:p>
    <w:p w:rsidR="00362FA2" w:rsidRPr="00705B9A" w:rsidRDefault="00796C64"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освоение Алиной </w:t>
      </w:r>
      <w:r w:rsidR="00362FA2" w:rsidRPr="00705B9A">
        <w:rPr>
          <w:rFonts w:ascii="Times New Roman" w:hAnsi="Times New Roman" w:cs="Times New Roman"/>
          <w:sz w:val="24"/>
          <w:szCs w:val="24"/>
        </w:rPr>
        <w:t>специальной индивидуальной программы ра</w:t>
      </w:r>
      <w:r w:rsidRPr="00705B9A">
        <w:rPr>
          <w:rFonts w:ascii="Times New Roman" w:hAnsi="Times New Roman" w:cs="Times New Roman"/>
          <w:sz w:val="24"/>
          <w:szCs w:val="24"/>
        </w:rPr>
        <w:t>звития на доступном ей</w:t>
      </w:r>
      <w:r w:rsidR="00362FA2" w:rsidRPr="00705B9A">
        <w:rPr>
          <w:rFonts w:ascii="Times New Roman" w:hAnsi="Times New Roman" w:cs="Times New Roman"/>
          <w:sz w:val="24"/>
          <w:szCs w:val="24"/>
        </w:rPr>
        <w:t xml:space="preserve"> уровне.</w:t>
      </w:r>
    </w:p>
    <w:p w:rsidR="00362FA2" w:rsidRPr="00705B9A" w:rsidRDefault="00362FA2" w:rsidP="00B801E8">
      <w:pPr>
        <w:jc w:val="both"/>
        <w:rPr>
          <w:rFonts w:ascii="Times New Roman" w:hAnsi="Times New Roman" w:cs="Times New Roman"/>
          <w:b/>
          <w:sz w:val="24"/>
          <w:szCs w:val="24"/>
        </w:rPr>
      </w:pPr>
      <w:r w:rsidRPr="00705B9A">
        <w:rPr>
          <w:rFonts w:ascii="Times New Roman" w:hAnsi="Times New Roman" w:cs="Times New Roman"/>
          <w:b/>
          <w:sz w:val="24"/>
          <w:szCs w:val="24"/>
        </w:rPr>
        <w:t>Задачи на текущий период:</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формирование общей кул</w:t>
      </w:r>
      <w:r w:rsidR="00796C64" w:rsidRPr="00705B9A">
        <w:rPr>
          <w:rFonts w:ascii="Times New Roman" w:hAnsi="Times New Roman" w:cs="Times New Roman"/>
          <w:sz w:val="24"/>
          <w:szCs w:val="24"/>
        </w:rPr>
        <w:t xml:space="preserve">ьтуры, социальное, личностное и </w:t>
      </w:r>
      <w:r w:rsidRPr="00705B9A">
        <w:rPr>
          <w:rFonts w:ascii="Times New Roman" w:hAnsi="Times New Roman" w:cs="Times New Roman"/>
          <w:sz w:val="24"/>
          <w:szCs w:val="24"/>
        </w:rPr>
        <w:t>интеллектуальное развитие, развитие творческих способностей, сохранение и</w:t>
      </w:r>
      <w:r w:rsidR="00417D89">
        <w:rPr>
          <w:rFonts w:ascii="Times New Roman" w:hAnsi="Times New Roman" w:cs="Times New Roman"/>
          <w:sz w:val="24"/>
          <w:szCs w:val="24"/>
        </w:rPr>
        <w:t xml:space="preserve"> </w:t>
      </w:r>
      <w:r w:rsidRPr="00705B9A">
        <w:rPr>
          <w:rFonts w:ascii="Times New Roman" w:hAnsi="Times New Roman" w:cs="Times New Roman"/>
          <w:sz w:val="24"/>
          <w:szCs w:val="24"/>
        </w:rPr>
        <w:t>укрепление здоровья;</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обеспечение планируемых результатов по освоен</w:t>
      </w:r>
      <w:r w:rsidR="00796C64" w:rsidRPr="00705B9A">
        <w:rPr>
          <w:rFonts w:ascii="Times New Roman" w:hAnsi="Times New Roman" w:cs="Times New Roman"/>
          <w:sz w:val="24"/>
          <w:szCs w:val="24"/>
        </w:rPr>
        <w:t xml:space="preserve">ию </w:t>
      </w:r>
      <w:r w:rsidR="00417D89">
        <w:rPr>
          <w:rFonts w:ascii="Times New Roman" w:hAnsi="Times New Roman" w:cs="Times New Roman"/>
          <w:sz w:val="24"/>
          <w:szCs w:val="24"/>
        </w:rPr>
        <w:t>Алиной</w:t>
      </w:r>
      <w:r w:rsidR="00796C64" w:rsidRPr="00705B9A">
        <w:rPr>
          <w:rFonts w:ascii="Times New Roman" w:hAnsi="Times New Roman" w:cs="Times New Roman"/>
          <w:sz w:val="24"/>
          <w:szCs w:val="24"/>
        </w:rPr>
        <w:t xml:space="preserve"> </w:t>
      </w:r>
      <w:r w:rsidR="000F027B" w:rsidRPr="00705B9A">
        <w:rPr>
          <w:rFonts w:ascii="Times New Roman" w:hAnsi="Times New Roman" w:cs="Times New Roman"/>
          <w:sz w:val="24"/>
          <w:szCs w:val="24"/>
        </w:rPr>
        <w:t xml:space="preserve">целевых установок, приобретению </w:t>
      </w:r>
      <w:r w:rsidRPr="00705B9A">
        <w:rPr>
          <w:rFonts w:ascii="Times New Roman" w:hAnsi="Times New Roman" w:cs="Times New Roman"/>
          <w:sz w:val="24"/>
          <w:szCs w:val="24"/>
        </w:rPr>
        <w:t>знаний, умений, навыков;</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развитие личности </w:t>
      </w:r>
      <w:r w:rsidR="00417D89">
        <w:rPr>
          <w:rFonts w:ascii="Times New Roman" w:hAnsi="Times New Roman" w:cs="Times New Roman"/>
          <w:sz w:val="24"/>
          <w:szCs w:val="24"/>
        </w:rPr>
        <w:t>Алины</w:t>
      </w:r>
      <w:r w:rsidRPr="00705B9A">
        <w:rPr>
          <w:rFonts w:ascii="Times New Roman" w:hAnsi="Times New Roman" w:cs="Times New Roman"/>
          <w:sz w:val="24"/>
          <w:szCs w:val="24"/>
        </w:rPr>
        <w:t xml:space="preserve"> в его индиви</w:t>
      </w:r>
      <w:r w:rsidR="00796C64" w:rsidRPr="00705B9A">
        <w:rPr>
          <w:rFonts w:ascii="Times New Roman" w:hAnsi="Times New Roman" w:cs="Times New Roman"/>
          <w:sz w:val="24"/>
          <w:szCs w:val="24"/>
        </w:rPr>
        <w:t xml:space="preserve">дуальности, успешной социальной </w:t>
      </w:r>
      <w:r w:rsidRPr="00705B9A">
        <w:rPr>
          <w:rFonts w:ascii="Times New Roman" w:hAnsi="Times New Roman" w:cs="Times New Roman"/>
          <w:sz w:val="24"/>
          <w:szCs w:val="24"/>
        </w:rPr>
        <w:t>адаптации и интеграции;</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достижение планируемых результатов освоения СИПР;</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использование в образовательном процессе со</w:t>
      </w:r>
      <w:r w:rsidR="00796C64" w:rsidRPr="00705B9A">
        <w:rPr>
          <w:rFonts w:ascii="Times New Roman" w:hAnsi="Times New Roman" w:cs="Times New Roman"/>
          <w:sz w:val="24"/>
          <w:szCs w:val="24"/>
        </w:rPr>
        <w:t xml:space="preserve">временных образовательных </w:t>
      </w:r>
      <w:r w:rsidRPr="00705B9A">
        <w:rPr>
          <w:rFonts w:ascii="Times New Roman" w:hAnsi="Times New Roman" w:cs="Times New Roman"/>
          <w:sz w:val="24"/>
          <w:szCs w:val="24"/>
        </w:rPr>
        <w:t>технологий;</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 предоставление ребён</w:t>
      </w:r>
      <w:r w:rsidR="00796C64" w:rsidRPr="00705B9A">
        <w:rPr>
          <w:rFonts w:ascii="Times New Roman" w:hAnsi="Times New Roman" w:cs="Times New Roman"/>
          <w:sz w:val="24"/>
          <w:szCs w:val="24"/>
        </w:rPr>
        <w:t xml:space="preserve">ку возможности накопления опыта </w:t>
      </w:r>
      <w:r w:rsidRPr="00705B9A">
        <w:rPr>
          <w:rFonts w:ascii="Times New Roman" w:hAnsi="Times New Roman" w:cs="Times New Roman"/>
          <w:sz w:val="24"/>
          <w:szCs w:val="24"/>
        </w:rPr>
        <w:t>с</w:t>
      </w:r>
      <w:r w:rsidR="000F027B" w:rsidRPr="00705B9A">
        <w:rPr>
          <w:rFonts w:ascii="Times New Roman" w:hAnsi="Times New Roman" w:cs="Times New Roman"/>
          <w:sz w:val="24"/>
          <w:szCs w:val="24"/>
        </w:rPr>
        <w:t xml:space="preserve">амостоятельности и активности в </w:t>
      </w:r>
      <w:r w:rsidRPr="00705B9A">
        <w:rPr>
          <w:rFonts w:ascii="Times New Roman" w:hAnsi="Times New Roman" w:cs="Times New Roman"/>
          <w:sz w:val="24"/>
          <w:szCs w:val="24"/>
        </w:rPr>
        <w:t>реализ</w:t>
      </w:r>
      <w:r w:rsidR="00796C64" w:rsidRPr="00705B9A">
        <w:rPr>
          <w:rFonts w:ascii="Times New Roman" w:hAnsi="Times New Roman" w:cs="Times New Roman"/>
          <w:sz w:val="24"/>
          <w:szCs w:val="24"/>
        </w:rPr>
        <w:t xml:space="preserve">ации освоенных умений и навыков </w:t>
      </w:r>
      <w:r w:rsidRPr="00705B9A">
        <w:rPr>
          <w:rFonts w:ascii="Times New Roman" w:hAnsi="Times New Roman" w:cs="Times New Roman"/>
          <w:sz w:val="24"/>
          <w:szCs w:val="24"/>
        </w:rPr>
        <w:t>в урочной и внеурочной деятельности.</w:t>
      </w:r>
    </w:p>
    <w:p w:rsidR="00362FA2" w:rsidRPr="00705B9A" w:rsidRDefault="00BF23F6" w:rsidP="00B801E8">
      <w:pPr>
        <w:jc w:val="both"/>
        <w:rPr>
          <w:rFonts w:ascii="Times New Roman" w:hAnsi="Times New Roman" w:cs="Times New Roman"/>
          <w:b/>
          <w:sz w:val="24"/>
          <w:szCs w:val="24"/>
        </w:rPr>
      </w:pPr>
      <w:r w:rsidRPr="00705B9A">
        <w:rPr>
          <w:rFonts w:ascii="Times New Roman" w:hAnsi="Times New Roman" w:cs="Times New Roman"/>
          <w:b/>
          <w:sz w:val="24"/>
          <w:szCs w:val="24"/>
        </w:rPr>
        <w:t>Индивидуальный учебный план</w:t>
      </w:r>
    </w:p>
    <w:p w:rsidR="00362FA2"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Специальная индивидуальная</w:t>
      </w:r>
      <w:r w:rsidR="000F027B" w:rsidRPr="00705B9A">
        <w:rPr>
          <w:rFonts w:ascii="Times New Roman" w:hAnsi="Times New Roman" w:cs="Times New Roman"/>
          <w:sz w:val="24"/>
          <w:szCs w:val="24"/>
        </w:rPr>
        <w:t xml:space="preserve"> программа развития включает </w:t>
      </w:r>
      <w:r w:rsidRPr="00705B9A">
        <w:rPr>
          <w:rFonts w:ascii="Times New Roman" w:hAnsi="Times New Roman" w:cs="Times New Roman"/>
          <w:sz w:val="24"/>
          <w:szCs w:val="24"/>
        </w:rPr>
        <w:t>индивидуальный учебный план, в котором</w:t>
      </w:r>
      <w:r w:rsidR="000F027B" w:rsidRPr="00705B9A">
        <w:rPr>
          <w:rFonts w:ascii="Times New Roman" w:hAnsi="Times New Roman" w:cs="Times New Roman"/>
          <w:sz w:val="24"/>
          <w:szCs w:val="24"/>
        </w:rPr>
        <w:t xml:space="preserve"> определен индивидуальный набор </w:t>
      </w:r>
      <w:r w:rsidRPr="00705B9A">
        <w:rPr>
          <w:rFonts w:ascii="Times New Roman" w:hAnsi="Times New Roman" w:cs="Times New Roman"/>
          <w:sz w:val="24"/>
          <w:szCs w:val="24"/>
        </w:rPr>
        <w:t>учебных предметов из образоват</w:t>
      </w:r>
      <w:r w:rsidR="000F027B" w:rsidRPr="00705B9A">
        <w:rPr>
          <w:rFonts w:ascii="Times New Roman" w:hAnsi="Times New Roman" w:cs="Times New Roman"/>
          <w:sz w:val="24"/>
          <w:szCs w:val="24"/>
        </w:rPr>
        <w:t xml:space="preserve">ельных областей и коррекционных </w:t>
      </w:r>
      <w:r w:rsidRPr="00705B9A">
        <w:rPr>
          <w:rFonts w:ascii="Times New Roman" w:hAnsi="Times New Roman" w:cs="Times New Roman"/>
          <w:sz w:val="24"/>
          <w:szCs w:val="24"/>
        </w:rPr>
        <w:t>мероприятий, соответствующий особым</w:t>
      </w:r>
      <w:r w:rsidR="000F027B" w:rsidRPr="00705B9A">
        <w:rPr>
          <w:rFonts w:ascii="Times New Roman" w:hAnsi="Times New Roman" w:cs="Times New Roman"/>
          <w:sz w:val="24"/>
          <w:szCs w:val="24"/>
        </w:rPr>
        <w:t xml:space="preserve"> образовательным возможностям и </w:t>
      </w:r>
      <w:r w:rsidRPr="00705B9A">
        <w:rPr>
          <w:rFonts w:ascii="Times New Roman" w:hAnsi="Times New Roman" w:cs="Times New Roman"/>
          <w:sz w:val="24"/>
          <w:szCs w:val="24"/>
        </w:rPr>
        <w:t>потребностям обучающегося с ука</w:t>
      </w:r>
      <w:r w:rsidR="000F027B" w:rsidRPr="00705B9A">
        <w:rPr>
          <w:rFonts w:ascii="Times New Roman" w:hAnsi="Times New Roman" w:cs="Times New Roman"/>
          <w:sz w:val="24"/>
          <w:szCs w:val="24"/>
        </w:rPr>
        <w:t xml:space="preserve">занием объема учебной нагрузки, </w:t>
      </w:r>
      <w:r w:rsidRPr="00705B9A">
        <w:rPr>
          <w:rFonts w:ascii="Times New Roman" w:hAnsi="Times New Roman" w:cs="Times New Roman"/>
          <w:sz w:val="24"/>
          <w:szCs w:val="24"/>
        </w:rPr>
        <w:t>рекомендованной врачом. Индивидуа</w:t>
      </w:r>
      <w:r w:rsidR="000F027B" w:rsidRPr="00705B9A">
        <w:rPr>
          <w:rFonts w:ascii="Times New Roman" w:hAnsi="Times New Roman" w:cs="Times New Roman"/>
          <w:sz w:val="24"/>
          <w:szCs w:val="24"/>
        </w:rPr>
        <w:t xml:space="preserve">льный учебный план составлен на </w:t>
      </w:r>
      <w:r w:rsidRPr="00705B9A">
        <w:rPr>
          <w:rFonts w:ascii="Times New Roman" w:hAnsi="Times New Roman" w:cs="Times New Roman"/>
          <w:sz w:val="24"/>
          <w:szCs w:val="24"/>
        </w:rPr>
        <w:t>основе учебного плана «Адаптированн</w:t>
      </w:r>
      <w:r w:rsidR="000F027B" w:rsidRPr="00705B9A">
        <w:rPr>
          <w:rFonts w:ascii="Times New Roman" w:hAnsi="Times New Roman" w:cs="Times New Roman"/>
          <w:sz w:val="24"/>
          <w:szCs w:val="24"/>
        </w:rPr>
        <w:t xml:space="preserve">ой основной общеобразовательной </w:t>
      </w:r>
      <w:r w:rsidRPr="00705B9A">
        <w:rPr>
          <w:rFonts w:ascii="Times New Roman" w:hAnsi="Times New Roman" w:cs="Times New Roman"/>
          <w:sz w:val="24"/>
          <w:szCs w:val="24"/>
        </w:rPr>
        <w:t>программы для обучающихся с умеренной, тяжёлой и глубокой умственной</w:t>
      </w:r>
      <w:r w:rsidR="000F027B" w:rsidRPr="00705B9A">
        <w:rPr>
          <w:rFonts w:ascii="Times New Roman" w:hAnsi="Times New Roman" w:cs="Times New Roman"/>
          <w:sz w:val="24"/>
          <w:szCs w:val="24"/>
        </w:rPr>
        <w:t xml:space="preserve"> </w:t>
      </w:r>
      <w:r w:rsidRPr="00705B9A">
        <w:rPr>
          <w:rFonts w:ascii="Times New Roman" w:hAnsi="Times New Roman" w:cs="Times New Roman"/>
          <w:sz w:val="24"/>
          <w:szCs w:val="24"/>
        </w:rPr>
        <w:t>отсталостью (интеллектуа</w:t>
      </w:r>
      <w:r w:rsidR="000F027B" w:rsidRPr="00705B9A">
        <w:rPr>
          <w:rFonts w:ascii="Times New Roman" w:hAnsi="Times New Roman" w:cs="Times New Roman"/>
          <w:sz w:val="24"/>
          <w:szCs w:val="24"/>
        </w:rPr>
        <w:t xml:space="preserve">льными нарушениями), тяжёлыми и </w:t>
      </w:r>
      <w:r w:rsidRPr="00705B9A">
        <w:rPr>
          <w:rFonts w:ascii="Times New Roman" w:hAnsi="Times New Roman" w:cs="Times New Roman"/>
          <w:sz w:val="24"/>
          <w:szCs w:val="24"/>
        </w:rPr>
        <w:t xml:space="preserve">множественными нарушениями развития </w:t>
      </w:r>
      <w:r w:rsidR="000F027B" w:rsidRPr="00705B9A">
        <w:rPr>
          <w:rFonts w:ascii="Times New Roman" w:hAnsi="Times New Roman" w:cs="Times New Roman"/>
          <w:sz w:val="24"/>
          <w:szCs w:val="24"/>
        </w:rPr>
        <w:t xml:space="preserve">(вариант 2)» и содержит столько </w:t>
      </w:r>
      <w:r w:rsidRPr="00705B9A">
        <w:rPr>
          <w:rFonts w:ascii="Times New Roman" w:hAnsi="Times New Roman" w:cs="Times New Roman"/>
          <w:sz w:val="24"/>
          <w:szCs w:val="24"/>
        </w:rPr>
        <w:t>предметных областей и коррекционны</w:t>
      </w:r>
      <w:r w:rsidR="000F027B" w:rsidRPr="00705B9A">
        <w:rPr>
          <w:rFonts w:ascii="Times New Roman" w:hAnsi="Times New Roman" w:cs="Times New Roman"/>
          <w:sz w:val="24"/>
          <w:szCs w:val="24"/>
        </w:rPr>
        <w:t xml:space="preserve">х курсов, сколько может усвоить </w:t>
      </w:r>
      <w:r w:rsidRPr="00705B9A">
        <w:rPr>
          <w:rFonts w:ascii="Times New Roman" w:hAnsi="Times New Roman" w:cs="Times New Roman"/>
          <w:sz w:val="24"/>
          <w:szCs w:val="24"/>
        </w:rPr>
        <w:t>ребенок в соответствии с его возможностями на данный учебный год.</w:t>
      </w:r>
    </w:p>
    <w:p w:rsidR="00BD650C" w:rsidRDefault="00BD650C" w:rsidP="00B801E8">
      <w:pPr>
        <w:jc w:val="both"/>
        <w:rPr>
          <w:rFonts w:ascii="Times New Roman" w:hAnsi="Times New Roman" w:cs="Times New Roman"/>
          <w:b/>
          <w:sz w:val="24"/>
          <w:szCs w:val="24"/>
        </w:rPr>
      </w:pPr>
    </w:p>
    <w:p w:rsidR="00BD650C" w:rsidRDefault="00BD650C" w:rsidP="00B801E8">
      <w:pPr>
        <w:jc w:val="both"/>
        <w:rPr>
          <w:rFonts w:ascii="Times New Roman" w:hAnsi="Times New Roman" w:cs="Times New Roman"/>
          <w:b/>
          <w:sz w:val="24"/>
          <w:szCs w:val="24"/>
        </w:rPr>
      </w:pPr>
    </w:p>
    <w:p w:rsidR="00BD650C" w:rsidRDefault="00BD650C" w:rsidP="00B801E8">
      <w:pPr>
        <w:jc w:val="both"/>
        <w:rPr>
          <w:rFonts w:ascii="Times New Roman" w:hAnsi="Times New Roman" w:cs="Times New Roman"/>
          <w:b/>
          <w:sz w:val="24"/>
          <w:szCs w:val="24"/>
        </w:rPr>
      </w:pPr>
    </w:p>
    <w:p w:rsidR="00BD650C" w:rsidRDefault="00BD650C" w:rsidP="00B801E8">
      <w:pPr>
        <w:jc w:val="both"/>
        <w:rPr>
          <w:rFonts w:ascii="Times New Roman" w:hAnsi="Times New Roman" w:cs="Times New Roman"/>
          <w:b/>
          <w:sz w:val="24"/>
          <w:szCs w:val="24"/>
        </w:rPr>
      </w:pPr>
    </w:p>
    <w:p w:rsidR="00BD650C" w:rsidRDefault="00362FA2" w:rsidP="00B801E8">
      <w:pPr>
        <w:jc w:val="both"/>
        <w:rPr>
          <w:rFonts w:ascii="Times New Roman" w:hAnsi="Times New Roman" w:cs="Times New Roman"/>
          <w:b/>
          <w:sz w:val="24"/>
          <w:szCs w:val="24"/>
        </w:rPr>
      </w:pPr>
      <w:r w:rsidRPr="00705B9A">
        <w:rPr>
          <w:rFonts w:ascii="Times New Roman" w:hAnsi="Times New Roman" w:cs="Times New Roman"/>
          <w:b/>
          <w:sz w:val="24"/>
          <w:szCs w:val="24"/>
        </w:rPr>
        <w:t>Индивидуальный учебный план включает</w:t>
      </w:r>
      <w:r w:rsidR="00417D89">
        <w:rPr>
          <w:rFonts w:ascii="Times New Roman" w:hAnsi="Times New Roman" w:cs="Times New Roman"/>
          <w:b/>
          <w:sz w:val="24"/>
          <w:szCs w:val="24"/>
        </w:rPr>
        <w:t>:</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I- обязательную часть, вклю</w:t>
      </w:r>
      <w:r w:rsidR="00B94B94" w:rsidRPr="00705B9A">
        <w:rPr>
          <w:rFonts w:ascii="Times New Roman" w:hAnsi="Times New Roman" w:cs="Times New Roman"/>
          <w:sz w:val="24"/>
          <w:szCs w:val="24"/>
        </w:rPr>
        <w:t>чает: четыре</w:t>
      </w:r>
      <w:r w:rsidR="002239CE">
        <w:rPr>
          <w:rFonts w:ascii="Times New Roman" w:hAnsi="Times New Roman" w:cs="Times New Roman"/>
          <w:sz w:val="24"/>
          <w:szCs w:val="24"/>
        </w:rPr>
        <w:t xml:space="preserve"> </w:t>
      </w:r>
      <w:r w:rsidR="00B94B94" w:rsidRPr="00705B9A">
        <w:rPr>
          <w:rFonts w:ascii="Times New Roman" w:hAnsi="Times New Roman" w:cs="Times New Roman"/>
          <w:sz w:val="24"/>
          <w:szCs w:val="24"/>
        </w:rPr>
        <w:t xml:space="preserve">предметные области, </w:t>
      </w:r>
      <w:r w:rsidRPr="00705B9A">
        <w:rPr>
          <w:rFonts w:ascii="Times New Roman" w:hAnsi="Times New Roman" w:cs="Times New Roman"/>
          <w:sz w:val="24"/>
          <w:szCs w:val="24"/>
        </w:rPr>
        <w:t>представленные четырьмя учебными предметами;</w:t>
      </w:r>
    </w:p>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II – часть, представлен</w:t>
      </w:r>
      <w:r w:rsidR="000F027B" w:rsidRPr="00705B9A">
        <w:rPr>
          <w:rFonts w:ascii="Times New Roman" w:hAnsi="Times New Roman" w:cs="Times New Roman"/>
          <w:sz w:val="24"/>
          <w:szCs w:val="24"/>
        </w:rPr>
        <w:t>а тремя коррекционными курсами.</w:t>
      </w:r>
      <w:r w:rsidR="00B94B94" w:rsidRPr="00705B9A">
        <w:rPr>
          <w:rFonts w:ascii="Times New Roman" w:hAnsi="Times New Roman" w:cs="Times New Roman"/>
          <w:sz w:val="24"/>
          <w:szCs w:val="24"/>
        </w:rPr>
        <w:t xml:space="preserve"> </w:t>
      </w:r>
      <w:r w:rsidRPr="00705B9A">
        <w:rPr>
          <w:rFonts w:ascii="Times New Roman" w:hAnsi="Times New Roman" w:cs="Times New Roman"/>
          <w:sz w:val="24"/>
          <w:szCs w:val="24"/>
        </w:rPr>
        <w:t>Соблюдается охранительный режим. Продолжительность у</w:t>
      </w:r>
      <w:r w:rsidR="000F027B" w:rsidRPr="00705B9A">
        <w:rPr>
          <w:rFonts w:ascii="Times New Roman" w:hAnsi="Times New Roman" w:cs="Times New Roman"/>
          <w:sz w:val="24"/>
          <w:szCs w:val="24"/>
        </w:rPr>
        <w:t xml:space="preserve">чебных занятий </w:t>
      </w:r>
      <w:r w:rsidRPr="00705B9A">
        <w:rPr>
          <w:rFonts w:ascii="Times New Roman" w:hAnsi="Times New Roman" w:cs="Times New Roman"/>
          <w:sz w:val="24"/>
          <w:szCs w:val="24"/>
        </w:rPr>
        <w:t>не превышает 30 минут, с перерывом 10 минут.</w:t>
      </w:r>
    </w:p>
    <w:p w:rsidR="0062665D" w:rsidRPr="00705B9A" w:rsidRDefault="000F027B"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Индивидуальный учебный план </w:t>
      </w:r>
      <w:r w:rsidR="00362FA2" w:rsidRPr="00705B9A">
        <w:rPr>
          <w:rFonts w:ascii="Times New Roman" w:hAnsi="Times New Roman" w:cs="Times New Roman"/>
          <w:b/>
          <w:sz w:val="24"/>
          <w:szCs w:val="24"/>
        </w:rPr>
        <w:t>для обучающегося с умственной</w:t>
      </w:r>
      <w:r w:rsidRPr="00705B9A">
        <w:rPr>
          <w:rFonts w:ascii="Times New Roman" w:hAnsi="Times New Roman" w:cs="Times New Roman"/>
          <w:b/>
          <w:sz w:val="24"/>
          <w:szCs w:val="24"/>
        </w:rPr>
        <w:t xml:space="preserve"> отсталостью (интеллектуальными </w:t>
      </w:r>
      <w:r w:rsidR="00362FA2" w:rsidRPr="00705B9A">
        <w:rPr>
          <w:rFonts w:ascii="Times New Roman" w:hAnsi="Times New Roman" w:cs="Times New Roman"/>
          <w:b/>
          <w:sz w:val="24"/>
          <w:szCs w:val="24"/>
        </w:rPr>
        <w:t>нарушениями) Вариант 2:</w:t>
      </w:r>
      <w:r w:rsidR="00BD650C">
        <w:rPr>
          <w:rFonts w:ascii="Times New Roman" w:hAnsi="Times New Roman" w:cs="Times New Roman"/>
          <w:b/>
          <w:sz w:val="24"/>
          <w:szCs w:val="24"/>
        </w:rPr>
        <w:t xml:space="preserve"> </w:t>
      </w:r>
      <w:r w:rsidR="00BF23F6" w:rsidRPr="00705B9A">
        <w:rPr>
          <w:rFonts w:ascii="Times New Roman" w:hAnsi="Times New Roman" w:cs="Times New Roman"/>
          <w:b/>
          <w:sz w:val="24"/>
          <w:szCs w:val="24"/>
        </w:rPr>
        <w:t xml:space="preserve">2018-2019 </w:t>
      </w:r>
      <w:r w:rsidR="00362FA2" w:rsidRPr="00705B9A">
        <w:rPr>
          <w:rFonts w:ascii="Times New Roman" w:hAnsi="Times New Roman" w:cs="Times New Roman"/>
          <w:b/>
          <w:sz w:val="24"/>
          <w:szCs w:val="24"/>
        </w:rPr>
        <w:t>учебный год</w:t>
      </w:r>
    </w:p>
    <w:tbl>
      <w:tblPr>
        <w:tblStyle w:val="a3"/>
        <w:tblW w:w="0" w:type="auto"/>
        <w:tblLook w:val="04A0" w:firstRow="1" w:lastRow="0" w:firstColumn="1" w:lastColumn="0" w:noHBand="0" w:noVBand="1"/>
      </w:tblPr>
      <w:tblGrid>
        <w:gridCol w:w="3115"/>
        <w:gridCol w:w="3115"/>
        <w:gridCol w:w="3115"/>
      </w:tblGrid>
      <w:tr w:rsidR="00362FA2" w:rsidRPr="00705B9A" w:rsidTr="00362FA2">
        <w:tc>
          <w:tcPr>
            <w:tcW w:w="3115" w:type="dxa"/>
          </w:tcPr>
          <w:p w:rsidR="00362FA2" w:rsidRPr="00705B9A" w:rsidRDefault="00362FA2" w:rsidP="00B801E8">
            <w:pPr>
              <w:jc w:val="both"/>
              <w:rPr>
                <w:rFonts w:ascii="Times New Roman" w:hAnsi="Times New Roman" w:cs="Times New Roman"/>
                <w:b/>
                <w:sz w:val="24"/>
                <w:szCs w:val="24"/>
              </w:rPr>
            </w:pPr>
            <w:r w:rsidRPr="00705B9A">
              <w:rPr>
                <w:rFonts w:ascii="Times New Roman" w:hAnsi="Times New Roman" w:cs="Times New Roman"/>
                <w:b/>
                <w:sz w:val="24"/>
                <w:szCs w:val="24"/>
              </w:rPr>
              <w:t>Предметные области</w:t>
            </w:r>
          </w:p>
        </w:tc>
        <w:tc>
          <w:tcPr>
            <w:tcW w:w="3115" w:type="dxa"/>
          </w:tcPr>
          <w:p w:rsidR="00362FA2" w:rsidRPr="00705B9A" w:rsidRDefault="00362FA2" w:rsidP="00B801E8">
            <w:pPr>
              <w:jc w:val="both"/>
              <w:rPr>
                <w:rFonts w:ascii="Times New Roman" w:hAnsi="Times New Roman" w:cs="Times New Roman"/>
                <w:b/>
                <w:sz w:val="24"/>
                <w:szCs w:val="24"/>
              </w:rPr>
            </w:pPr>
            <w:r w:rsidRPr="00705B9A">
              <w:rPr>
                <w:rFonts w:ascii="Times New Roman" w:hAnsi="Times New Roman" w:cs="Times New Roman"/>
                <w:b/>
                <w:sz w:val="24"/>
                <w:szCs w:val="24"/>
              </w:rPr>
              <w:t>Учебные предметы</w:t>
            </w:r>
          </w:p>
        </w:tc>
        <w:tc>
          <w:tcPr>
            <w:tcW w:w="3115" w:type="dxa"/>
          </w:tcPr>
          <w:p w:rsidR="00362FA2" w:rsidRPr="00705B9A" w:rsidRDefault="00362FA2"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в неделю</w:t>
            </w:r>
          </w:p>
        </w:tc>
      </w:tr>
      <w:tr w:rsidR="00362FA2" w:rsidRPr="00705B9A" w:rsidTr="00362FA2">
        <w:tc>
          <w:tcPr>
            <w:tcW w:w="3115" w:type="dxa"/>
          </w:tcPr>
          <w:p w:rsidR="00362FA2" w:rsidRPr="00705B9A" w:rsidRDefault="00362FA2" w:rsidP="00B801E8">
            <w:pPr>
              <w:pStyle w:val="a4"/>
              <w:numPr>
                <w:ilvl w:val="0"/>
                <w:numId w:val="1"/>
              </w:numPr>
              <w:jc w:val="both"/>
              <w:rPr>
                <w:rFonts w:ascii="Times New Roman" w:hAnsi="Times New Roman" w:cs="Times New Roman"/>
                <w:sz w:val="24"/>
                <w:szCs w:val="24"/>
              </w:rPr>
            </w:pPr>
            <w:r w:rsidRPr="00705B9A">
              <w:rPr>
                <w:rFonts w:ascii="Times New Roman" w:hAnsi="Times New Roman" w:cs="Times New Roman"/>
                <w:sz w:val="24"/>
                <w:szCs w:val="24"/>
              </w:rPr>
              <w:t>Язык и речевая практика</w:t>
            </w:r>
          </w:p>
        </w:tc>
        <w:tc>
          <w:tcPr>
            <w:tcW w:w="3115" w:type="dxa"/>
          </w:tcPr>
          <w:p w:rsidR="00362FA2" w:rsidRPr="00705B9A"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1.1</w:t>
            </w:r>
            <w:r w:rsidR="00362FA2" w:rsidRPr="00705B9A">
              <w:rPr>
                <w:rFonts w:ascii="Times New Roman" w:hAnsi="Times New Roman" w:cs="Times New Roman"/>
                <w:sz w:val="24"/>
                <w:szCs w:val="24"/>
              </w:rPr>
              <w:t>Речь и альтернативная коммуникация</w:t>
            </w:r>
          </w:p>
          <w:p w:rsidR="00362FA2" w:rsidRPr="00705B9A" w:rsidRDefault="00362FA2" w:rsidP="00B801E8">
            <w:pPr>
              <w:ind w:left="360"/>
              <w:jc w:val="both"/>
              <w:rPr>
                <w:rFonts w:ascii="Times New Roman" w:hAnsi="Times New Roman" w:cs="Times New Roman"/>
                <w:sz w:val="24"/>
                <w:szCs w:val="24"/>
              </w:rPr>
            </w:pPr>
          </w:p>
        </w:tc>
        <w:tc>
          <w:tcPr>
            <w:tcW w:w="3115" w:type="dxa"/>
          </w:tcPr>
          <w:p w:rsidR="00362FA2" w:rsidRPr="00705B9A" w:rsidRDefault="00362FA2" w:rsidP="002239CE">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362FA2" w:rsidRPr="00705B9A" w:rsidTr="00362FA2">
        <w:tc>
          <w:tcPr>
            <w:tcW w:w="3115" w:type="dxa"/>
          </w:tcPr>
          <w:p w:rsidR="00362FA2" w:rsidRPr="00705B9A" w:rsidRDefault="00362FA2" w:rsidP="00B801E8">
            <w:pPr>
              <w:pStyle w:val="a4"/>
              <w:numPr>
                <w:ilvl w:val="0"/>
                <w:numId w:val="1"/>
              </w:numPr>
              <w:jc w:val="both"/>
              <w:rPr>
                <w:rFonts w:ascii="Times New Roman" w:hAnsi="Times New Roman" w:cs="Times New Roman"/>
                <w:sz w:val="24"/>
                <w:szCs w:val="24"/>
              </w:rPr>
            </w:pPr>
            <w:r w:rsidRPr="00705B9A">
              <w:rPr>
                <w:rFonts w:ascii="Times New Roman" w:hAnsi="Times New Roman" w:cs="Times New Roman"/>
                <w:sz w:val="24"/>
                <w:szCs w:val="24"/>
              </w:rPr>
              <w:t>Окружающий мир</w:t>
            </w:r>
          </w:p>
        </w:tc>
        <w:tc>
          <w:tcPr>
            <w:tcW w:w="3115" w:type="dxa"/>
          </w:tcPr>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2.1 Человек</w:t>
            </w:r>
          </w:p>
        </w:tc>
        <w:tc>
          <w:tcPr>
            <w:tcW w:w="3115" w:type="dxa"/>
          </w:tcPr>
          <w:p w:rsidR="00362FA2" w:rsidRPr="00705B9A" w:rsidRDefault="00362FA2" w:rsidP="002239CE">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362FA2" w:rsidRPr="00705B9A" w:rsidTr="00362FA2">
        <w:tc>
          <w:tcPr>
            <w:tcW w:w="3115" w:type="dxa"/>
          </w:tcPr>
          <w:p w:rsidR="00362FA2" w:rsidRPr="00705B9A" w:rsidRDefault="00362FA2" w:rsidP="00B801E8">
            <w:pPr>
              <w:pStyle w:val="a4"/>
              <w:numPr>
                <w:ilvl w:val="0"/>
                <w:numId w:val="1"/>
              </w:numPr>
              <w:jc w:val="both"/>
              <w:rPr>
                <w:rFonts w:ascii="Times New Roman" w:hAnsi="Times New Roman" w:cs="Times New Roman"/>
                <w:sz w:val="24"/>
                <w:szCs w:val="24"/>
              </w:rPr>
            </w:pPr>
            <w:r w:rsidRPr="00705B9A">
              <w:rPr>
                <w:rFonts w:ascii="Times New Roman" w:hAnsi="Times New Roman" w:cs="Times New Roman"/>
                <w:sz w:val="24"/>
                <w:szCs w:val="24"/>
              </w:rPr>
              <w:t>Искусство</w:t>
            </w:r>
          </w:p>
        </w:tc>
        <w:tc>
          <w:tcPr>
            <w:tcW w:w="3115" w:type="dxa"/>
          </w:tcPr>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3.1 Изобразительная деятельность</w:t>
            </w:r>
          </w:p>
        </w:tc>
        <w:tc>
          <w:tcPr>
            <w:tcW w:w="3115" w:type="dxa"/>
          </w:tcPr>
          <w:p w:rsidR="00362FA2" w:rsidRPr="00705B9A" w:rsidRDefault="00362FA2" w:rsidP="002239CE">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362FA2" w:rsidRPr="00705B9A" w:rsidTr="00362FA2">
        <w:trPr>
          <w:trHeight w:val="129"/>
        </w:trPr>
        <w:tc>
          <w:tcPr>
            <w:tcW w:w="3115" w:type="dxa"/>
            <w:vMerge w:val="restart"/>
          </w:tcPr>
          <w:p w:rsidR="00362FA2" w:rsidRPr="00705B9A" w:rsidRDefault="00362FA2" w:rsidP="00B801E8">
            <w:pPr>
              <w:pStyle w:val="a4"/>
              <w:numPr>
                <w:ilvl w:val="0"/>
                <w:numId w:val="1"/>
              </w:numPr>
              <w:jc w:val="both"/>
              <w:rPr>
                <w:rFonts w:ascii="Times New Roman" w:hAnsi="Times New Roman" w:cs="Times New Roman"/>
                <w:sz w:val="24"/>
                <w:szCs w:val="24"/>
              </w:rPr>
            </w:pPr>
            <w:r w:rsidRPr="00705B9A">
              <w:rPr>
                <w:rFonts w:ascii="Times New Roman" w:hAnsi="Times New Roman" w:cs="Times New Roman"/>
                <w:sz w:val="24"/>
                <w:szCs w:val="24"/>
              </w:rPr>
              <w:t>Коррекционный курс</w:t>
            </w:r>
          </w:p>
        </w:tc>
        <w:tc>
          <w:tcPr>
            <w:tcW w:w="3115" w:type="dxa"/>
          </w:tcPr>
          <w:p w:rsidR="00362FA2" w:rsidRPr="00705B9A" w:rsidRDefault="00362FA2" w:rsidP="00B801E8">
            <w:pPr>
              <w:jc w:val="both"/>
              <w:rPr>
                <w:rFonts w:ascii="Times New Roman" w:hAnsi="Times New Roman" w:cs="Times New Roman"/>
                <w:sz w:val="24"/>
                <w:szCs w:val="24"/>
              </w:rPr>
            </w:pPr>
            <w:r w:rsidRPr="00705B9A">
              <w:rPr>
                <w:rFonts w:ascii="Times New Roman" w:hAnsi="Times New Roman" w:cs="Times New Roman"/>
                <w:sz w:val="24"/>
                <w:szCs w:val="24"/>
              </w:rPr>
              <w:t>4.1 Предметно-практические действия</w:t>
            </w:r>
          </w:p>
        </w:tc>
        <w:tc>
          <w:tcPr>
            <w:tcW w:w="3115" w:type="dxa"/>
          </w:tcPr>
          <w:p w:rsidR="00362FA2" w:rsidRPr="00705B9A" w:rsidRDefault="00362FA2" w:rsidP="002239CE">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362FA2" w:rsidRPr="00705B9A" w:rsidTr="00362FA2">
        <w:trPr>
          <w:trHeight w:val="150"/>
        </w:trPr>
        <w:tc>
          <w:tcPr>
            <w:tcW w:w="3115" w:type="dxa"/>
            <w:vMerge/>
          </w:tcPr>
          <w:p w:rsidR="00362FA2" w:rsidRPr="00705B9A" w:rsidRDefault="00362FA2" w:rsidP="00B801E8">
            <w:pPr>
              <w:pStyle w:val="a4"/>
              <w:numPr>
                <w:ilvl w:val="0"/>
                <w:numId w:val="1"/>
              </w:numPr>
              <w:jc w:val="both"/>
              <w:rPr>
                <w:rFonts w:ascii="Times New Roman" w:hAnsi="Times New Roman" w:cs="Times New Roman"/>
                <w:sz w:val="24"/>
                <w:szCs w:val="24"/>
              </w:rPr>
            </w:pPr>
          </w:p>
        </w:tc>
        <w:tc>
          <w:tcPr>
            <w:tcW w:w="3115" w:type="dxa"/>
          </w:tcPr>
          <w:p w:rsidR="00362FA2" w:rsidRPr="00705B9A"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4.2 Сенсорное развитие</w:t>
            </w:r>
          </w:p>
        </w:tc>
        <w:tc>
          <w:tcPr>
            <w:tcW w:w="3115" w:type="dxa"/>
          </w:tcPr>
          <w:p w:rsidR="00362FA2" w:rsidRPr="00705B9A" w:rsidRDefault="00BF23F6" w:rsidP="002239CE">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362FA2" w:rsidRPr="00705B9A" w:rsidTr="00362FA2">
        <w:trPr>
          <w:trHeight w:val="108"/>
        </w:trPr>
        <w:tc>
          <w:tcPr>
            <w:tcW w:w="3115" w:type="dxa"/>
            <w:vMerge/>
          </w:tcPr>
          <w:p w:rsidR="00362FA2" w:rsidRPr="00705B9A" w:rsidRDefault="00362FA2" w:rsidP="00B801E8">
            <w:pPr>
              <w:pStyle w:val="a4"/>
              <w:numPr>
                <w:ilvl w:val="0"/>
                <w:numId w:val="1"/>
              </w:numPr>
              <w:jc w:val="both"/>
              <w:rPr>
                <w:rFonts w:ascii="Times New Roman" w:hAnsi="Times New Roman" w:cs="Times New Roman"/>
                <w:sz w:val="24"/>
                <w:szCs w:val="24"/>
              </w:rPr>
            </w:pPr>
          </w:p>
        </w:tc>
        <w:tc>
          <w:tcPr>
            <w:tcW w:w="3115" w:type="dxa"/>
          </w:tcPr>
          <w:p w:rsidR="00362FA2" w:rsidRPr="00705B9A"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4.3 Логоритмика</w:t>
            </w:r>
          </w:p>
        </w:tc>
        <w:tc>
          <w:tcPr>
            <w:tcW w:w="3115" w:type="dxa"/>
          </w:tcPr>
          <w:p w:rsidR="00362FA2" w:rsidRPr="00705B9A" w:rsidRDefault="00BF23F6" w:rsidP="002239CE">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362FA2" w:rsidRPr="00705B9A" w:rsidTr="00362FA2">
        <w:tc>
          <w:tcPr>
            <w:tcW w:w="3115" w:type="dxa"/>
          </w:tcPr>
          <w:p w:rsidR="00362FA2" w:rsidRPr="00705B9A"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5. Физическая культура</w:t>
            </w:r>
          </w:p>
        </w:tc>
        <w:tc>
          <w:tcPr>
            <w:tcW w:w="3115" w:type="dxa"/>
          </w:tcPr>
          <w:p w:rsidR="00362FA2" w:rsidRPr="00705B9A"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5.1 Физкультура</w:t>
            </w:r>
          </w:p>
        </w:tc>
        <w:tc>
          <w:tcPr>
            <w:tcW w:w="3115" w:type="dxa"/>
          </w:tcPr>
          <w:p w:rsidR="00362FA2" w:rsidRPr="00705B9A" w:rsidRDefault="00BF23F6" w:rsidP="002239CE">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362FA2" w:rsidRPr="00705B9A" w:rsidTr="00362FA2">
        <w:tc>
          <w:tcPr>
            <w:tcW w:w="3115" w:type="dxa"/>
          </w:tcPr>
          <w:p w:rsidR="00362FA2" w:rsidRPr="00705B9A" w:rsidRDefault="00362FA2" w:rsidP="00B801E8">
            <w:pPr>
              <w:jc w:val="both"/>
              <w:rPr>
                <w:rFonts w:ascii="Times New Roman" w:hAnsi="Times New Roman" w:cs="Times New Roman"/>
                <w:sz w:val="24"/>
                <w:szCs w:val="24"/>
              </w:rPr>
            </w:pPr>
          </w:p>
        </w:tc>
        <w:tc>
          <w:tcPr>
            <w:tcW w:w="3115" w:type="dxa"/>
          </w:tcPr>
          <w:p w:rsidR="00362FA2" w:rsidRPr="00705B9A"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Итого:</w:t>
            </w:r>
          </w:p>
        </w:tc>
        <w:tc>
          <w:tcPr>
            <w:tcW w:w="3115" w:type="dxa"/>
          </w:tcPr>
          <w:p w:rsidR="00362FA2" w:rsidRPr="00705B9A" w:rsidRDefault="00BF23F6" w:rsidP="002239CE">
            <w:pPr>
              <w:jc w:val="center"/>
              <w:rPr>
                <w:rFonts w:ascii="Times New Roman" w:hAnsi="Times New Roman" w:cs="Times New Roman"/>
                <w:sz w:val="24"/>
                <w:szCs w:val="24"/>
              </w:rPr>
            </w:pPr>
            <w:r w:rsidRPr="00705B9A">
              <w:rPr>
                <w:rFonts w:ascii="Times New Roman" w:hAnsi="Times New Roman" w:cs="Times New Roman"/>
                <w:sz w:val="24"/>
                <w:szCs w:val="24"/>
              </w:rPr>
              <w:t>8 часов</w:t>
            </w:r>
          </w:p>
        </w:tc>
      </w:tr>
    </w:tbl>
    <w:p w:rsidR="00BD650C" w:rsidRDefault="00BF23F6" w:rsidP="00BD650C">
      <w:pPr>
        <w:jc w:val="both"/>
        <w:rPr>
          <w:rFonts w:ascii="Times New Roman" w:hAnsi="Times New Roman" w:cs="Times New Roman"/>
          <w:sz w:val="24"/>
          <w:szCs w:val="24"/>
        </w:rPr>
      </w:pPr>
      <w:r w:rsidRPr="00705B9A">
        <w:rPr>
          <w:rFonts w:ascii="Times New Roman" w:hAnsi="Times New Roman" w:cs="Times New Roman"/>
          <w:sz w:val="24"/>
          <w:szCs w:val="24"/>
        </w:rPr>
        <w:t xml:space="preserve"> </w:t>
      </w:r>
    </w:p>
    <w:p w:rsidR="00BF23F6" w:rsidRPr="00705B9A" w:rsidRDefault="00BF23F6" w:rsidP="00BD650C">
      <w:pPr>
        <w:jc w:val="center"/>
        <w:rPr>
          <w:rFonts w:ascii="Times New Roman" w:hAnsi="Times New Roman" w:cs="Times New Roman"/>
          <w:b/>
          <w:sz w:val="24"/>
          <w:szCs w:val="24"/>
        </w:rPr>
      </w:pPr>
      <w:r w:rsidRPr="00705B9A">
        <w:rPr>
          <w:rFonts w:ascii="Times New Roman" w:hAnsi="Times New Roman" w:cs="Times New Roman"/>
          <w:b/>
          <w:sz w:val="24"/>
          <w:szCs w:val="24"/>
        </w:rPr>
        <w:t>Планируемые результаты освоения обучающимся СИПР</w:t>
      </w:r>
    </w:p>
    <w:p w:rsidR="00BF23F6" w:rsidRPr="00705B9A" w:rsidRDefault="00BF23F6"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Система коррекционно-развивающ</w:t>
      </w:r>
      <w:r w:rsidR="00796C64" w:rsidRPr="00705B9A">
        <w:rPr>
          <w:rFonts w:ascii="Times New Roman" w:hAnsi="Times New Roman" w:cs="Times New Roman"/>
          <w:sz w:val="24"/>
          <w:szCs w:val="24"/>
        </w:rPr>
        <w:t xml:space="preserve">их мероприятий, направленная на </w:t>
      </w:r>
      <w:r w:rsidRPr="00705B9A">
        <w:rPr>
          <w:rFonts w:ascii="Times New Roman" w:hAnsi="Times New Roman" w:cs="Times New Roman"/>
          <w:sz w:val="24"/>
          <w:szCs w:val="24"/>
        </w:rPr>
        <w:t>развитие познавательных процес</w:t>
      </w:r>
      <w:r w:rsidR="00796C64" w:rsidRPr="00705B9A">
        <w:rPr>
          <w:rFonts w:ascii="Times New Roman" w:hAnsi="Times New Roman" w:cs="Times New Roman"/>
          <w:sz w:val="24"/>
          <w:szCs w:val="24"/>
        </w:rPr>
        <w:t xml:space="preserve">сов у обучающегося с умственной </w:t>
      </w:r>
      <w:r w:rsidRPr="00705B9A">
        <w:rPr>
          <w:rFonts w:ascii="Times New Roman" w:hAnsi="Times New Roman" w:cs="Times New Roman"/>
          <w:sz w:val="24"/>
          <w:szCs w:val="24"/>
        </w:rPr>
        <w:t>отсталостью, РАС будет способство</w:t>
      </w:r>
      <w:r w:rsidR="00796C64" w:rsidRPr="00705B9A">
        <w:rPr>
          <w:rFonts w:ascii="Times New Roman" w:hAnsi="Times New Roman" w:cs="Times New Roman"/>
          <w:sz w:val="24"/>
          <w:szCs w:val="24"/>
        </w:rPr>
        <w:t xml:space="preserve">вать улучшению психофизического </w:t>
      </w:r>
      <w:r w:rsidRPr="00705B9A">
        <w:rPr>
          <w:rFonts w:ascii="Times New Roman" w:hAnsi="Times New Roman" w:cs="Times New Roman"/>
          <w:sz w:val="24"/>
          <w:szCs w:val="24"/>
        </w:rPr>
        <w:t>состояния, формированию определе</w:t>
      </w:r>
      <w:r w:rsidR="00796C64" w:rsidRPr="00705B9A">
        <w:rPr>
          <w:rFonts w:ascii="Times New Roman" w:hAnsi="Times New Roman" w:cs="Times New Roman"/>
          <w:sz w:val="24"/>
          <w:szCs w:val="24"/>
        </w:rPr>
        <w:t xml:space="preserve">нных умений и навыков. Основным </w:t>
      </w:r>
      <w:r w:rsidRPr="00705B9A">
        <w:rPr>
          <w:rFonts w:ascii="Times New Roman" w:hAnsi="Times New Roman" w:cs="Times New Roman"/>
          <w:sz w:val="24"/>
          <w:szCs w:val="24"/>
        </w:rPr>
        <w:t>ожидаемым результатом освоения С</w:t>
      </w:r>
      <w:r w:rsidR="00796C64" w:rsidRPr="00705B9A">
        <w:rPr>
          <w:rFonts w:ascii="Times New Roman" w:hAnsi="Times New Roman" w:cs="Times New Roman"/>
          <w:sz w:val="24"/>
          <w:szCs w:val="24"/>
        </w:rPr>
        <w:t>ИПР является развитие жизненной к</w:t>
      </w:r>
      <w:r w:rsidRPr="00705B9A">
        <w:rPr>
          <w:rFonts w:ascii="Times New Roman" w:hAnsi="Times New Roman" w:cs="Times New Roman"/>
          <w:sz w:val="24"/>
          <w:szCs w:val="24"/>
        </w:rPr>
        <w:t>омпетенции ребенка с умственной</w:t>
      </w:r>
      <w:r w:rsidR="00796C64" w:rsidRPr="00705B9A">
        <w:rPr>
          <w:rFonts w:ascii="Times New Roman" w:hAnsi="Times New Roman" w:cs="Times New Roman"/>
          <w:sz w:val="24"/>
          <w:szCs w:val="24"/>
        </w:rPr>
        <w:t xml:space="preserve"> отсталостью, РАС. Формирование </w:t>
      </w:r>
      <w:r w:rsidRPr="00705B9A">
        <w:rPr>
          <w:rFonts w:ascii="Times New Roman" w:hAnsi="Times New Roman" w:cs="Times New Roman"/>
          <w:sz w:val="24"/>
          <w:szCs w:val="24"/>
        </w:rPr>
        <w:t xml:space="preserve">жизненной компетенции составляет </w:t>
      </w:r>
      <w:r w:rsidR="00796C64" w:rsidRPr="00705B9A">
        <w:rPr>
          <w:rFonts w:ascii="Times New Roman" w:hAnsi="Times New Roman" w:cs="Times New Roman"/>
          <w:sz w:val="24"/>
          <w:szCs w:val="24"/>
        </w:rPr>
        <w:t xml:space="preserve">основное содержание специальной </w:t>
      </w:r>
      <w:r w:rsidRPr="00705B9A">
        <w:rPr>
          <w:rFonts w:ascii="Times New Roman" w:hAnsi="Times New Roman" w:cs="Times New Roman"/>
          <w:sz w:val="24"/>
          <w:szCs w:val="24"/>
        </w:rPr>
        <w:t>индивидуальной программы. В ФГОС направления коррекционной работы в</w:t>
      </w:r>
      <w:r w:rsidR="00796C64" w:rsidRPr="00705B9A">
        <w:rPr>
          <w:rFonts w:ascii="Times New Roman" w:hAnsi="Times New Roman" w:cs="Times New Roman"/>
          <w:sz w:val="24"/>
          <w:szCs w:val="24"/>
        </w:rPr>
        <w:t xml:space="preserve"> </w:t>
      </w:r>
      <w:r w:rsidRPr="00705B9A">
        <w:rPr>
          <w:rFonts w:ascii="Times New Roman" w:hAnsi="Times New Roman" w:cs="Times New Roman"/>
          <w:sz w:val="24"/>
          <w:szCs w:val="24"/>
        </w:rPr>
        <w:t>сфере жизненной компетенции занимают место в содержании различных</w:t>
      </w:r>
      <w:r w:rsidR="00796C64" w:rsidRPr="00705B9A">
        <w:rPr>
          <w:rFonts w:ascii="Times New Roman" w:hAnsi="Times New Roman" w:cs="Times New Roman"/>
          <w:sz w:val="24"/>
          <w:szCs w:val="24"/>
        </w:rPr>
        <w:t xml:space="preserve"> </w:t>
      </w:r>
      <w:r w:rsidRPr="00705B9A">
        <w:rPr>
          <w:rFonts w:ascii="Times New Roman" w:hAnsi="Times New Roman" w:cs="Times New Roman"/>
          <w:sz w:val="24"/>
          <w:szCs w:val="24"/>
        </w:rPr>
        <w:t>учебных программ и курсов.</w:t>
      </w:r>
    </w:p>
    <w:p w:rsidR="00BF23F6" w:rsidRPr="00705B9A" w:rsidRDefault="00BF23F6" w:rsidP="002239CE">
      <w:pPr>
        <w:jc w:val="center"/>
        <w:rPr>
          <w:rFonts w:ascii="Times New Roman" w:hAnsi="Times New Roman" w:cs="Times New Roman"/>
          <w:b/>
          <w:sz w:val="24"/>
          <w:szCs w:val="24"/>
        </w:rPr>
      </w:pPr>
      <w:r w:rsidRPr="00705B9A">
        <w:rPr>
          <w:rFonts w:ascii="Times New Roman" w:hAnsi="Times New Roman" w:cs="Times New Roman"/>
          <w:b/>
          <w:sz w:val="24"/>
          <w:szCs w:val="24"/>
        </w:rPr>
        <w:t>Содержание образования</w:t>
      </w:r>
    </w:p>
    <w:p w:rsidR="00BF23F6" w:rsidRPr="00705B9A" w:rsidRDefault="00BF23F6" w:rsidP="002239CE">
      <w:pPr>
        <w:jc w:val="center"/>
        <w:rPr>
          <w:rFonts w:ascii="Times New Roman" w:hAnsi="Times New Roman" w:cs="Times New Roman"/>
          <w:b/>
          <w:sz w:val="24"/>
          <w:szCs w:val="24"/>
        </w:rPr>
      </w:pPr>
      <w:r w:rsidRPr="00705B9A">
        <w:rPr>
          <w:rFonts w:ascii="Times New Roman" w:hAnsi="Times New Roman" w:cs="Times New Roman"/>
          <w:b/>
          <w:sz w:val="24"/>
          <w:szCs w:val="24"/>
        </w:rPr>
        <w:t>Программа коррекционной работы</w:t>
      </w:r>
    </w:p>
    <w:p w:rsidR="00BF23F6" w:rsidRPr="00705B9A" w:rsidRDefault="00BF23F6" w:rsidP="00B801E8">
      <w:pPr>
        <w:jc w:val="both"/>
        <w:rPr>
          <w:rFonts w:ascii="Times New Roman" w:hAnsi="Times New Roman" w:cs="Times New Roman"/>
          <w:b/>
          <w:sz w:val="24"/>
          <w:szCs w:val="24"/>
        </w:rPr>
      </w:pPr>
      <w:r w:rsidRPr="00705B9A">
        <w:rPr>
          <w:rFonts w:ascii="Times New Roman" w:hAnsi="Times New Roman" w:cs="Times New Roman"/>
          <w:b/>
          <w:sz w:val="24"/>
          <w:szCs w:val="24"/>
        </w:rPr>
        <w:t>Программа кор</w:t>
      </w:r>
      <w:r w:rsidR="00796C64" w:rsidRPr="00705B9A">
        <w:rPr>
          <w:rFonts w:ascii="Times New Roman" w:hAnsi="Times New Roman" w:cs="Times New Roman"/>
          <w:b/>
          <w:sz w:val="24"/>
          <w:szCs w:val="24"/>
        </w:rPr>
        <w:t>рекционной работы обеспечивает:</w:t>
      </w:r>
    </w:p>
    <w:p w:rsidR="00BD650C"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 выявление особых образователь</w:t>
      </w:r>
      <w:r w:rsidR="00B94B94" w:rsidRPr="00705B9A">
        <w:rPr>
          <w:rFonts w:ascii="Times New Roman" w:hAnsi="Times New Roman" w:cs="Times New Roman"/>
          <w:sz w:val="24"/>
          <w:szCs w:val="24"/>
        </w:rPr>
        <w:t xml:space="preserve">ных потребностей обучающегося с </w:t>
      </w:r>
      <w:r w:rsidRPr="00705B9A">
        <w:rPr>
          <w:rFonts w:ascii="Times New Roman" w:hAnsi="Times New Roman" w:cs="Times New Roman"/>
          <w:sz w:val="24"/>
          <w:szCs w:val="24"/>
        </w:rPr>
        <w:t>ограниченными возможностями здоровья;</w:t>
      </w:r>
    </w:p>
    <w:p w:rsidR="00362FA2" w:rsidRPr="00705B9A" w:rsidRDefault="00BF23F6" w:rsidP="00B801E8">
      <w:pPr>
        <w:jc w:val="both"/>
        <w:rPr>
          <w:rFonts w:ascii="Times New Roman" w:hAnsi="Times New Roman" w:cs="Times New Roman"/>
          <w:sz w:val="24"/>
          <w:szCs w:val="24"/>
        </w:rPr>
      </w:pPr>
      <w:r w:rsidRPr="00705B9A">
        <w:rPr>
          <w:rFonts w:ascii="Times New Roman" w:hAnsi="Times New Roman" w:cs="Times New Roman"/>
          <w:sz w:val="24"/>
          <w:szCs w:val="24"/>
        </w:rPr>
        <w:t>- осуществление индивидуально ориентированной психолого-медикопедагогической помощи обучающемуся с умственной отсталост</w:t>
      </w:r>
      <w:r w:rsidR="00B94B94" w:rsidRPr="00705B9A">
        <w:rPr>
          <w:rFonts w:ascii="Times New Roman" w:hAnsi="Times New Roman" w:cs="Times New Roman"/>
          <w:sz w:val="24"/>
          <w:szCs w:val="24"/>
        </w:rPr>
        <w:t xml:space="preserve">ью, РАС с </w:t>
      </w:r>
      <w:r w:rsidRPr="00705B9A">
        <w:rPr>
          <w:rFonts w:ascii="Times New Roman" w:hAnsi="Times New Roman" w:cs="Times New Roman"/>
          <w:sz w:val="24"/>
          <w:szCs w:val="24"/>
        </w:rPr>
        <w:t>учетом особенностей психофизиче</w:t>
      </w:r>
      <w:r w:rsidR="00B94B94" w:rsidRPr="00705B9A">
        <w:rPr>
          <w:rFonts w:ascii="Times New Roman" w:hAnsi="Times New Roman" w:cs="Times New Roman"/>
          <w:sz w:val="24"/>
          <w:szCs w:val="24"/>
        </w:rPr>
        <w:t xml:space="preserve">ского развития и индивидуальных </w:t>
      </w:r>
      <w:r w:rsidRPr="00705B9A">
        <w:rPr>
          <w:rFonts w:ascii="Times New Roman" w:hAnsi="Times New Roman" w:cs="Times New Roman"/>
          <w:sz w:val="24"/>
          <w:szCs w:val="24"/>
        </w:rPr>
        <w:t>возможностей (в соответствии с рекомендациями психолого-медикопедагогической комиссии). Корр</w:t>
      </w:r>
      <w:r w:rsidR="00B94B94" w:rsidRPr="00705B9A">
        <w:rPr>
          <w:rFonts w:ascii="Times New Roman" w:hAnsi="Times New Roman" w:cs="Times New Roman"/>
          <w:sz w:val="24"/>
          <w:szCs w:val="24"/>
        </w:rPr>
        <w:t xml:space="preserve">екционная работа осуществляется </w:t>
      </w:r>
      <w:r w:rsidRPr="00705B9A">
        <w:rPr>
          <w:rFonts w:ascii="Times New Roman" w:hAnsi="Times New Roman" w:cs="Times New Roman"/>
          <w:sz w:val="24"/>
          <w:szCs w:val="24"/>
        </w:rPr>
        <w:t xml:space="preserve">индивидуально с учетом </w:t>
      </w:r>
      <w:r w:rsidR="00B94B94" w:rsidRPr="00705B9A">
        <w:rPr>
          <w:rFonts w:ascii="Times New Roman" w:hAnsi="Times New Roman" w:cs="Times New Roman"/>
          <w:sz w:val="24"/>
          <w:szCs w:val="24"/>
        </w:rPr>
        <w:t xml:space="preserve">структуры уровневых поражений и </w:t>
      </w:r>
      <w:r w:rsidRPr="00705B9A">
        <w:rPr>
          <w:rFonts w:ascii="Times New Roman" w:hAnsi="Times New Roman" w:cs="Times New Roman"/>
          <w:sz w:val="24"/>
          <w:szCs w:val="24"/>
        </w:rPr>
        <w:lastRenderedPageBreak/>
        <w:t xml:space="preserve">нейродинамического состояния. </w:t>
      </w:r>
      <w:r w:rsidRPr="00705B9A">
        <w:rPr>
          <w:rFonts w:ascii="Times New Roman" w:hAnsi="Times New Roman" w:cs="Times New Roman"/>
          <w:sz w:val="24"/>
          <w:szCs w:val="24"/>
        </w:rPr>
        <w:cr/>
      </w:r>
    </w:p>
    <w:p w:rsidR="00CB5346" w:rsidRPr="00705B9A" w:rsidRDefault="00796C64"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w:t>
      </w:r>
    </w:p>
    <w:p w:rsidR="00CB5346" w:rsidRPr="00705B9A" w:rsidRDefault="00796C64" w:rsidP="00B801E8">
      <w:pPr>
        <w:jc w:val="both"/>
        <w:rPr>
          <w:rFonts w:ascii="Times New Roman" w:hAnsi="Times New Roman" w:cs="Times New Roman"/>
          <w:b/>
          <w:sz w:val="24"/>
          <w:szCs w:val="24"/>
        </w:rPr>
      </w:pPr>
      <w:r w:rsidRPr="00705B9A">
        <w:rPr>
          <w:rFonts w:ascii="Times New Roman" w:hAnsi="Times New Roman" w:cs="Times New Roman"/>
          <w:b/>
          <w:sz w:val="24"/>
          <w:szCs w:val="24"/>
        </w:rPr>
        <w:t>Расписание занятий</w:t>
      </w:r>
    </w:p>
    <w:tbl>
      <w:tblPr>
        <w:tblStyle w:val="a3"/>
        <w:tblW w:w="0" w:type="auto"/>
        <w:tblLook w:val="04A0" w:firstRow="1" w:lastRow="0" w:firstColumn="1" w:lastColumn="0" w:noHBand="0" w:noVBand="1"/>
      </w:tblPr>
      <w:tblGrid>
        <w:gridCol w:w="2336"/>
        <w:gridCol w:w="2336"/>
        <w:gridCol w:w="2336"/>
        <w:gridCol w:w="2337"/>
      </w:tblGrid>
      <w:tr w:rsidR="00796C64" w:rsidRPr="00705B9A" w:rsidTr="00796C64">
        <w:tc>
          <w:tcPr>
            <w:tcW w:w="2336" w:type="dxa"/>
          </w:tcPr>
          <w:p w:rsidR="00796C64" w:rsidRPr="00705B9A" w:rsidRDefault="00796C64" w:rsidP="00B801E8">
            <w:pPr>
              <w:jc w:val="both"/>
              <w:rPr>
                <w:rFonts w:ascii="Times New Roman" w:hAnsi="Times New Roman" w:cs="Times New Roman"/>
                <w:b/>
                <w:sz w:val="24"/>
                <w:szCs w:val="24"/>
              </w:rPr>
            </w:pPr>
            <w:r w:rsidRPr="00705B9A">
              <w:rPr>
                <w:rFonts w:ascii="Times New Roman" w:hAnsi="Times New Roman" w:cs="Times New Roman"/>
                <w:b/>
                <w:sz w:val="24"/>
                <w:szCs w:val="24"/>
              </w:rPr>
              <w:t>Пн.</w:t>
            </w:r>
          </w:p>
        </w:tc>
        <w:tc>
          <w:tcPr>
            <w:tcW w:w="2336" w:type="dxa"/>
          </w:tcPr>
          <w:p w:rsidR="00796C64" w:rsidRPr="00705B9A" w:rsidRDefault="00796C64" w:rsidP="00B801E8">
            <w:pPr>
              <w:jc w:val="both"/>
              <w:rPr>
                <w:rFonts w:ascii="Times New Roman" w:hAnsi="Times New Roman" w:cs="Times New Roman"/>
                <w:b/>
                <w:sz w:val="24"/>
                <w:szCs w:val="24"/>
              </w:rPr>
            </w:pPr>
            <w:r w:rsidRPr="00705B9A">
              <w:rPr>
                <w:rFonts w:ascii="Times New Roman" w:hAnsi="Times New Roman" w:cs="Times New Roman"/>
                <w:b/>
                <w:sz w:val="24"/>
                <w:szCs w:val="24"/>
              </w:rPr>
              <w:t>Вт.</w:t>
            </w:r>
          </w:p>
        </w:tc>
        <w:tc>
          <w:tcPr>
            <w:tcW w:w="2336" w:type="dxa"/>
          </w:tcPr>
          <w:p w:rsidR="00796C64" w:rsidRPr="00705B9A" w:rsidRDefault="00796C64" w:rsidP="00B801E8">
            <w:pPr>
              <w:jc w:val="both"/>
              <w:rPr>
                <w:rFonts w:ascii="Times New Roman" w:hAnsi="Times New Roman" w:cs="Times New Roman"/>
                <w:b/>
                <w:sz w:val="24"/>
                <w:szCs w:val="24"/>
              </w:rPr>
            </w:pPr>
            <w:r w:rsidRPr="00705B9A">
              <w:rPr>
                <w:rFonts w:ascii="Times New Roman" w:hAnsi="Times New Roman" w:cs="Times New Roman"/>
                <w:b/>
                <w:sz w:val="24"/>
                <w:szCs w:val="24"/>
              </w:rPr>
              <w:t>Ср.</w:t>
            </w:r>
          </w:p>
        </w:tc>
        <w:tc>
          <w:tcPr>
            <w:tcW w:w="2337" w:type="dxa"/>
          </w:tcPr>
          <w:p w:rsidR="00796C64" w:rsidRPr="00705B9A" w:rsidRDefault="00796C64" w:rsidP="00B801E8">
            <w:pPr>
              <w:jc w:val="both"/>
              <w:rPr>
                <w:rFonts w:ascii="Times New Roman" w:hAnsi="Times New Roman" w:cs="Times New Roman"/>
                <w:b/>
                <w:sz w:val="24"/>
                <w:szCs w:val="24"/>
              </w:rPr>
            </w:pPr>
            <w:r w:rsidRPr="00705B9A">
              <w:rPr>
                <w:rFonts w:ascii="Times New Roman" w:hAnsi="Times New Roman" w:cs="Times New Roman"/>
                <w:b/>
                <w:sz w:val="24"/>
                <w:szCs w:val="24"/>
              </w:rPr>
              <w:t>Чт.</w:t>
            </w:r>
          </w:p>
        </w:tc>
      </w:tr>
      <w:tr w:rsidR="00CB5346" w:rsidRPr="00705B9A" w:rsidTr="00796C64">
        <w:tc>
          <w:tcPr>
            <w:tcW w:w="2336" w:type="dxa"/>
          </w:tcPr>
          <w:p w:rsidR="00CB5346" w:rsidRPr="00705B9A" w:rsidRDefault="001D2D19" w:rsidP="00B801E8">
            <w:pPr>
              <w:jc w:val="both"/>
              <w:rPr>
                <w:rFonts w:ascii="Times New Roman" w:hAnsi="Times New Roman" w:cs="Times New Roman"/>
                <w:sz w:val="24"/>
                <w:szCs w:val="24"/>
              </w:rPr>
            </w:pPr>
            <w:r w:rsidRPr="00705B9A">
              <w:rPr>
                <w:rFonts w:ascii="Times New Roman" w:hAnsi="Times New Roman" w:cs="Times New Roman"/>
                <w:sz w:val="24"/>
                <w:szCs w:val="24"/>
              </w:rPr>
              <w:t>1.Физ-ра</w:t>
            </w:r>
          </w:p>
        </w:tc>
        <w:tc>
          <w:tcPr>
            <w:tcW w:w="2336" w:type="dxa"/>
          </w:tcPr>
          <w:p w:rsidR="00CB5346" w:rsidRPr="00705B9A" w:rsidRDefault="001D2D19" w:rsidP="00B801E8">
            <w:pPr>
              <w:jc w:val="both"/>
              <w:rPr>
                <w:rFonts w:ascii="Times New Roman" w:hAnsi="Times New Roman" w:cs="Times New Roman"/>
                <w:sz w:val="24"/>
                <w:szCs w:val="24"/>
              </w:rPr>
            </w:pPr>
            <w:r w:rsidRPr="00705B9A">
              <w:rPr>
                <w:rFonts w:ascii="Times New Roman" w:hAnsi="Times New Roman" w:cs="Times New Roman"/>
                <w:sz w:val="24"/>
                <w:szCs w:val="24"/>
              </w:rPr>
              <w:t>1.Человек</w:t>
            </w:r>
          </w:p>
        </w:tc>
        <w:tc>
          <w:tcPr>
            <w:tcW w:w="2336" w:type="dxa"/>
          </w:tcPr>
          <w:p w:rsidR="00CB5346" w:rsidRPr="00705B9A" w:rsidRDefault="001D2D19" w:rsidP="00B801E8">
            <w:pPr>
              <w:jc w:val="both"/>
              <w:rPr>
                <w:rFonts w:ascii="Times New Roman" w:hAnsi="Times New Roman" w:cs="Times New Roman"/>
                <w:sz w:val="24"/>
                <w:szCs w:val="24"/>
              </w:rPr>
            </w:pPr>
            <w:r w:rsidRPr="00705B9A">
              <w:rPr>
                <w:rFonts w:ascii="Times New Roman" w:hAnsi="Times New Roman" w:cs="Times New Roman"/>
                <w:sz w:val="24"/>
                <w:szCs w:val="24"/>
              </w:rPr>
              <w:t>1.Изобразительная деятельность</w:t>
            </w:r>
          </w:p>
        </w:tc>
        <w:tc>
          <w:tcPr>
            <w:tcW w:w="2337" w:type="dxa"/>
          </w:tcPr>
          <w:p w:rsidR="00CB5346" w:rsidRPr="00705B9A" w:rsidRDefault="001D2D19" w:rsidP="00B801E8">
            <w:pPr>
              <w:jc w:val="both"/>
              <w:rPr>
                <w:rFonts w:ascii="Times New Roman" w:hAnsi="Times New Roman" w:cs="Times New Roman"/>
                <w:sz w:val="24"/>
                <w:szCs w:val="24"/>
              </w:rPr>
            </w:pPr>
            <w:r w:rsidRPr="00705B9A">
              <w:rPr>
                <w:rFonts w:ascii="Times New Roman" w:hAnsi="Times New Roman" w:cs="Times New Roman"/>
                <w:sz w:val="24"/>
                <w:szCs w:val="24"/>
              </w:rPr>
              <w:t>1 Предметно-практическая деятельность</w:t>
            </w:r>
          </w:p>
        </w:tc>
      </w:tr>
      <w:tr w:rsidR="00796C64" w:rsidRPr="00705B9A" w:rsidTr="00796C64">
        <w:tc>
          <w:tcPr>
            <w:tcW w:w="2336" w:type="dxa"/>
          </w:tcPr>
          <w:p w:rsidR="00796C64" w:rsidRPr="00705B9A" w:rsidRDefault="001D2D19" w:rsidP="00B801E8">
            <w:pPr>
              <w:jc w:val="both"/>
              <w:rPr>
                <w:rFonts w:ascii="Times New Roman" w:hAnsi="Times New Roman" w:cs="Times New Roman"/>
                <w:sz w:val="24"/>
                <w:szCs w:val="24"/>
              </w:rPr>
            </w:pPr>
            <w:r w:rsidRPr="00705B9A">
              <w:rPr>
                <w:rFonts w:ascii="Times New Roman" w:hAnsi="Times New Roman" w:cs="Times New Roman"/>
                <w:sz w:val="24"/>
                <w:szCs w:val="24"/>
              </w:rPr>
              <w:t>2.Речь и альтернативная коммуникация</w:t>
            </w:r>
          </w:p>
        </w:tc>
        <w:tc>
          <w:tcPr>
            <w:tcW w:w="2336" w:type="dxa"/>
          </w:tcPr>
          <w:p w:rsidR="001D2D19" w:rsidRPr="00705B9A" w:rsidRDefault="001D2D19" w:rsidP="00B801E8">
            <w:pPr>
              <w:jc w:val="both"/>
              <w:rPr>
                <w:rFonts w:ascii="Times New Roman" w:hAnsi="Times New Roman" w:cs="Times New Roman"/>
                <w:sz w:val="24"/>
                <w:szCs w:val="24"/>
              </w:rPr>
            </w:pPr>
          </w:p>
          <w:p w:rsidR="00796C64" w:rsidRPr="00705B9A" w:rsidRDefault="001D2D19" w:rsidP="00B801E8">
            <w:pPr>
              <w:jc w:val="both"/>
              <w:rPr>
                <w:rFonts w:ascii="Times New Roman" w:hAnsi="Times New Roman" w:cs="Times New Roman"/>
                <w:sz w:val="24"/>
                <w:szCs w:val="24"/>
              </w:rPr>
            </w:pPr>
            <w:r w:rsidRPr="00705B9A">
              <w:rPr>
                <w:rFonts w:ascii="Times New Roman" w:hAnsi="Times New Roman" w:cs="Times New Roman"/>
                <w:sz w:val="24"/>
                <w:szCs w:val="24"/>
              </w:rPr>
              <w:t>1.Сенсорное развитие</w:t>
            </w:r>
          </w:p>
        </w:tc>
        <w:tc>
          <w:tcPr>
            <w:tcW w:w="2336" w:type="dxa"/>
          </w:tcPr>
          <w:p w:rsidR="00796C64" w:rsidRPr="00705B9A" w:rsidRDefault="001D2D19" w:rsidP="00B801E8">
            <w:pPr>
              <w:jc w:val="both"/>
              <w:rPr>
                <w:rFonts w:ascii="Times New Roman" w:hAnsi="Times New Roman" w:cs="Times New Roman"/>
                <w:sz w:val="24"/>
                <w:szCs w:val="24"/>
              </w:rPr>
            </w:pPr>
            <w:r w:rsidRPr="00705B9A">
              <w:rPr>
                <w:rFonts w:ascii="Times New Roman" w:hAnsi="Times New Roman" w:cs="Times New Roman"/>
                <w:sz w:val="24"/>
                <w:szCs w:val="24"/>
              </w:rPr>
              <w:t>1.Логоритмика</w:t>
            </w:r>
          </w:p>
        </w:tc>
        <w:tc>
          <w:tcPr>
            <w:tcW w:w="2337" w:type="dxa"/>
          </w:tcPr>
          <w:p w:rsidR="00796C64" w:rsidRPr="00705B9A" w:rsidRDefault="00796C64" w:rsidP="00B801E8">
            <w:pPr>
              <w:jc w:val="both"/>
              <w:rPr>
                <w:rFonts w:ascii="Times New Roman" w:hAnsi="Times New Roman" w:cs="Times New Roman"/>
                <w:sz w:val="24"/>
                <w:szCs w:val="24"/>
              </w:rPr>
            </w:pPr>
          </w:p>
        </w:tc>
      </w:tr>
      <w:tr w:rsidR="00796C64" w:rsidRPr="00705B9A" w:rsidTr="00796C64">
        <w:tc>
          <w:tcPr>
            <w:tcW w:w="2336" w:type="dxa"/>
          </w:tcPr>
          <w:p w:rsidR="00796C64" w:rsidRPr="00705B9A" w:rsidRDefault="00796C64" w:rsidP="00B801E8">
            <w:pPr>
              <w:jc w:val="both"/>
              <w:rPr>
                <w:rFonts w:ascii="Times New Roman" w:hAnsi="Times New Roman" w:cs="Times New Roman"/>
                <w:b/>
                <w:sz w:val="24"/>
                <w:szCs w:val="24"/>
              </w:rPr>
            </w:pPr>
          </w:p>
        </w:tc>
        <w:tc>
          <w:tcPr>
            <w:tcW w:w="2336" w:type="dxa"/>
          </w:tcPr>
          <w:p w:rsidR="00796C64" w:rsidRPr="00705B9A" w:rsidRDefault="00796C64" w:rsidP="00B801E8">
            <w:pPr>
              <w:jc w:val="both"/>
              <w:rPr>
                <w:rFonts w:ascii="Times New Roman" w:hAnsi="Times New Roman" w:cs="Times New Roman"/>
                <w:b/>
                <w:sz w:val="24"/>
                <w:szCs w:val="24"/>
              </w:rPr>
            </w:pPr>
          </w:p>
        </w:tc>
        <w:tc>
          <w:tcPr>
            <w:tcW w:w="2336" w:type="dxa"/>
          </w:tcPr>
          <w:p w:rsidR="00796C64" w:rsidRPr="00705B9A" w:rsidRDefault="00796C64" w:rsidP="00B801E8">
            <w:pPr>
              <w:jc w:val="both"/>
              <w:rPr>
                <w:rFonts w:ascii="Times New Roman" w:hAnsi="Times New Roman" w:cs="Times New Roman"/>
                <w:b/>
                <w:sz w:val="24"/>
                <w:szCs w:val="24"/>
              </w:rPr>
            </w:pPr>
          </w:p>
        </w:tc>
        <w:tc>
          <w:tcPr>
            <w:tcW w:w="2337" w:type="dxa"/>
          </w:tcPr>
          <w:p w:rsidR="00796C64" w:rsidRPr="00705B9A" w:rsidRDefault="00796C64" w:rsidP="00B801E8">
            <w:pPr>
              <w:jc w:val="both"/>
              <w:rPr>
                <w:rFonts w:ascii="Times New Roman" w:hAnsi="Times New Roman" w:cs="Times New Roman"/>
                <w:b/>
                <w:sz w:val="24"/>
                <w:szCs w:val="24"/>
              </w:rPr>
            </w:pPr>
          </w:p>
        </w:tc>
      </w:tr>
    </w:tbl>
    <w:p w:rsidR="000F027B" w:rsidRPr="00705B9A" w:rsidRDefault="000F027B" w:rsidP="00B801E8">
      <w:pPr>
        <w:jc w:val="both"/>
        <w:rPr>
          <w:rFonts w:ascii="Times New Roman" w:hAnsi="Times New Roman" w:cs="Times New Roman"/>
          <w:b/>
          <w:sz w:val="24"/>
          <w:szCs w:val="24"/>
        </w:rPr>
      </w:pPr>
    </w:p>
    <w:p w:rsidR="000F027B" w:rsidRPr="00705B9A" w:rsidRDefault="000F027B" w:rsidP="00B801E8">
      <w:pPr>
        <w:jc w:val="both"/>
        <w:rPr>
          <w:rFonts w:ascii="Times New Roman" w:hAnsi="Times New Roman" w:cs="Times New Roman"/>
          <w:b/>
          <w:sz w:val="24"/>
          <w:szCs w:val="24"/>
        </w:rPr>
      </w:pPr>
      <w:r w:rsidRPr="00705B9A">
        <w:rPr>
          <w:rFonts w:ascii="Times New Roman" w:hAnsi="Times New Roman" w:cs="Times New Roman"/>
          <w:b/>
          <w:sz w:val="24"/>
          <w:szCs w:val="24"/>
        </w:rPr>
        <w:t>Задачами коррекционно-развивающего сопровождения являются:</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 предупреждение вторичных биологических и социальных отклонений в развитии, затрудняющих образование и социализацию обучающегося;</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коррекция нарушений психофизического развития психологическими, педагогическими средствами; </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 создание условий для формирования познавательной активности, стимулирование учебной мотивации.</w:t>
      </w:r>
    </w:p>
    <w:p w:rsidR="000F027B" w:rsidRPr="00705B9A" w:rsidRDefault="000F027B"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                                                   </w:t>
      </w:r>
    </w:p>
    <w:p w:rsidR="000E75DD" w:rsidRPr="00705B9A" w:rsidRDefault="000E75DD" w:rsidP="00B801E8">
      <w:pPr>
        <w:jc w:val="both"/>
        <w:rPr>
          <w:rFonts w:ascii="Times New Roman" w:hAnsi="Times New Roman" w:cs="Times New Roman"/>
          <w:b/>
          <w:sz w:val="24"/>
          <w:szCs w:val="24"/>
        </w:rPr>
      </w:pPr>
      <w:r w:rsidRPr="00705B9A">
        <w:rPr>
          <w:rFonts w:ascii="Times New Roman" w:hAnsi="Times New Roman" w:cs="Times New Roman"/>
          <w:b/>
          <w:sz w:val="24"/>
          <w:szCs w:val="24"/>
        </w:rPr>
        <w:t>«Речь и альтернативная коммуникация»</w:t>
      </w:r>
    </w:p>
    <w:p w:rsidR="00086141" w:rsidRPr="00705B9A" w:rsidRDefault="000F027B"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РАС устная (звучащая) речь отсутствует или нарушена настолько, что понимание ее окружающими значительно затруднено, либо невозможно. 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u w:val="single"/>
        </w:rPr>
        <w:t>Цель обучения</w:t>
      </w:r>
      <w:r w:rsidRPr="00705B9A">
        <w:rPr>
          <w:rFonts w:ascii="Times New Roman" w:hAnsi="Times New Roman" w:cs="Times New Roman"/>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u w:val="single"/>
        </w:rPr>
        <w:t>Задачи</w:t>
      </w:r>
      <w:r w:rsidRPr="00705B9A">
        <w:rPr>
          <w:rFonts w:ascii="Times New Roman" w:hAnsi="Times New Roman" w:cs="Times New Roman"/>
          <w:sz w:val="24"/>
          <w:szCs w:val="24"/>
        </w:rPr>
        <w:t>:</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-учить понимать обращенную речь, по</w:t>
      </w:r>
      <w:r w:rsidR="00086141" w:rsidRPr="00705B9A">
        <w:rPr>
          <w:rFonts w:ascii="Times New Roman" w:hAnsi="Times New Roman" w:cs="Times New Roman"/>
          <w:sz w:val="24"/>
          <w:szCs w:val="24"/>
        </w:rPr>
        <w:t xml:space="preserve">нимать смысл доступных жестов и </w:t>
      </w:r>
      <w:r w:rsidRPr="00705B9A">
        <w:rPr>
          <w:rFonts w:ascii="Times New Roman" w:hAnsi="Times New Roman" w:cs="Times New Roman"/>
          <w:sz w:val="24"/>
          <w:szCs w:val="24"/>
        </w:rPr>
        <w:t>графических изображений, рисунков;</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-развивать умение пользоваться средства</w:t>
      </w:r>
      <w:r w:rsidR="00086141" w:rsidRPr="00705B9A">
        <w:rPr>
          <w:rFonts w:ascii="Times New Roman" w:hAnsi="Times New Roman" w:cs="Times New Roman"/>
          <w:sz w:val="24"/>
          <w:szCs w:val="24"/>
        </w:rPr>
        <w:t xml:space="preserve">ми альтернативной коммуникации: </w:t>
      </w:r>
      <w:r w:rsidRPr="00705B9A">
        <w:rPr>
          <w:rFonts w:ascii="Times New Roman" w:hAnsi="Times New Roman" w:cs="Times New Roman"/>
          <w:sz w:val="24"/>
          <w:szCs w:val="24"/>
        </w:rPr>
        <w:t>жестом, взглядом ;</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lastRenderedPageBreak/>
        <w:t>-развивать умение вступать в контакт</w:t>
      </w:r>
      <w:r w:rsidR="00086141" w:rsidRPr="00705B9A">
        <w:rPr>
          <w:rFonts w:ascii="Times New Roman" w:hAnsi="Times New Roman" w:cs="Times New Roman"/>
          <w:sz w:val="24"/>
          <w:szCs w:val="24"/>
        </w:rPr>
        <w:t xml:space="preserve">, поддерживать и завершать его, </w:t>
      </w:r>
      <w:r w:rsidRPr="00705B9A">
        <w:rPr>
          <w:rFonts w:ascii="Times New Roman" w:hAnsi="Times New Roman" w:cs="Times New Roman"/>
          <w:sz w:val="24"/>
          <w:szCs w:val="24"/>
        </w:rPr>
        <w:t xml:space="preserve">используя невербальные и вербальные </w:t>
      </w:r>
      <w:r w:rsidR="00086141" w:rsidRPr="00705B9A">
        <w:rPr>
          <w:rFonts w:ascii="Times New Roman" w:hAnsi="Times New Roman" w:cs="Times New Roman"/>
          <w:sz w:val="24"/>
          <w:szCs w:val="24"/>
        </w:rPr>
        <w:t xml:space="preserve">средства, соблюдая общепринятые </w:t>
      </w:r>
      <w:r w:rsidRPr="00705B9A">
        <w:rPr>
          <w:rFonts w:ascii="Times New Roman" w:hAnsi="Times New Roman" w:cs="Times New Roman"/>
          <w:sz w:val="24"/>
          <w:szCs w:val="24"/>
        </w:rPr>
        <w:t>правила общения и фиксир</w:t>
      </w:r>
      <w:r w:rsidR="00086141" w:rsidRPr="00705B9A">
        <w:rPr>
          <w:rFonts w:ascii="Times New Roman" w:hAnsi="Times New Roman" w:cs="Times New Roman"/>
          <w:sz w:val="24"/>
          <w:szCs w:val="24"/>
        </w:rPr>
        <w:t xml:space="preserve">овать взгляд на лице партнёра; </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 учить понимать и выполнять словесны</w:t>
      </w:r>
      <w:r w:rsidR="00086141" w:rsidRPr="00705B9A">
        <w:rPr>
          <w:rFonts w:ascii="Times New Roman" w:hAnsi="Times New Roman" w:cs="Times New Roman"/>
          <w:sz w:val="24"/>
          <w:szCs w:val="24"/>
        </w:rPr>
        <w:t xml:space="preserve">е инструкции (на , дай, возьми) </w:t>
      </w:r>
      <w:r w:rsidRPr="00705B9A">
        <w:rPr>
          <w:rFonts w:ascii="Times New Roman" w:hAnsi="Times New Roman" w:cs="Times New Roman"/>
          <w:sz w:val="24"/>
          <w:szCs w:val="24"/>
        </w:rPr>
        <w:t>продолжать учить реагировать на своё имя.</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u w:val="single"/>
        </w:rPr>
        <w:t>Коррекционные задачи</w:t>
      </w:r>
      <w:r w:rsidRPr="00705B9A">
        <w:rPr>
          <w:rFonts w:ascii="Times New Roman" w:hAnsi="Times New Roman" w:cs="Times New Roman"/>
          <w:sz w:val="24"/>
          <w:szCs w:val="24"/>
        </w:rPr>
        <w:t>:</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-создавать у детей предпосылки к развитию речи;</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-формировать артикуляционные </w:t>
      </w:r>
      <w:r w:rsidR="00086141" w:rsidRPr="00705B9A">
        <w:rPr>
          <w:rFonts w:ascii="Times New Roman" w:hAnsi="Times New Roman" w:cs="Times New Roman"/>
          <w:sz w:val="24"/>
          <w:szCs w:val="24"/>
        </w:rPr>
        <w:t xml:space="preserve">способности; формировать умение </w:t>
      </w:r>
      <w:r w:rsidRPr="00705B9A">
        <w:rPr>
          <w:rFonts w:ascii="Times New Roman" w:hAnsi="Times New Roman" w:cs="Times New Roman"/>
          <w:sz w:val="24"/>
          <w:szCs w:val="24"/>
        </w:rPr>
        <w:t>высказывать свои потребности с помощью жестов и мимики;</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-учить понимать обращённую речь </w:t>
      </w:r>
      <w:r w:rsidR="00086141" w:rsidRPr="00705B9A">
        <w:rPr>
          <w:rFonts w:ascii="Times New Roman" w:hAnsi="Times New Roman" w:cs="Times New Roman"/>
          <w:sz w:val="24"/>
          <w:szCs w:val="24"/>
        </w:rPr>
        <w:t xml:space="preserve">-формировать навыки адекватного </w:t>
      </w:r>
      <w:r w:rsidRPr="00705B9A">
        <w:rPr>
          <w:rFonts w:ascii="Times New Roman" w:hAnsi="Times New Roman" w:cs="Times New Roman"/>
          <w:sz w:val="24"/>
          <w:szCs w:val="24"/>
        </w:rPr>
        <w:t>реагирования на речь взрослого;</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-побуждать к эмоционально-звуковому выражению чувств;</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-учить пониманию речи и жестов;</w:t>
      </w:r>
    </w:p>
    <w:p w:rsidR="000F027B" w:rsidRPr="00705B9A" w:rsidRDefault="000F027B" w:rsidP="00B801E8">
      <w:pPr>
        <w:jc w:val="both"/>
        <w:rPr>
          <w:rFonts w:ascii="Times New Roman" w:hAnsi="Times New Roman" w:cs="Times New Roman"/>
          <w:sz w:val="24"/>
          <w:szCs w:val="24"/>
        </w:rPr>
      </w:pPr>
      <w:r w:rsidRPr="00705B9A">
        <w:rPr>
          <w:rFonts w:ascii="Times New Roman" w:hAnsi="Times New Roman" w:cs="Times New Roman"/>
          <w:sz w:val="24"/>
          <w:szCs w:val="24"/>
        </w:rPr>
        <w:t>-развивать мышление и память в процесс</w:t>
      </w:r>
      <w:r w:rsidR="00086141" w:rsidRPr="00705B9A">
        <w:rPr>
          <w:rFonts w:ascii="Times New Roman" w:hAnsi="Times New Roman" w:cs="Times New Roman"/>
          <w:sz w:val="24"/>
          <w:szCs w:val="24"/>
        </w:rPr>
        <w:t xml:space="preserve">е общения со взрослым на основе </w:t>
      </w:r>
      <w:r w:rsidRPr="00705B9A">
        <w:rPr>
          <w:rFonts w:ascii="Times New Roman" w:hAnsi="Times New Roman" w:cs="Times New Roman"/>
          <w:sz w:val="24"/>
          <w:szCs w:val="24"/>
        </w:rPr>
        <w:t>обогащения представлений об окружающем.</w:t>
      </w:r>
    </w:p>
    <w:p w:rsidR="00796C64" w:rsidRPr="00705B9A" w:rsidRDefault="000F027B"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На всех уроках используются при</w:t>
      </w:r>
      <w:r w:rsidR="00086141" w:rsidRPr="00705B9A">
        <w:rPr>
          <w:rFonts w:ascii="Times New Roman" w:hAnsi="Times New Roman" w:cs="Times New Roman"/>
          <w:sz w:val="24"/>
          <w:szCs w:val="24"/>
        </w:rPr>
        <w:t xml:space="preserve">нципы наглядности, доступности, </w:t>
      </w:r>
      <w:r w:rsidRPr="00705B9A">
        <w:rPr>
          <w:rFonts w:ascii="Times New Roman" w:hAnsi="Times New Roman" w:cs="Times New Roman"/>
          <w:sz w:val="24"/>
          <w:szCs w:val="24"/>
        </w:rPr>
        <w:t xml:space="preserve">практической направленности, коррекции. </w:t>
      </w:r>
      <w:r w:rsidR="00086141" w:rsidRPr="00705B9A">
        <w:rPr>
          <w:rFonts w:ascii="Times New Roman" w:hAnsi="Times New Roman" w:cs="Times New Roman"/>
          <w:sz w:val="24"/>
          <w:szCs w:val="24"/>
        </w:rPr>
        <w:t xml:space="preserve">Каждый урок построен так, чтобы </w:t>
      </w:r>
      <w:r w:rsidRPr="00705B9A">
        <w:rPr>
          <w:rFonts w:ascii="Times New Roman" w:hAnsi="Times New Roman" w:cs="Times New Roman"/>
          <w:sz w:val="24"/>
          <w:szCs w:val="24"/>
        </w:rPr>
        <w:t>он мог доставить ребёнку радость позна</w:t>
      </w:r>
      <w:r w:rsidR="00086141" w:rsidRPr="00705B9A">
        <w:rPr>
          <w:rFonts w:ascii="Times New Roman" w:hAnsi="Times New Roman" w:cs="Times New Roman"/>
          <w:sz w:val="24"/>
          <w:szCs w:val="24"/>
        </w:rPr>
        <w:t xml:space="preserve">ния и вызвать желание повторной </w:t>
      </w:r>
      <w:r w:rsidRPr="00705B9A">
        <w:rPr>
          <w:rFonts w:ascii="Times New Roman" w:hAnsi="Times New Roman" w:cs="Times New Roman"/>
          <w:sz w:val="24"/>
          <w:szCs w:val="24"/>
        </w:rPr>
        <w:t>встречи с учителем. Смыслом обучен</w:t>
      </w:r>
      <w:r w:rsidR="00086141" w:rsidRPr="00705B9A">
        <w:rPr>
          <w:rFonts w:ascii="Times New Roman" w:hAnsi="Times New Roman" w:cs="Times New Roman"/>
          <w:sz w:val="24"/>
          <w:szCs w:val="24"/>
        </w:rPr>
        <w:t xml:space="preserve">ия социальному взаимодействию с </w:t>
      </w:r>
      <w:r w:rsidRPr="00705B9A">
        <w:rPr>
          <w:rFonts w:ascii="Times New Roman" w:hAnsi="Times New Roman" w:cs="Times New Roman"/>
          <w:sz w:val="24"/>
          <w:szCs w:val="24"/>
        </w:rPr>
        <w:t>окружающими является индивидуальное п</w:t>
      </w:r>
      <w:r w:rsidR="00086141" w:rsidRPr="00705B9A">
        <w:rPr>
          <w:rFonts w:ascii="Times New Roman" w:hAnsi="Times New Roman" w:cs="Times New Roman"/>
          <w:sz w:val="24"/>
          <w:szCs w:val="24"/>
        </w:rPr>
        <w:t xml:space="preserve">оэтапное планомерное расширение </w:t>
      </w:r>
      <w:r w:rsidRPr="00705B9A">
        <w:rPr>
          <w:rFonts w:ascii="Times New Roman" w:hAnsi="Times New Roman" w:cs="Times New Roman"/>
          <w:sz w:val="24"/>
          <w:szCs w:val="24"/>
        </w:rPr>
        <w:t>жизненного опыта и повседневных социа</w:t>
      </w:r>
      <w:r w:rsidR="00086141" w:rsidRPr="00705B9A">
        <w:rPr>
          <w:rFonts w:ascii="Times New Roman" w:hAnsi="Times New Roman" w:cs="Times New Roman"/>
          <w:sz w:val="24"/>
          <w:szCs w:val="24"/>
        </w:rPr>
        <w:t xml:space="preserve">льных контактов в доступных для </w:t>
      </w:r>
      <w:r w:rsidRPr="00705B9A">
        <w:rPr>
          <w:rFonts w:ascii="Times New Roman" w:hAnsi="Times New Roman" w:cs="Times New Roman"/>
          <w:sz w:val="24"/>
          <w:szCs w:val="24"/>
        </w:rPr>
        <w:t>ребенка пределах. Для этого организуется специальная</w:t>
      </w:r>
      <w:r w:rsidR="00086141" w:rsidRPr="00705B9A">
        <w:rPr>
          <w:rFonts w:ascii="Times New Roman" w:hAnsi="Times New Roman" w:cs="Times New Roman"/>
          <w:sz w:val="24"/>
          <w:szCs w:val="24"/>
        </w:rPr>
        <w:t xml:space="preserve"> работа по введению </w:t>
      </w:r>
      <w:r w:rsidRPr="00705B9A">
        <w:rPr>
          <w:rFonts w:ascii="Times New Roman" w:hAnsi="Times New Roman" w:cs="Times New Roman"/>
          <w:sz w:val="24"/>
          <w:szCs w:val="24"/>
        </w:rPr>
        <w:t>ребёнка в более сложную предметную и соц</w:t>
      </w:r>
      <w:r w:rsidR="00086141" w:rsidRPr="00705B9A">
        <w:rPr>
          <w:rFonts w:ascii="Times New Roman" w:hAnsi="Times New Roman" w:cs="Times New Roman"/>
          <w:sz w:val="24"/>
          <w:szCs w:val="24"/>
        </w:rPr>
        <w:t xml:space="preserve">иальную среду, что предполагает </w:t>
      </w:r>
      <w:r w:rsidRPr="00705B9A">
        <w:rPr>
          <w:rFonts w:ascii="Times New Roman" w:hAnsi="Times New Roman" w:cs="Times New Roman"/>
          <w:sz w:val="24"/>
          <w:szCs w:val="24"/>
        </w:rPr>
        <w:t>планомерную, дозированную, заранее про</w:t>
      </w:r>
      <w:r w:rsidR="00086141" w:rsidRPr="00705B9A">
        <w:rPr>
          <w:rFonts w:ascii="Times New Roman" w:hAnsi="Times New Roman" w:cs="Times New Roman"/>
          <w:sz w:val="24"/>
          <w:szCs w:val="24"/>
        </w:rPr>
        <w:t xml:space="preserve">граммируемую интеграцию в среду </w:t>
      </w:r>
      <w:r w:rsidRPr="00705B9A">
        <w:rPr>
          <w:rFonts w:ascii="Times New Roman" w:hAnsi="Times New Roman" w:cs="Times New Roman"/>
          <w:sz w:val="24"/>
          <w:szCs w:val="24"/>
        </w:rPr>
        <w:t>сверстников в доступных ребенку преде</w:t>
      </w:r>
      <w:r w:rsidR="00086141" w:rsidRPr="00705B9A">
        <w:rPr>
          <w:rFonts w:ascii="Times New Roman" w:hAnsi="Times New Roman" w:cs="Times New Roman"/>
          <w:sz w:val="24"/>
          <w:szCs w:val="24"/>
        </w:rPr>
        <w:t xml:space="preserve">лах, организованное включение в </w:t>
      </w:r>
      <w:r w:rsidRPr="00705B9A">
        <w:rPr>
          <w:rFonts w:ascii="Times New Roman" w:hAnsi="Times New Roman" w:cs="Times New Roman"/>
          <w:sz w:val="24"/>
          <w:szCs w:val="24"/>
        </w:rPr>
        <w:t>общение. Образовательные задач</w:t>
      </w:r>
      <w:r w:rsidR="00086141" w:rsidRPr="00705B9A">
        <w:rPr>
          <w:rFonts w:ascii="Times New Roman" w:hAnsi="Times New Roman" w:cs="Times New Roman"/>
          <w:sz w:val="24"/>
          <w:szCs w:val="24"/>
        </w:rPr>
        <w:t xml:space="preserve">и по коммуникации направлены на </w:t>
      </w:r>
      <w:r w:rsidRPr="00705B9A">
        <w:rPr>
          <w:rFonts w:ascii="Times New Roman" w:hAnsi="Times New Roman" w:cs="Times New Roman"/>
          <w:sz w:val="24"/>
          <w:szCs w:val="24"/>
        </w:rPr>
        <w:t>формирование навыков установления, под</w:t>
      </w:r>
      <w:r w:rsidR="00086141" w:rsidRPr="00705B9A">
        <w:rPr>
          <w:rFonts w:ascii="Times New Roman" w:hAnsi="Times New Roman" w:cs="Times New Roman"/>
          <w:sz w:val="24"/>
          <w:szCs w:val="24"/>
        </w:rPr>
        <w:t xml:space="preserve">держания и завершения контакта. </w:t>
      </w:r>
      <w:r w:rsidRPr="00705B9A">
        <w:rPr>
          <w:rFonts w:ascii="Times New Roman" w:hAnsi="Times New Roman" w:cs="Times New Roman"/>
          <w:sz w:val="24"/>
          <w:szCs w:val="24"/>
        </w:rPr>
        <w:t>При составлении специальной ин</w:t>
      </w:r>
      <w:r w:rsidR="00086141" w:rsidRPr="00705B9A">
        <w:rPr>
          <w:rFonts w:ascii="Times New Roman" w:hAnsi="Times New Roman" w:cs="Times New Roman"/>
          <w:sz w:val="24"/>
          <w:szCs w:val="24"/>
        </w:rPr>
        <w:t xml:space="preserve">дивидуальной программы развития </w:t>
      </w:r>
      <w:r w:rsidRPr="00705B9A">
        <w:rPr>
          <w:rFonts w:ascii="Times New Roman" w:hAnsi="Times New Roman" w:cs="Times New Roman"/>
          <w:sz w:val="24"/>
          <w:szCs w:val="24"/>
        </w:rPr>
        <w:t>выбираются обучающие задачи и, в завис</w:t>
      </w:r>
      <w:r w:rsidR="00086141" w:rsidRPr="00705B9A">
        <w:rPr>
          <w:rFonts w:ascii="Times New Roman" w:hAnsi="Times New Roman" w:cs="Times New Roman"/>
          <w:sz w:val="24"/>
          <w:szCs w:val="24"/>
        </w:rPr>
        <w:t xml:space="preserve">имости от возможностей ребенка, </w:t>
      </w:r>
      <w:r w:rsidRPr="00705B9A">
        <w:rPr>
          <w:rFonts w:ascii="Times New Roman" w:hAnsi="Times New Roman" w:cs="Times New Roman"/>
          <w:sz w:val="24"/>
          <w:szCs w:val="24"/>
        </w:rPr>
        <w:t>подбирается средство коммуникации для реализации поставленных задач. Если ребенок не владеет устной речью,</w:t>
      </w:r>
      <w:r w:rsidR="00086141" w:rsidRPr="00705B9A">
        <w:rPr>
          <w:rFonts w:ascii="Times New Roman" w:hAnsi="Times New Roman" w:cs="Times New Roman"/>
          <w:sz w:val="24"/>
          <w:szCs w:val="24"/>
        </w:rPr>
        <w:t xml:space="preserve"> ему подбирается альтернативное </w:t>
      </w:r>
      <w:r w:rsidRPr="00705B9A">
        <w:rPr>
          <w:rFonts w:ascii="Times New Roman" w:hAnsi="Times New Roman" w:cs="Times New Roman"/>
          <w:sz w:val="24"/>
          <w:szCs w:val="24"/>
        </w:rPr>
        <w:t xml:space="preserve">средство </w:t>
      </w:r>
      <w:r w:rsidR="00086141" w:rsidRPr="00705B9A">
        <w:rPr>
          <w:rFonts w:ascii="Times New Roman" w:hAnsi="Times New Roman" w:cs="Times New Roman"/>
          <w:sz w:val="24"/>
          <w:szCs w:val="24"/>
        </w:rPr>
        <w:t>коммуникации, например: жест, пиктограмма или др. К альтернативным</w:t>
      </w:r>
      <w:r w:rsidRPr="00705B9A">
        <w:rPr>
          <w:rFonts w:ascii="Times New Roman" w:hAnsi="Times New Roman" w:cs="Times New Roman"/>
          <w:sz w:val="24"/>
          <w:szCs w:val="24"/>
        </w:rPr>
        <w:t xml:space="preserve"> средствам коммуникации о</w:t>
      </w:r>
      <w:r w:rsidR="00086141" w:rsidRPr="00705B9A">
        <w:rPr>
          <w:rFonts w:ascii="Times New Roman" w:hAnsi="Times New Roman" w:cs="Times New Roman"/>
          <w:sz w:val="24"/>
          <w:szCs w:val="24"/>
        </w:rPr>
        <w:t xml:space="preserve">тносятся: взгляд, жест, мимика, </w:t>
      </w:r>
      <w:r w:rsidRPr="00705B9A">
        <w:rPr>
          <w:rFonts w:ascii="Times New Roman" w:hAnsi="Times New Roman" w:cs="Times New Roman"/>
          <w:sz w:val="24"/>
          <w:szCs w:val="24"/>
        </w:rPr>
        <w:t>предмет, графические изображения (фотография, цветная картинка, черно</w:t>
      </w:r>
      <w:r w:rsidR="00BD650C">
        <w:rPr>
          <w:rFonts w:ascii="Times New Roman" w:hAnsi="Times New Roman" w:cs="Times New Roman"/>
          <w:sz w:val="24"/>
          <w:szCs w:val="24"/>
        </w:rPr>
        <w:t>-</w:t>
      </w:r>
      <w:r w:rsidRPr="00705B9A">
        <w:rPr>
          <w:rFonts w:ascii="Times New Roman" w:hAnsi="Times New Roman" w:cs="Times New Roman"/>
          <w:sz w:val="24"/>
          <w:szCs w:val="24"/>
        </w:rPr>
        <w:t>белая картинка, пиктограмма, напечатанное</w:t>
      </w:r>
      <w:r w:rsidR="00086141" w:rsidRPr="00705B9A">
        <w:rPr>
          <w:rFonts w:ascii="Times New Roman" w:hAnsi="Times New Roman" w:cs="Times New Roman"/>
          <w:sz w:val="24"/>
          <w:szCs w:val="24"/>
        </w:rPr>
        <w:t xml:space="preserve"> слово), электронные устройства </w:t>
      </w:r>
      <w:r w:rsidRPr="00705B9A">
        <w:rPr>
          <w:rFonts w:ascii="Times New Roman" w:hAnsi="Times New Roman" w:cs="Times New Roman"/>
          <w:sz w:val="24"/>
          <w:szCs w:val="24"/>
        </w:rPr>
        <w:t>(коммуникативные кнопки, коммун</w:t>
      </w:r>
      <w:r w:rsidR="00086141" w:rsidRPr="00705B9A">
        <w:rPr>
          <w:rFonts w:ascii="Times New Roman" w:hAnsi="Times New Roman" w:cs="Times New Roman"/>
          <w:sz w:val="24"/>
          <w:szCs w:val="24"/>
        </w:rPr>
        <w:t xml:space="preserve">икаторы, планшетные компьютеры, </w:t>
      </w:r>
      <w:r w:rsidRPr="00705B9A">
        <w:rPr>
          <w:rFonts w:ascii="Times New Roman" w:hAnsi="Times New Roman" w:cs="Times New Roman"/>
          <w:sz w:val="24"/>
          <w:szCs w:val="24"/>
        </w:rPr>
        <w:t>компьютеры).</w:t>
      </w:r>
    </w:p>
    <w:p w:rsidR="00086141" w:rsidRPr="00705B9A" w:rsidRDefault="00B801E8" w:rsidP="00B801E8">
      <w:pPr>
        <w:jc w:val="center"/>
        <w:rPr>
          <w:rFonts w:ascii="Times New Roman" w:hAnsi="Times New Roman" w:cs="Times New Roman"/>
          <w:b/>
          <w:sz w:val="24"/>
          <w:szCs w:val="24"/>
        </w:rPr>
      </w:pPr>
      <w:r w:rsidRPr="00705B9A">
        <w:rPr>
          <w:rFonts w:ascii="Times New Roman" w:hAnsi="Times New Roman" w:cs="Times New Roman"/>
          <w:b/>
          <w:sz w:val="24"/>
          <w:szCs w:val="24"/>
        </w:rPr>
        <w:t>Т</w:t>
      </w:r>
      <w:r w:rsidR="00086141" w:rsidRPr="00705B9A">
        <w:rPr>
          <w:rFonts w:ascii="Times New Roman" w:hAnsi="Times New Roman" w:cs="Times New Roman"/>
          <w:b/>
          <w:sz w:val="24"/>
          <w:szCs w:val="24"/>
        </w:rPr>
        <w:t>ематическое планирование "Речь и альтернативная</w:t>
      </w:r>
      <w:r w:rsidRPr="00705B9A">
        <w:rPr>
          <w:rFonts w:ascii="Times New Roman" w:hAnsi="Times New Roman" w:cs="Times New Roman"/>
          <w:b/>
          <w:sz w:val="24"/>
          <w:szCs w:val="24"/>
        </w:rPr>
        <w:t xml:space="preserve"> </w:t>
      </w:r>
      <w:r w:rsidR="00086141" w:rsidRPr="00705B9A">
        <w:rPr>
          <w:rFonts w:ascii="Times New Roman" w:hAnsi="Times New Roman" w:cs="Times New Roman"/>
          <w:b/>
          <w:sz w:val="24"/>
          <w:szCs w:val="24"/>
        </w:rPr>
        <w:t>коммуникация” (66 часов)</w:t>
      </w:r>
    </w:p>
    <w:tbl>
      <w:tblPr>
        <w:tblStyle w:val="a3"/>
        <w:tblW w:w="0" w:type="auto"/>
        <w:tblLook w:val="04A0" w:firstRow="1" w:lastRow="0" w:firstColumn="1" w:lastColumn="0" w:noHBand="0" w:noVBand="1"/>
      </w:tblPr>
      <w:tblGrid>
        <w:gridCol w:w="692"/>
        <w:gridCol w:w="4878"/>
        <w:gridCol w:w="1655"/>
      </w:tblGrid>
      <w:tr w:rsidR="00B801E8" w:rsidRPr="00705B9A" w:rsidTr="00B801E8">
        <w:tc>
          <w:tcPr>
            <w:tcW w:w="692" w:type="dxa"/>
          </w:tcPr>
          <w:p w:rsidR="00B801E8" w:rsidRPr="00705B9A" w:rsidRDefault="00B801E8"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4878" w:type="dxa"/>
          </w:tcPr>
          <w:p w:rsidR="00B801E8" w:rsidRPr="00705B9A" w:rsidRDefault="00B801E8" w:rsidP="00B801E8">
            <w:pPr>
              <w:jc w:val="both"/>
              <w:rPr>
                <w:rFonts w:ascii="Times New Roman" w:hAnsi="Times New Roman" w:cs="Times New Roman"/>
                <w:b/>
                <w:sz w:val="24"/>
                <w:szCs w:val="24"/>
              </w:rPr>
            </w:pPr>
            <w:r w:rsidRPr="00705B9A">
              <w:rPr>
                <w:rFonts w:ascii="Times New Roman" w:hAnsi="Times New Roman" w:cs="Times New Roman"/>
                <w:b/>
                <w:sz w:val="24"/>
                <w:szCs w:val="24"/>
              </w:rPr>
              <w:t>Тема урока</w:t>
            </w:r>
          </w:p>
        </w:tc>
        <w:tc>
          <w:tcPr>
            <w:tcW w:w="1655" w:type="dxa"/>
          </w:tcPr>
          <w:p w:rsidR="00B801E8" w:rsidRPr="00705B9A" w:rsidRDefault="00B801E8"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1-4</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Коммуникация. Установление контакта.</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5-6</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Знакомство с жестами приветствия и прощания.</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7-8</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Выполнение упражнений на активацию движений кистей рук, пальцев.</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9-10</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Выражение согласия действием (движения головой, рукой).</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11-12</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Выражение несогласия действием (движения головой, рукой).</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lastRenderedPageBreak/>
              <w:t>13-16</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Выполнение речевых инструкций, сопровождаемых жестами: «Дай …», «Помаши «до свидания», «Посмотри на меня» и т.д.</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17-18</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Указание на предмет, о котором спрашивают указательным жестом или взглядом.</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19-20</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Выполнение действий по подражанию.</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21-22</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Реагирование на собственное имя.</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23-24</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Приветствие собеседника (звуком, жестом). </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25-26</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Привлечение к себе внимания (звуком, жестом). </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27-28</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Выражение своих желаний.</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29-30</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Прощание с собеседником.</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31-34</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Указание взглядом на объект при выражении своих желаний.</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35-38</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Понимание простых по звуковому составу слов.</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39-42</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Различение имён членов семьи ,учителя ,узнавание на фотографиях</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43-46</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Понимание слов, обозначающих предмет.</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47-50</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Понимание слов ,обозначающих  действия предмета.</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51-54</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Понимание слов, обозначающих признак предмета.</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55-58</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Понимание слов, обозначающих число, количество предметов (один, много). </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4</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59-60</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Понимание простых предложений (нераспространенных и распространенных).</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61-63</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Моя любимая игра.</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3</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64-66 </w:t>
            </w:r>
          </w:p>
        </w:tc>
        <w:tc>
          <w:tcPr>
            <w:tcW w:w="4878"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Моя любимая сказка.</w:t>
            </w: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3</w:t>
            </w:r>
          </w:p>
        </w:tc>
      </w:tr>
      <w:tr w:rsidR="00B801E8" w:rsidRPr="00705B9A" w:rsidTr="00B801E8">
        <w:tc>
          <w:tcPr>
            <w:tcW w:w="692" w:type="dxa"/>
          </w:tcPr>
          <w:p w:rsidR="00B801E8" w:rsidRPr="00705B9A" w:rsidRDefault="00B801E8" w:rsidP="00B801E8">
            <w:pPr>
              <w:jc w:val="both"/>
              <w:rPr>
                <w:rFonts w:ascii="Times New Roman" w:hAnsi="Times New Roman" w:cs="Times New Roman"/>
                <w:sz w:val="24"/>
                <w:szCs w:val="24"/>
              </w:rPr>
            </w:pPr>
          </w:p>
        </w:tc>
        <w:tc>
          <w:tcPr>
            <w:tcW w:w="4878" w:type="dxa"/>
          </w:tcPr>
          <w:p w:rsidR="00B801E8" w:rsidRPr="00705B9A" w:rsidRDefault="00B801E8" w:rsidP="00B801E8">
            <w:pPr>
              <w:jc w:val="both"/>
              <w:rPr>
                <w:rFonts w:ascii="Times New Roman" w:hAnsi="Times New Roman" w:cs="Times New Roman"/>
                <w:sz w:val="24"/>
                <w:szCs w:val="24"/>
              </w:rPr>
            </w:pPr>
          </w:p>
        </w:tc>
        <w:tc>
          <w:tcPr>
            <w:tcW w:w="165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66</w:t>
            </w:r>
          </w:p>
        </w:tc>
      </w:tr>
    </w:tbl>
    <w:p w:rsidR="00AE092B" w:rsidRPr="00705B9A" w:rsidRDefault="00AE092B" w:rsidP="00B801E8">
      <w:pPr>
        <w:jc w:val="both"/>
        <w:rPr>
          <w:rFonts w:ascii="Times New Roman" w:hAnsi="Times New Roman" w:cs="Times New Roman"/>
          <w:b/>
          <w:sz w:val="24"/>
          <w:szCs w:val="24"/>
        </w:rPr>
      </w:pPr>
    </w:p>
    <w:p w:rsidR="003738B2" w:rsidRPr="00705B9A" w:rsidRDefault="00AE092B"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 </w:t>
      </w:r>
      <w:r w:rsidR="003738B2" w:rsidRPr="00705B9A">
        <w:rPr>
          <w:rFonts w:ascii="Times New Roman" w:hAnsi="Times New Roman" w:cs="Times New Roman"/>
          <w:b/>
          <w:sz w:val="24"/>
          <w:szCs w:val="24"/>
        </w:rPr>
        <w:t>Человек</w:t>
      </w:r>
    </w:p>
    <w:p w:rsidR="003738B2" w:rsidRPr="00705B9A" w:rsidRDefault="003738B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Целью обучения является формирование представления о себе самом и ближайшем окружении.</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u w:val="single"/>
        </w:rPr>
        <w:t>Задачи программы</w:t>
      </w:r>
      <w:r w:rsidRPr="00705B9A">
        <w:rPr>
          <w:rFonts w:ascii="Times New Roman" w:hAnsi="Times New Roman" w:cs="Times New Roman"/>
          <w:sz w:val="24"/>
          <w:szCs w:val="24"/>
        </w:rPr>
        <w:t>:</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lastRenderedPageBreak/>
        <w:t xml:space="preserve">-формирование гигиенических навыков; </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t>-коррекция интеллектуальных и физических недостатков учащихся, развитие мелкой моторики рук;</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-обучение правилам поведения на уроке, выполнению санитарно – гигиенических требований при использовании различных материалов; </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t>-формирование организационных умений и навыков;</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t>-формирование навыков культурой еды;</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t>-воспитывать доброжелательное отношение друг к другу при выполнении</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t>процессов самообслуживания;</w:t>
      </w:r>
    </w:p>
    <w:p w:rsidR="003738B2" w:rsidRPr="00705B9A" w:rsidRDefault="003738B2" w:rsidP="00B801E8">
      <w:pPr>
        <w:jc w:val="both"/>
        <w:rPr>
          <w:rFonts w:ascii="Times New Roman" w:hAnsi="Times New Roman" w:cs="Times New Roman"/>
          <w:sz w:val="24"/>
          <w:szCs w:val="24"/>
        </w:rPr>
      </w:pPr>
      <w:r w:rsidRPr="00705B9A">
        <w:rPr>
          <w:rFonts w:ascii="Times New Roman" w:hAnsi="Times New Roman" w:cs="Times New Roman"/>
          <w:sz w:val="24"/>
          <w:szCs w:val="24"/>
        </w:rPr>
        <w:t>-продолжать развивать самостоятельность в выполнении навыков самообслуживания.</w:t>
      </w:r>
    </w:p>
    <w:p w:rsidR="00DD3CC4" w:rsidRPr="00705B9A" w:rsidRDefault="003738B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«Одежда и обувь», «Прием пищи».</w:t>
      </w:r>
    </w:p>
    <w:p w:rsidR="003738B2" w:rsidRPr="00705B9A" w:rsidRDefault="00B801E8" w:rsidP="00B801E8">
      <w:pPr>
        <w:jc w:val="center"/>
        <w:rPr>
          <w:rFonts w:ascii="Times New Roman" w:hAnsi="Times New Roman" w:cs="Times New Roman"/>
          <w:b/>
          <w:sz w:val="24"/>
          <w:szCs w:val="24"/>
        </w:rPr>
      </w:pPr>
      <w:r w:rsidRPr="00705B9A">
        <w:rPr>
          <w:rFonts w:ascii="Times New Roman" w:hAnsi="Times New Roman" w:cs="Times New Roman"/>
          <w:b/>
          <w:sz w:val="24"/>
          <w:szCs w:val="24"/>
        </w:rPr>
        <w:t>Т</w:t>
      </w:r>
      <w:r w:rsidR="003738B2" w:rsidRPr="00705B9A">
        <w:rPr>
          <w:rFonts w:ascii="Times New Roman" w:hAnsi="Times New Roman" w:cs="Times New Roman"/>
          <w:b/>
          <w:sz w:val="24"/>
          <w:szCs w:val="24"/>
        </w:rPr>
        <w:t>ематическое планирование</w:t>
      </w:r>
    </w:p>
    <w:p w:rsidR="003738B2" w:rsidRPr="00705B9A" w:rsidRDefault="003738B2" w:rsidP="00B801E8">
      <w:pPr>
        <w:jc w:val="center"/>
        <w:rPr>
          <w:rFonts w:ascii="Times New Roman" w:hAnsi="Times New Roman" w:cs="Times New Roman"/>
          <w:b/>
          <w:sz w:val="24"/>
          <w:szCs w:val="24"/>
        </w:rPr>
      </w:pPr>
      <w:r w:rsidRPr="00705B9A">
        <w:rPr>
          <w:rFonts w:ascii="Times New Roman" w:hAnsi="Times New Roman" w:cs="Times New Roman"/>
          <w:b/>
          <w:sz w:val="24"/>
          <w:szCs w:val="24"/>
        </w:rPr>
        <w:t>Человек (33 часа)</w:t>
      </w:r>
    </w:p>
    <w:tbl>
      <w:tblPr>
        <w:tblStyle w:val="a3"/>
        <w:tblW w:w="9351" w:type="dxa"/>
        <w:tblLook w:val="04A0" w:firstRow="1" w:lastRow="0" w:firstColumn="1" w:lastColumn="0" w:noHBand="0" w:noVBand="1"/>
      </w:tblPr>
      <w:tblGrid>
        <w:gridCol w:w="704"/>
        <w:gridCol w:w="5812"/>
        <w:gridCol w:w="2835"/>
      </w:tblGrid>
      <w:tr w:rsidR="00B801E8" w:rsidRPr="00705B9A" w:rsidTr="00B801E8">
        <w:tc>
          <w:tcPr>
            <w:tcW w:w="704" w:type="dxa"/>
          </w:tcPr>
          <w:p w:rsidR="00B801E8" w:rsidRPr="00705B9A" w:rsidRDefault="00B801E8" w:rsidP="00B801E8">
            <w:pPr>
              <w:jc w:val="center"/>
              <w:rPr>
                <w:rFonts w:ascii="Times New Roman" w:hAnsi="Times New Roman" w:cs="Times New Roman"/>
                <w:b/>
                <w:sz w:val="24"/>
                <w:szCs w:val="24"/>
              </w:rPr>
            </w:pPr>
            <w:r w:rsidRPr="00705B9A">
              <w:rPr>
                <w:rFonts w:ascii="Times New Roman" w:hAnsi="Times New Roman" w:cs="Times New Roman"/>
                <w:b/>
                <w:sz w:val="24"/>
                <w:szCs w:val="24"/>
              </w:rPr>
              <w:t>№</w:t>
            </w:r>
          </w:p>
        </w:tc>
        <w:tc>
          <w:tcPr>
            <w:tcW w:w="5812" w:type="dxa"/>
          </w:tcPr>
          <w:p w:rsidR="00B801E8" w:rsidRPr="00705B9A" w:rsidRDefault="00B801E8" w:rsidP="00B801E8">
            <w:pPr>
              <w:jc w:val="center"/>
              <w:rPr>
                <w:rFonts w:ascii="Times New Roman" w:hAnsi="Times New Roman" w:cs="Times New Roman"/>
                <w:b/>
                <w:sz w:val="24"/>
                <w:szCs w:val="24"/>
              </w:rPr>
            </w:pPr>
            <w:r w:rsidRPr="00705B9A">
              <w:rPr>
                <w:rFonts w:ascii="Times New Roman" w:hAnsi="Times New Roman" w:cs="Times New Roman"/>
                <w:b/>
                <w:sz w:val="24"/>
                <w:szCs w:val="24"/>
              </w:rPr>
              <w:t>Тема урока</w:t>
            </w:r>
          </w:p>
        </w:tc>
        <w:tc>
          <w:tcPr>
            <w:tcW w:w="2835" w:type="dxa"/>
          </w:tcPr>
          <w:p w:rsidR="00B801E8" w:rsidRPr="00705B9A" w:rsidRDefault="00B801E8" w:rsidP="00B801E8">
            <w:pPr>
              <w:jc w:val="center"/>
              <w:rPr>
                <w:rFonts w:ascii="Times New Roman" w:hAnsi="Times New Roman" w:cs="Times New Roman"/>
                <w:b/>
                <w:sz w:val="24"/>
                <w:szCs w:val="24"/>
              </w:rPr>
            </w:pPr>
            <w:r w:rsidRPr="00705B9A">
              <w:rPr>
                <w:rFonts w:ascii="Times New Roman" w:hAnsi="Times New Roman" w:cs="Times New Roman"/>
                <w:b/>
                <w:sz w:val="24"/>
                <w:szCs w:val="24"/>
              </w:rPr>
              <w:t>Кол-во часов</w:t>
            </w:r>
          </w:p>
        </w:tc>
      </w:tr>
      <w:tr w:rsidR="00B801E8" w:rsidRPr="00705B9A" w:rsidTr="00B801E8">
        <w:tc>
          <w:tcPr>
            <w:tcW w:w="704" w:type="dxa"/>
          </w:tcPr>
          <w:p w:rsidR="00B801E8" w:rsidRPr="00705B9A" w:rsidRDefault="00B801E8" w:rsidP="00B801E8">
            <w:pPr>
              <w:jc w:val="both"/>
              <w:rPr>
                <w:rFonts w:ascii="Times New Roman" w:hAnsi="Times New Roman" w:cs="Times New Roman"/>
                <w:b/>
                <w:sz w:val="24"/>
                <w:szCs w:val="24"/>
              </w:rPr>
            </w:pPr>
          </w:p>
        </w:tc>
        <w:tc>
          <w:tcPr>
            <w:tcW w:w="5812" w:type="dxa"/>
          </w:tcPr>
          <w:p w:rsidR="00B801E8" w:rsidRPr="00705B9A" w:rsidRDefault="00B801E8" w:rsidP="00B801E8">
            <w:pPr>
              <w:jc w:val="both"/>
              <w:rPr>
                <w:rFonts w:ascii="Times New Roman" w:hAnsi="Times New Roman" w:cs="Times New Roman"/>
                <w:b/>
                <w:sz w:val="24"/>
                <w:szCs w:val="24"/>
              </w:rPr>
            </w:pPr>
            <w:r w:rsidRPr="00705B9A">
              <w:rPr>
                <w:rFonts w:ascii="Times New Roman" w:hAnsi="Times New Roman" w:cs="Times New Roman"/>
                <w:b/>
                <w:sz w:val="24"/>
                <w:szCs w:val="24"/>
              </w:rPr>
              <w:t>Представления о себе.</w:t>
            </w:r>
          </w:p>
        </w:tc>
        <w:tc>
          <w:tcPr>
            <w:tcW w:w="2835" w:type="dxa"/>
          </w:tcPr>
          <w:p w:rsidR="00B801E8" w:rsidRPr="00705B9A" w:rsidRDefault="00B801E8" w:rsidP="00B801E8">
            <w:pPr>
              <w:jc w:val="both"/>
              <w:rPr>
                <w:rFonts w:ascii="Times New Roman" w:hAnsi="Times New Roman" w:cs="Times New Roman"/>
                <w:b/>
                <w:sz w:val="24"/>
                <w:szCs w:val="24"/>
              </w:rPr>
            </w:pPr>
          </w:p>
        </w:tc>
      </w:tr>
      <w:tr w:rsidR="00B801E8" w:rsidRPr="00705B9A" w:rsidTr="00B801E8">
        <w:tc>
          <w:tcPr>
            <w:tcW w:w="704"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81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мальчика и девочки по внешнему виду.</w:t>
            </w:r>
          </w:p>
        </w:tc>
        <w:tc>
          <w:tcPr>
            <w:tcW w:w="283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B801E8" w:rsidRPr="00705B9A" w:rsidTr="00B801E8">
        <w:tc>
          <w:tcPr>
            <w:tcW w:w="704"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81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Идентификация как девочку</w:t>
            </w:r>
          </w:p>
        </w:tc>
        <w:tc>
          <w:tcPr>
            <w:tcW w:w="283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B801E8" w:rsidRPr="00705B9A" w:rsidTr="00B801E8">
        <w:tc>
          <w:tcPr>
            <w:tcW w:w="704"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3-4</w:t>
            </w:r>
          </w:p>
        </w:tc>
        <w:tc>
          <w:tcPr>
            <w:tcW w:w="5812" w:type="dxa"/>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частей тела: голова(волосы, уши, шея, лицо), туловище (спина, живот), руки,ноги</w:t>
            </w:r>
          </w:p>
        </w:tc>
        <w:tc>
          <w:tcPr>
            <w:tcW w:w="2835" w:type="dxa"/>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bl>
    <w:tbl>
      <w:tblPr>
        <w:tblW w:w="9356" w:type="dxa"/>
        <w:tblInd w:w="-10" w:type="dxa"/>
        <w:tblLayout w:type="fixed"/>
        <w:tblCellMar>
          <w:left w:w="0" w:type="dxa"/>
          <w:right w:w="0" w:type="dxa"/>
        </w:tblCellMar>
        <w:tblLook w:val="04A0" w:firstRow="1" w:lastRow="0" w:firstColumn="1" w:lastColumn="0" w:noHBand="0" w:noVBand="1"/>
      </w:tblPr>
      <w:tblGrid>
        <w:gridCol w:w="709"/>
        <w:gridCol w:w="5812"/>
        <w:gridCol w:w="2835"/>
      </w:tblGrid>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5-6</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частей лица человека: глаза,</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5"/>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брови, нос, лоб, рот ( губы, язык, зубы).</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15"/>
        </w:trPr>
        <w:tc>
          <w:tcPr>
            <w:tcW w:w="709" w:type="dxa"/>
            <w:tcBorders>
              <w:left w:val="single" w:sz="8" w:space="0" w:color="auto"/>
              <w:bottom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bCs/>
                <w:sz w:val="24"/>
                <w:szCs w:val="24"/>
              </w:rPr>
              <w:t>Гигиена тела.</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bCs/>
                <w:sz w:val="24"/>
                <w:szCs w:val="24"/>
              </w:rPr>
            </w:pPr>
          </w:p>
        </w:tc>
      </w:tr>
      <w:tr w:rsidR="00B801E8" w:rsidRPr="00705B9A" w:rsidTr="00B801E8">
        <w:trPr>
          <w:trHeight w:val="306"/>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7</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Уход за руками (мытьё с мылом, вытирание</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B801E8" w:rsidRPr="00705B9A" w:rsidTr="00B801E8">
        <w:trPr>
          <w:trHeight w:val="325"/>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полотенцем).</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11"/>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8</w:t>
            </w: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Уход за волосами (мытьё, расчёсывание).</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B801E8" w:rsidRPr="00705B9A" w:rsidTr="00B801E8">
        <w:trPr>
          <w:trHeight w:val="314"/>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9</w:t>
            </w: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Уход за ушами (мытьё, чистка).</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10</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Уход за телом (намыливание частей тела, смывание</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B801E8" w:rsidRPr="00705B9A" w:rsidTr="00B801E8">
        <w:trPr>
          <w:trHeight w:val="326"/>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водой, вытирание полотенцем).</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Использование гигиенических средств ( мыло,</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B801E8" w:rsidRPr="00705B9A" w:rsidTr="00B801E8">
        <w:trPr>
          <w:trHeight w:val="326"/>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11</w:t>
            </w: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шампунь).</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15"/>
        </w:trPr>
        <w:tc>
          <w:tcPr>
            <w:tcW w:w="709" w:type="dxa"/>
            <w:tcBorders>
              <w:left w:val="single" w:sz="8" w:space="0" w:color="auto"/>
              <w:bottom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bCs/>
                <w:sz w:val="24"/>
                <w:szCs w:val="24"/>
              </w:rPr>
              <w:t>Одежда и обувь.</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bCs/>
                <w:sz w:val="24"/>
                <w:szCs w:val="24"/>
              </w:rPr>
            </w:pPr>
          </w:p>
        </w:tc>
      </w:tr>
      <w:tr w:rsidR="00B801E8" w:rsidRPr="00705B9A" w:rsidTr="00B801E8">
        <w:trPr>
          <w:trHeight w:val="305"/>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lastRenderedPageBreak/>
              <w:t>12-13</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предметов одежды: пальто</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2"/>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(куртка, шуба, ), шапка, шарф, варежки свите , рубашка</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22"/>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,футболка, майка, трусы, юбка (платье), брюки (джинсы,</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28"/>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шорты), носки (колготки).</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14-15</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предметов обуви: сапоги</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5"/>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(валенки), ботинки, кроссовки, туфли, тапки.</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16-17</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предметов обуви: сапоги</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76"/>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(валенки), ботинки, кроссовки, туфли, тапки</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18-19</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головных уборов (шапка, кепка,</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5"/>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панама, платок).</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20-21</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Различение видов одежды (повседневная, праздничная,</w:t>
            </w:r>
          </w:p>
        </w:tc>
        <w:tc>
          <w:tcPr>
            <w:tcW w:w="2835" w:type="dxa"/>
            <w:tcBorders>
              <w:right w:val="single" w:sz="8" w:space="0" w:color="auto"/>
            </w:tcBorders>
          </w:tcPr>
          <w:p w:rsidR="00B801E8" w:rsidRPr="00705B9A" w:rsidRDefault="00B801E8"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8"/>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рабочая, домашняя, спортивная)</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22-23</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Уход за своим внешним видом (опрятность,</w:t>
            </w:r>
          </w:p>
        </w:tc>
        <w:tc>
          <w:tcPr>
            <w:tcW w:w="2835" w:type="dxa"/>
            <w:tcBorders>
              <w:right w:val="single" w:sz="8" w:space="0" w:color="auto"/>
            </w:tcBorders>
          </w:tcPr>
          <w:p w:rsidR="00B801E8" w:rsidRPr="00705B9A" w:rsidRDefault="00705B9A"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5"/>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аккуратность, чистота).</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14"/>
        </w:trPr>
        <w:tc>
          <w:tcPr>
            <w:tcW w:w="709" w:type="dxa"/>
            <w:tcBorders>
              <w:left w:val="single" w:sz="8" w:space="0" w:color="auto"/>
              <w:bottom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bCs/>
                <w:sz w:val="24"/>
                <w:szCs w:val="24"/>
              </w:rPr>
              <w:t>Туалет.</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bCs/>
                <w:sz w:val="24"/>
                <w:szCs w:val="24"/>
              </w:rPr>
            </w:pP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24-25</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Сообщение о желании сходить в туалет. Пользование</w:t>
            </w:r>
          </w:p>
        </w:tc>
        <w:tc>
          <w:tcPr>
            <w:tcW w:w="2835" w:type="dxa"/>
            <w:tcBorders>
              <w:right w:val="single" w:sz="8" w:space="0" w:color="auto"/>
            </w:tcBorders>
          </w:tcPr>
          <w:p w:rsidR="00B801E8" w:rsidRPr="00705B9A" w:rsidRDefault="00705B9A"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5"/>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туалетной бумагой.</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14"/>
        </w:trPr>
        <w:tc>
          <w:tcPr>
            <w:tcW w:w="709" w:type="dxa"/>
            <w:tcBorders>
              <w:left w:val="single" w:sz="8" w:space="0" w:color="auto"/>
              <w:bottom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bCs/>
                <w:sz w:val="24"/>
                <w:szCs w:val="24"/>
              </w:rPr>
              <w:t>Приём пищи.</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bCs/>
                <w:sz w:val="24"/>
                <w:szCs w:val="24"/>
              </w:rPr>
            </w:pPr>
          </w:p>
        </w:tc>
      </w:tr>
      <w:tr w:rsidR="00B801E8" w:rsidRPr="00705B9A" w:rsidTr="00B801E8">
        <w:trPr>
          <w:trHeight w:val="330"/>
        </w:trPr>
        <w:tc>
          <w:tcPr>
            <w:tcW w:w="709" w:type="dxa"/>
            <w:tcBorders>
              <w:top w:val="single" w:sz="8" w:space="0" w:color="auto"/>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26-27</w:t>
            </w:r>
          </w:p>
        </w:tc>
        <w:tc>
          <w:tcPr>
            <w:tcW w:w="5812" w:type="dxa"/>
            <w:tcBorders>
              <w:top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Сообщение о желании пить и есть.</w:t>
            </w:r>
          </w:p>
        </w:tc>
        <w:tc>
          <w:tcPr>
            <w:tcW w:w="2835" w:type="dxa"/>
            <w:tcBorders>
              <w:top w:val="single" w:sz="8" w:space="0" w:color="auto"/>
              <w:bottom w:val="single" w:sz="8" w:space="0" w:color="auto"/>
              <w:right w:val="single" w:sz="8" w:space="0" w:color="auto"/>
            </w:tcBorders>
          </w:tcPr>
          <w:p w:rsidR="00B801E8" w:rsidRPr="00705B9A" w:rsidRDefault="00705B9A"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11"/>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28-29</w:t>
            </w: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Умение пользоваться вилкой, ложкой, салфеткой</w:t>
            </w:r>
          </w:p>
        </w:tc>
        <w:tc>
          <w:tcPr>
            <w:tcW w:w="2835" w:type="dxa"/>
            <w:tcBorders>
              <w:bottom w:val="single" w:sz="8" w:space="0" w:color="auto"/>
              <w:right w:val="single" w:sz="8" w:space="0" w:color="auto"/>
            </w:tcBorders>
          </w:tcPr>
          <w:p w:rsidR="00B801E8" w:rsidRPr="00705B9A" w:rsidRDefault="00705B9A"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08"/>
        </w:trPr>
        <w:tc>
          <w:tcPr>
            <w:tcW w:w="709" w:type="dxa"/>
            <w:tcBorders>
              <w:left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30-31</w:t>
            </w:r>
          </w:p>
        </w:tc>
        <w:tc>
          <w:tcPr>
            <w:tcW w:w="5812" w:type="dxa"/>
            <w:tcBorders>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Различение предметов посуды для приготовления пищи</w:t>
            </w:r>
          </w:p>
        </w:tc>
        <w:tc>
          <w:tcPr>
            <w:tcW w:w="2835" w:type="dxa"/>
            <w:tcBorders>
              <w:right w:val="single" w:sz="8" w:space="0" w:color="auto"/>
            </w:tcBorders>
          </w:tcPr>
          <w:p w:rsidR="00B801E8" w:rsidRPr="00705B9A" w:rsidRDefault="00705B9A"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B801E8" w:rsidRPr="00705B9A" w:rsidTr="00B801E8">
        <w:trPr>
          <w:trHeight w:val="326"/>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(кастрюля, сковорода, чайник, нож).</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sz w:val="24"/>
                <w:szCs w:val="24"/>
              </w:rPr>
            </w:pPr>
          </w:p>
        </w:tc>
      </w:tr>
      <w:tr w:rsidR="00B801E8" w:rsidRPr="00705B9A" w:rsidTr="00B801E8">
        <w:trPr>
          <w:trHeight w:val="315"/>
        </w:trPr>
        <w:tc>
          <w:tcPr>
            <w:tcW w:w="709" w:type="dxa"/>
            <w:tcBorders>
              <w:left w:val="single" w:sz="8" w:space="0" w:color="auto"/>
              <w:bottom w:val="single" w:sz="8" w:space="0" w:color="auto"/>
            </w:tcBorders>
            <w:vAlign w:val="bottom"/>
          </w:tcPr>
          <w:p w:rsidR="00B801E8" w:rsidRPr="00705B9A" w:rsidRDefault="00B801E8" w:rsidP="00B801E8">
            <w:pPr>
              <w:jc w:val="both"/>
              <w:rPr>
                <w:rFonts w:ascii="Times New Roman" w:hAnsi="Times New Roman" w:cs="Times New Roman"/>
                <w:sz w:val="24"/>
                <w:szCs w:val="24"/>
              </w:rPr>
            </w:pP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bCs/>
                <w:sz w:val="24"/>
                <w:szCs w:val="24"/>
              </w:rPr>
              <w:t>Семья.</w:t>
            </w:r>
          </w:p>
        </w:tc>
        <w:tc>
          <w:tcPr>
            <w:tcW w:w="2835" w:type="dxa"/>
            <w:tcBorders>
              <w:bottom w:val="single" w:sz="8" w:space="0" w:color="auto"/>
              <w:right w:val="single" w:sz="8" w:space="0" w:color="auto"/>
            </w:tcBorders>
          </w:tcPr>
          <w:p w:rsidR="00B801E8" w:rsidRPr="00705B9A" w:rsidRDefault="00B801E8" w:rsidP="00B801E8">
            <w:pPr>
              <w:jc w:val="center"/>
              <w:rPr>
                <w:rFonts w:ascii="Times New Roman" w:hAnsi="Times New Roman" w:cs="Times New Roman"/>
                <w:bCs/>
                <w:sz w:val="24"/>
                <w:szCs w:val="24"/>
              </w:rPr>
            </w:pPr>
          </w:p>
        </w:tc>
      </w:tr>
      <w:tr w:rsidR="00B801E8" w:rsidRPr="00705B9A" w:rsidTr="00B801E8">
        <w:trPr>
          <w:trHeight w:val="309"/>
        </w:trPr>
        <w:tc>
          <w:tcPr>
            <w:tcW w:w="709" w:type="dxa"/>
            <w:tcBorders>
              <w:left w:val="single" w:sz="8" w:space="0" w:color="auto"/>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32-33</w:t>
            </w:r>
          </w:p>
        </w:tc>
        <w:tc>
          <w:tcPr>
            <w:tcW w:w="5812" w:type="dxa"/>
            <w:tcBorders>
              <w:bottom w:val="single" w:sz="8" w:space="0" w:color="auto"/>
              <w:right w:val="single" w:sz="8" w:space="0" w:color="auto"/>
            </w:tcBorders>
            <w:vAlign w:val="bottom"/>
          </w:tcPr>
          <w:p w:rsidR="00B801E8" w:rsidRPr="00705B9A" w:rsidRDefault="00B801E8"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членов семьи.</w:t>
            </w:r>
          </w:p>
        </w:tc>
        <w:tc>
          <w:tcPr>
            <w:tcW w:w="2835" w:type="dxa"/>
            <w:tcBorders>
              <w:bottom w:val="single" w:sz="8" w:space="0" w:color="auto"/>
              <w:right w:val="single" w:sz="8" w:space="0" w:color="auto"/>
            </w:tcBorders>
          </w:tcPr>
          <w:p w:rsidR="00B801E8" w:rsidRPr="00705B9A" w:rsidRDefault="00705B9A" w:rsidP="00B801E8">
            <w:pPr>
              <w:jc w:val="center"/>
              <w:rPr>
                <w:rFonts w:ascii="Times New Roman" w:hAnsi="Times New Roman" w:cs="Times New Roman"/>
                <w:sz w:val="24"/>
                <w:szCs w:val="24"/>
              </w:rPr>
            </w:pPr>
            <w:r w:rsidRPr="00705B9A">
              <w:rPr>
                <w:rFonts w:ascii="Times New Roman" w:hAnsi="Times New Roman" w:cs="Times New Roman"/>
                <w:sz w:val="24"/>
                <w:szCs w:val="24"/>
              </w:rPr>
              <w:t>2</w:t>
            </w:r>
          </w:p>
        </w:tc>
      </w:tr>
    </w:tbl>
    <w:p w:rsidR="00705B9A" w:rsidRPr="00705B9A" w:rsidRDefault="00705B9A" w:rsidP="00B801E8">
      <w:pPr>
        <w:ind w:right="-139"/>
        <w:jc w:val="both"/>
        <w:rPr>
          <w:rFonts w:ascii="Times New Roman" w:eastAsia="Times New Roman" w:hAnsi="Times New Roman" w:cs="Times New Roman"/>
          <w:b/>
          <w:bCs/>
          <w:sz w:val="24"/>
          <w:szCs w:val="24"/>
          <w:u w:val="single"/>
          <w:lang w:eastAsia="ru-RU"/>
        </w:rPr>
      </w:pPr>
    </w:p>
    <w:p w:rsidR="000F1E37" w:rsidRPr="00705B9A" w:rsidRDefault="000F1E37" w:rsidP="00B801E8">
      <w:pPr>
        <w:ind w:right="-139"/>
        <w:jc w:val="both"/>
        <w:rPr>
          <w:rFonts w:ascii="Times New Roman" w:eastAsiaTheme="minorEastAsia" w:hAnsi="Times New Roman" w:cs="Times New Roman"/>
          <w:sz w:val="24"/>
          <w:szCs w:val="24"/>
          <w:lang w:eastAsia="ru-RU"/>
        </w:rPr>
      </w:pPr>
      <w:r w:rsidRPr="00705B9A">
        <w:rPr>
          <w:rFonts w:ascii="Times New Roman" w:eastAsia="Times New Roman" w:hAnsi="Times New Roman" w:cs="Times New Roman"/>
          <w:b/>
          <w:bCs/>
          <w:sz w:val="24"/>
          <w:szCs w:val="24"/>
          <w:u w:val="single"/>
          <w:lang w:eastAsia="ru-RU"/>
        </w:rPr>
        <w:t>Изобразительная деятельность</w:t>
      </w:r>
    </w:p>
    <w:p w:rsidR="000F1E37" w:rsidRPr="00705B9A" w:rsidRDefault="000F1E37" w:rsidP="00B801E8">
      <w:pPr>
        <w:ind w:right="-139"/>
        <w:jc w:val="both"/>
        <w:rPr>
          <w:rFonts w:ascii="Times New Roman" w:eastAsiaTheme="minorEastAsia" w:hAnsi="Times New Roman" w:cs="Times New Roman"/>
          <w:sz w:val="24"/>
          <w:szCs w:val="24"/>
          <w:lang w:eastAsia="ru-RU"/>
        </w:rPr>
      </w:pPr>
      <w:r w:rsidRPr="00705B9A">
        <w:rPr>
          <w:rFonts w:ascii="Times New Roman" w:eastAsia="Times New Roman" w:hAnsi="Times New Roman" w:cs="Times New Roman"/>
          <w:sz w:val="24"/>
          <w:szCs w:val="24"/>
          <w:lang w:eastAsia="ru-RU"/>
        </w:rPr>
        <w:t xml:space="preserve">    Изобразительная деятельность занимает важное место в работе с ребенком с умеренной, тяжелой, глубокой умственной отсталостью, с РАС.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w:t>
      </w:r>
    </w:p>
    <w:p w:rsidR="000F1E37" w:rsidRPr="00705B9A" w:rsidRDefault="000F1E37" w:rsidP="00B801E8">
      <w:pPr>
        <w:spacing w:line="229" w:lineRule="exact"/>
        <w:jc w:val="both"/>
        <w:rPr>
          <w:rFonts w:ascii="Times New Roman" w:eastAsiaTheme="minorEastAsia" w:hAnsi="Times New Roman" w:cs="Times New Roman"/>
          <w:sz w:val="24"/>
          <w:szCs w:val="24"/>
          <w:lang w:eastAsia="ru-RU"/>
        </w:rPr>
      </w:pPr>
    </w:p>
    <w:p w:rsidR="000F1E37" w:rsidRPr="00705B9A" w:rsidRDefault="000F1E37" w:rsidP="00BD650C">
      <w:pPr>
        <w:spacing w:line="271" w:lineRule="auto"/>
        <w:ind w:right="760" w:firstLine="709"/>
        <w:jc w:val="both"/>
        <w:rPr>
          <w:rFonts w:ascii="Times New Roman" w:eastAsiaTheme="minorEastAsia" w:hAnsi="Times New Roman" w:cs="Times New Roman"/>
          <w:sz w:val="24"/>
          <w:szCs w:val="24"/>
          <w:lang w:eastAsia="ru-RU"/>
        </w:rPr>
      </w:pPr>
      <w:r w:rsidRPr="00705B9A">
        <w:rPr>
          <w:rFonts w:ascii="Times New Roman" w:eastAsia="Times New Roman" w:hAnsi="Times New Roman" w:cs="Times New Roman"/>
          <w:sz w:val="24"/>
          <w:szCs w:val="24"/>
          <w:u w:val="single"/>
          <w:lang w:eastAsia="ru-RU"/>
        </w:rPr>
        <w:t>Целью обучения изобразительной деятельности</w:t>
      </w:r>
      <w:r w:rsidRPr="00705B9A">
        <w:rPr>
          <w:rFonts w:ascii="Times New Roman" w:eastAsia="Times New Roman" w:hAnsi="Times New Roman" w:cs="Times New Roman"/>
          <w:sz w:val="24"/>
          <w:szCs w:val="24"/>
          <w:lang w:eastAsia="ru-RU"/>
        </w:rPr>
        <w:t xml:space="preserve"> является формирование умений изображать предметы и объекты окружающей действительности художественными средствами.</w:t>
      </w:r>
    </w:p>
    <w:p w:rsidR="000F1E37" w:rsidRPr="00705B9A" w:rsidRDefault="000F1E37" w:rsidP="00B801E8">
      <w:pPr>
        <w:spacing w:line="207" w:lineRule="exact"/>
        <w:jc w:val="both"/>
        <w:rPr>
          <w:rFonts w:ascii="Times New Roman" w:eastAsiaTheme="minorEastAsia" w:hAnsi="Times New Roman" w:cs="Times New Roman"/>
          <w:sz w:val="24"/>
          <w:szCs w:val="24"/>
          <w:lang w:eastAsia="ru-RU"/>
        </w:rPr>
      </w:pPr>
    </w:p>
    <w:p w:rsidR="000F1E37" w:rsidRPr="00705B9A" w:rsidRDefault="000F1E37" w:rsidP="00B801E8">
      <w:pPr>
        <w:ind w:left="260"/>
        <w:jc w:val="both"/>
        <w:rPr>
          <w:rFonts w:ascii="Times New Roman" w:eastAsiaTheme="minorEastAsia" w:hAnsi="Times New Roman" w:cs="Times New Roman"/>
          <w:sz w:val="24"/>
          <w:szCs w:val="24"/>
          <w:lang w:eastAsia="ru-RU"/>
        </w:rPr>
      </w:pPr>
      <w:r w:rsidRPr="00705B9A">
        <w:rPr>
          <w:rFonts w:ascii="Times New Roman" w:eastAsia="Times New Roman" w:hAnsi="Times New Roman" w:cs="Times New Roman"/>
          <w:sz w:val="24"/>
          <w:szCs w:val="24"/>
          <w:u w:val="single"/>
          <w:lang w:eastAsia="ru-RU"/>
        </w:rPr>
        <w:t>Основные задачи</w:t>
      </w:r>
      <w:r w:rsidRPr="00705B9A">
        <w:rPr>
          <w:rFonts w:ascii="Times New Roman" w:eastAsia="Times New Roman" w:hAnsi="Times New Roman" w:cs="Times New Roman"/>
          <w:sz w:val="24"/>
          <w:szCs w:val="24"/>
          <w:lang w:eastAsia="ru-RU"/>
        </w:rPr>
        <w:t>:</w:t>
      </w:r>
    </w:p>
    <w:p w:rsidR="000F1E37" w:rsidRPr="00705B9A" w:rsidRDefault="000F1E37" w:rsidP="00B801E8">
      <w:pPr>
        <w:spacing w:line="249" w:lineRule="exact"/>
        <w:jc w:val="both"/>
        <w:rPr>
          <w:rFonts w:ascii="Times New Roman" w:eastAsiaTheme="minorEastAsia" w:hAnsi="Times New Roman" w:cs="Times New Roman"/>
          <w:sz w:val="24"/>
          <w:szCs w:val="24"/>
          <w:lang w:eastAsia="ru-RU"/>
        </w:rPr>
      </w:pPr>
    </w:p>
    <w:p w:rsidR="000F1E37" w:rsidRPr="00705B9A" w:rsidRDefault="000F1E37" w:rsidP="00B801E8">
      <w:pPr>
        <w:numPr>
          <w:ilvl w:val="0"/>
          <w:numId w:val="2"/>
        </w:numPr>
        <w:tabs>
          <w:tab w:val="left" w:pos="420"/>
        </w:tabs>
        <w:spacing w:after="0" w:line="240" w:lineRule="auto"/>
        <w:ind w:left="420" w:hanging="158"/>
        <w:jc w:val="both"/>
        <w:rPr>
          <w:rFonts w:ascii="Times New Roman" w:eastAsia="Times New Roman" w:hAnsi="Times New Roman" w:cs="Times New Roman"/>
          <w:sz w:val="24"/>
          <w:szCs w:val="24"/>
          <w:lang w:eastAsia="ru-RU"/>
        </w:rPr>
      </w:pPr>
      <w:r w:rsidRPr="00705B9A">
        <w:rPr>
          <w:rFonts w:ascii="Times New Roman" w:eastAsia="Times New Roman" w:hAnsi="Times New Roman" w:cs="Times New Roman"/>
          <w:sz w:val="24"/>
          <w:szCs w:val="24"/>
          <w:lang w:eastAsia="ru-RU"/>
        </w:rPr>
        <w:t>развитие интереса к изобразительной деятельности;</w:t>
      </w:r>
    </w:p>
    <w:p w:rsidR="000F1E37" w:rsidRPr="00705B9A" w:rsidRDefault="000F1E37" w:rsidP="00B801E8">
      <w:pPr>
        <w:ind w:left="260"/>
        <w:jc w:val="both"/>
        <w:rPr>
          <w:rFonts w:ascii="Times New Roman" w:eastAsiaTheme="minorEastAsia" w:hAnsi="Times New Roman" w:cs="Times New Roman"/>
          <w:sz w:val="24"/>
          <w:szCs w:val="24"/>
          <w:lang w:eastAsia="ru-RU"/>
        </w:rPr>
      </w:pPr>
      <w:r w:rsidRPr="00705B9A">
        <w:rPr>
          <w:rFonts w:ascii="Times New Roman" w:eastAsia="Times New Roman" w:hAnsi="Times New Roman" w:cs="Times New Roman"/>
          <w:sz w:val="24"/>
          <w:szCs w:val="24"/>
          <w:lang w:eastAsia="ru-RU"/>
        </w:rPr>
        <w:t>- формирование умений пользоваться инструментами;</w:t>
      </w:r>
    </w:p>
    <w:p w:rsidR="000F1E37" w:rsidRPr="00705B9A" w:rsidRDefault="000F1E37" w:rsidP="00B801E8">
      <w:pPr>
        <w:jc w:val="both"/>
        <w:rPr>
          <w:rFonts w:ascii="Times New Roman" w:eastAsiaTheme="minorEastAsia" w:hAnsi="Times New Roman" w:cs="Times New Roman"/>
          <w:sz w:val="24"/>
          <w:szCs w:val="24"/>
          <w:lang w:eastAsia="ru-RU"/>
        </w:rPr>
      </w:pPr>
      <w:r w:rsidRPr="00705B9A">
        <w:rPr>
          <w:rFonts w:ascii="Times New Roman" w:eastAsia="Times New Roman" w:hAnsi="Times New Roman" w:cs="Times New Roman"/>
          <w:sz w:val="24"/>
          <w:szCs w:val="24"/>
          <w:lang w:eastAsia="ru-RU"/>
        </w:rPr>
        <w:t xml:space="preserve">     - обучение доступным приемам работы с различными материалами;</w:t>
      </w:r>
    </w:p>
    <w:p w:rsidR="000F1E37" w:rsidRPr="00705B9A" w:rsidRDefault="000F1E37" w:rsidP="00B801E8">
      <w:pPr>
        <w:jc w:val="both"/>
        <w:rPr>
          <w:rFonts w:ascii="Times New Roman" w:eastAsiaTheme="minorEastAsia" w:hAnsi="Times New Roman" w:cs="Times New Roman"/>
          <w:sz w:val="24"/>
          <w:szCs w:val="24"/>
          <w:lang w:eastAsia="ru-RU"/>
        </w:rPr>
      </w:pPr>
      <w:r w:rsidRPr="00705B9A">
        <w:rPr>
          <w:rFonts w:ascii="Times New Roman" w:eastAsiaTheme="minorEastAsia" w:hAnsi="Times New Roman" w:cs="Times New Roman"/>
          <w:sz w:val="24"/>
          <w:szCs w:val="24"/>
          <w:lang w:eastAsia="ru-RU"/>
        </w:rPr>
        <w:t xml:space="preserve">     </w:t>
      </w:r>
      <w:r w:rsidRPr="00705B9A">
        <w:rPr>
          <w:rFonts w:ascii="Times New Roman" w:eastAsia="Times New Roman" w:hAnsi="Times New Roman" w:cs="Times New Roman"/>
          <w:sz w:val="24"/>
          <w:szCs w:val="24"/>
          <w:lang w:eastAsia="ru-RU"/>
        </w:rPr>
        <w:t>-обучение изображению (изготовлению) отдельных элементов;</w:t>
      </w:r>
    </w:p>
    <w:p w:rsidR="000F1E37" w:rsidRPr="00705B9A" w:rsidRDefault="000F1E37" w:rsidP="00B801E8">
      <w:pPr>
        <w:tabs>
          <w:tab w:val="left" w:pos="500"/>
        </w:tabs>
        <w:spacing w:after="0" w:line="240" w:lineRule="auto"/>
        <w:jc w:val="both"/>
        <w:rPr>
          <w:rFonts w:ascii="Times New Roman" w:eastAsia="Times New Roman" w:hAnsi="Times New Roman" w:cs="Times New Roman"/>
          <w:sz w:val="24"/>
          <w:szCs w:val="24"/>
          <w:lang w:eastAsia="ru-RU"/>
        </w:rPr>
      </w:pPr>
      <w:r w:rsidRPr="00705B9A">
        <w:rPr>
          <w:rFonts w:ascii="Times New Roman" w:eastAsia="Times New Roman" w:hAnsi="Times New Roman" w:cs="Times New Roman"/>
          <w:sz w:val="24"/>
          <w:szCs w:val="24"/>
          <w:lang w:eastAsia="ru-RU"/>
        </w:rPr>
        <w:t xml:space="preserve">     -развитие художественно-творческих способностей;</w:t>
      </w:r>
    </w:p>
    <w:p w:rsidR="000F1E37" w:rsidRPr="00705B9A" w:rsidRDefault="000F1E37" w:rsidP="00B801E8">
      <w:pPr>
        <w:jc w:val="both"/>
        <w:rPr>
          <w:rFonts w:ascii="Times New Roman" w:eastAsiaTheme="minorEastAsia" w:hAnsi="Times New Roman" w:cs="Times New Roman"/>
          <w:sz w:val="24"/>
          <w:szCs w:val="24"/>
          <w:lang w:eastAsia="ru-RU"/>
        </w:rPr>
      </w:pPr>
      <w:r w:rsidRPr="00705B9A">
        <w:rPr>
          <w:rFonts w:ascii="Times New Roman" w:eastAsiaTheme="minorEastAsia" w:hAnsi="Times New Roman" w:cs="Times New Roman"/>
          <w:sz w:val="24"/>
          <w:szCs w:val="24"/>
          <w:lang w:eastAsia="ru-RU"/>
        </w:rPr>
        <w:t xml:space="preserve">     </w:t>
      </w:r>
      <w:r w:rsidRPr="00705B9A">
        <w:rPr>
          <w:rFonts w:ascii="Times New Roman" w:eastAsia="Times New Roman" w:hAnsi="Times New Roman" w:cs="Times New Roman"/>
          <w:sz w:val="24"/>
          <w:szCs w:val="24"/>
          <w:lang w:eastAsia="ru-RU"/>
        </w:rPr>
        <w:t>-развитие мелкой моторики пальцев рук, зрительной памяти;</w:t>
      </w:r>
    </w:p>
    <w:p w:rsidR="000F1E37" w:rsidRPr="00705B9A" w:rsidRDefault="000F1E37" w:rsidP="00B801E8">
      <w:pPr>
        <w:ind w:left="340"/>
        <w:jc w:val="both"/>
        <w:rPr>
          <w:rFonts w:ascii="Times New Roman" w:eastAsiaTheme="minorEastAsia" w:hAnsi="Times New Roman" w:cs="Times New Roman"/>
          <w:sz w:val="24"/>
          <w:szCs w:val="24"/>
          <w:lang w:eastAsia="ru-RU"/>
        </w:rPr>
      </w:pPr>
      <w:r w:rsidRPr="00705B9A">
        <w:rPr>
          <w:rFonts w:ascii="Times New Roman" w:eastAsia="Times New Roman" w:hAnsi="Times New Roman" w:cs="Times New Roman"/>
          <w:sz w:val="24"/>
          <w:szCs w:val="24"/>
          <w:lang w:eastAsia="ru-RU"/>
        </w:rPr>
        <w:t>-развивать умение замечать прекрасное в окружающем мире;</w:t>
      </w:r>
    </w:p>
    <w:p w:rsidR="000F1E37" w:rsidRPr="00705B9A" w:rsidRDefault="000F1E37" w:rsidP="00B801E8">
      <w:pPr>
        <w:ind w:left="340"/>
        <w:jc w:val="both"/>
        <w:rPr>
          <w:rFonts w:ascii="Times New Roman" w:eastAsiaTheme="minorEastAsia" w:hAnsi="Times New Roman" w:cs="Times New Roman"/>
          <w:sz w:val="24"/>
          <w:szCs w:val="24"/>
          <w:lang w:eastAsia="ru-RU"/>
        </w:rPr>
      </w:pPr>
      <w:r w:rsidRPr="00705B9A">
        <w:rPr>
          <w:rFonts w:ascii="Times New Roman" w:eastAsiaTheme="minorEastAsia" w:hAnsi="Times New Roman" w:cs="Times New Roman"/>
          <w:sz w:val="24"/>
          <w:szCs w:val="24"/>
          <w:lang w:eastAsia="ru-RU"/>
        </w:rPr>
        <w:t>-</w:t>
      </w:r>
      <w:r w:rsidRPr="00705B9A">
        <w:rPr>
          <w:rFonts w:ascii="Times New Roman" w:eastAsia="Times New Roman" w:hAnsi="Times New Roman" w:cs="Times New Roman"/>
          <w:sz w:val="24"/>
          <w:szCs w:val="24"/>
          <w:lang w:eastAsia="ru-RU"/>
        </w:rPr>
        <w:t>формирование у детей наглядно-образного и логического мышления. Программа по изобразительной деятельности включает три раздела: «Лепка», «Рисование». Во время занятий изобразительной деятельностью необходимо вызывать у ребенка положительную эмоциональную реакцию, поддерживать</w:t>
      </w:r>
      <w:r w:rsidRPr="00705B9A">
        <w:rPr>
          <w:rFonts w:ascii="Times New Roman" w:eastAsiaTheme="minorEastAsia" w:hAnsi="Times New Roman" w:cs="Times New Roman"/>
          <w:sz w:val="24"/>
          <w:szCs w:val="24"/>
          <w:lang w:eastAsia="ru-RU"/>
        </w:rPr>
        <w:t xml:space="preserve"> и </w:t>
      </w:r>
      <w:r w:rsidRPr="00705B9A">
        <w:rPr>
          <w:rFonts w:ascii="Times New Roman" w:eastAsia="Times New Roman" w:hAnsi="Times New Roman" w:cs="Times New Roman"/>
          <w:sz w:val="24"/>
          <w:szCs w:val="24"/>
          <w:lang w:eastAsia="ru-RU"/>
        </w:rPr>
        <w:t>стимулировать его творческие устремления, развивать самостоятельность. Сформированные на занятиях изобразительной деятельности умения и навыки необходимо применять в последующей трудовой деятельности.</w:t>
      </w:r>
    </w:p>
    <w:p w:rsidR="00CB5346" w:rsidRPr="00705B9A" w:rsidRDefault="00705B9A" w:rsidP="00705B9A">
      <w:pPr>
        <w:spacing w:line="214" w:lineRule="exact"/>
        <w:jc w:val="center"/>
        <w:rPr>
          <w:rFonts w:ascii="Times New Roman" w:hAnsi="Times New Roman" w:cs="Times New Roman"/>
          <w:b/>
          <w:sz w:val="24"/>
          <w:szCs w:val="24"/>
        </w:rPr>
      </w:pPr>
      <w:r w:rsidRPr="00705B9A">
        <w:rPr>
          <w:rFonts w:ascii="Times New Roman" w:hAnsi="Times New Roman" w:cs="Times New Roman"/>
          <w:b/>
          <w:sz w:val="24"/>
          <w:szCs w:val="24"/>
        </w:rPr>
        <w:t>Т</w:t>
      </w:r>
      <w:r w:rsidR="008306EF" w:rsidRPr="00705B9A">
        <w:rPr>
          <w:rFonts w:ascii="Times New Roman" w:hAnsi="Times New Roman" w:cs="Times New Roman"/>
          <w:b/>
          <w:sz w:val="24"/>
          <w:szCs w:val="24"/>
        </w:rPr>
        <w:t>ематическое планирование</w:t>
      </w:r>
    </w:p>
    <w:p w:rsidR="00705B9A" w:rsidRPr="00705B9A" w:rsidRDefault="00705B9A" w:rsidP="00705B9A">
      <w:pPr>
        <w:spacing w:line="214" w:lineRule="exact"/>
        <w:jc w:val="center"/>
        <w:rPr>
          <w:rFonts w:ascii="Times New Roman" w:hAnsi="Times New Roman" w:cs="Times New Roman"/>
          <w:b/>
          <w:sz w:val="24"/>
          <w:szCs w:val="24"/>
        </w:rPr>
      </w:pPr>
    </w:p>
    <w:p w:rsidR="000F1E37" w:rsidRPr="00705B9A" w:rsidRDefault="008306EF" w:rsidP="00B801E8">
      <w:pPr>
        <w:spacing w:line="214" w:lineRule="exact"/>
        <w:jc w:val="both"/>
        <w:rPr>
          <w:rFonts w:ascii="Times New Roman" w:hAnsi="Times New Roman" w:cs="Times New Roman"/>
          <w:b/>
          <w:sz w:val="24"/>
          <w:szCs w:val="24"/>
        </w:rPr>
      </w:pPr>
      <w:r w:rsidRPr="00705B9A">
        <w:rPr>
          <w:rFonts w:ascii="Times New Roman" w:hAnsi="Times New Roman" w:cs="Times New Roman"/>
          <w:b/>
          <w:sz w:val="24"/>
          <w:szCs w:val="24"/>
        </w:rPr>
        <w:t xml:space="preserve"> Изобразительная деятельность (33 часа)</w:t>
      </w:r>
    </w:p>
    <w:tbl>
      <w:tblPr>
        <w:tblStyle w:val="a3"/>
        <w:tblW w:w="0" w:type="auto"/>
        <w:tblLook w:val="04A0" w:firstRow="1" w:lastRow="0" w:firstColumn="1" w:lastColumn="0" w:noHBand="0" w:noVBand="1"/>
      </w:tblPr>
      <w:tblGrid>
        <w:gridCol w:w="536"/>
        <w:gridCol w:w="4919"/>
        <w:gridCol w:w="3890"/>
      </w:tblGrid>
      <w:tr w:rsidR="00705B9A" w:rsidRPr="00705B9A" w:rsidTr="00705B9A">
        <w:tc>
          <w:tcPr>
            <w:tcW w:w="533" w:type="dxa"/>
          </w:tcPr>
          <w:p w:rsidR="00705B9A" w:rsidRPr="00705B9A" w:rsidRDefault="00705B9A" w:rsidP="00B801E8">
            <w:pPr>
              <w:spacing w:line="214" w:lineRule="exact"/>
              <w:jc w:val="both"/>
              <w:rPr>
                <w:rFonts w:ascii="Times New Roman" w:hAnsi="Times New Roman" w:cs="Times New Roman"/>
                <w:sz w:val="24"/>
                <w:szCs w:val="24"/>
              </w:rPr>
            </w:pPr>
            <w:r w:rsidRPr="00705B9A">
              <w:rPr>
                <w:rFonts w:ascii="Times New Roman" w:hAnsi="Times New Roman" w:cs="Times New Roman"/>
                <w:b/>
                <w:sz w:val="24"/>
                <w:szCs w:val="24"/>
              </w:rPr>
              <w:t>№</w:t>
            </w:r>
          </w:p>
        </w:tc>
        <w:tc>
          <w:tcPr>
            <w:tcW w:w="4921" w:type="dxa"/>
          </w:tcPr>
          <w:p w:rsidR="00705B9A" w:rsidRPr="00705B9A" w:rsidRDefault="00705B9A" w:rsidP="00B801E8">
            <w:pPr>
              <w:spacing w:line="214" w:lineRule="exact"/>
              <w:jc w:val="both"/>
              <w:rPr>
                <w:rFonts w:ascii="Times New Roman" w:hAnsi="Times New Roman" w:cs="Times New Roman"/>
                <w:b/>
                <w:sz w:val="24"/>
                <w:szCs w:val="24"/>
              </w:rPr>
            </w:pPr>
            <w:r w:rsidRPr="00705B9A">
              <w:rPr>
                <w:rFonts w:ascii="Times New Roman" w:hAnsi="Times New Roman" w:cs="Times New Roman"/>
                <w:b/>
                <w:sz w:val="24"/>
                <w:szCs w:val="24"/>
              </w:rPr>
              <w:t>Наименование темы</w:t>
            </w:r>
          </w:p>
        </w:tc>
        <w:tc>
          <w:tcPr>
            <w:tcW w:w="3891" w:type="dxa"/>
          </w:tcPr>
          <w:p w:rsidR="00705B9A" w:rsidRPr="00705B9A" w:rsidRDefault="00705B9A" w:rsidP="00705B9A">
            <w:pPr>
              <w:spacing w:line="214" w:lineRule="exact"/>
              <w:jc w:val="center"/>
              <w:rPr>
                <w:rFonts w:ascii="Times New Roman" w:hAnsi="Times New Roman" w:cs="Times New Roman"/>
                <w:b/>
                <w:sz w:val="24"/>
                <w:szCs w:val="24"/>
              </w:rPr>
            </w:pPr>
            <w:r w:rsidRPr="00705B9A">
              <w:rPr>
                <w:rFonts w:ascii="Times New Roman" w:hAnsi="Times New Roman" w:cs="Times New Roman"/>
                <w:b/>
                <w:sz w:val="24"/>
                <w:szCs w:val="24"/>
              </w:rPr>
              <w:t>Количество часов</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b/>
                <w:sz w:val="24"/>
                <w:szCs w:val="24"/>
              </w:rPr>
            </w:pPr>
          </w:p>
        </w:tc>
        <w:tc>
          <w:tcPr>
            <w:tcW w:w="4921" w:type="dxa"/>
          </w:tcPr>
          <w:p w:rsidR="00705B9A" w:rsidRPr="00705B9A" w:rsidRDefault="00705B9A" w:rsidP="00705B9A">
            <w:pPr>
              <w:spacing w:line="214" w:lineRule="exact"/>
              <w:jc w:val="both"/>
              <w:rPr>
                <w:rFonts w:ascii="Times New Roman" w:hAnsi="Times New Roman" w:cs="Times New Roman"/>
                <w:b/>
                <w:sz w:val="24"/>
                <w:szCs w:val="24"/>
              </w:rPr>
            </w:pPr>
            <w:r w:rsidRPr="00705B9A">
              <w:rPr>
                <w:rFonts w:ascii="Times New Roman" w:hAnsi="Times New Roman" w:cs="Times New Roman"/>
                <w:b/>
                <w:sz w:val="24"/>
                <w:szCs w:val="24"/>
              </w:rPr>
              <w:t xml:space="preserve">Раздел 1.Лепка </w:t>
            </w:r>
          </w:p>
        </w:tc>
        <w:tc>
          <w:tcPr>
            <w:tcW w:w="3891" w:type="dxa"/>
          </w:tcPr>
          <w:p w:rsidR="00705B9A" w:rsidRPr="00705B9A" w:rsidRDefault="00705B9A" w:rsidP="00705B9A">
            <w:pPr>
              <w:spacing w:line="214" w:lineRule="exact"/>
              <w:jc w:val="center"/>
              <w:rPr>
                <w:rFonts w:ascii="Times New Roman" w:hAnsi="Times New Roman" w:cs="Times New Roman"/>
                <w:b/>
                <w:sz w:val="24"/>
                <w:szCs w:val="24"/>
              </w:rPr>
            </w:pP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1-2</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Знакомство с пластичными материалами: пластилин, тесто.</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Разминание пластилина, теста.</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4</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Раскатывание теста рукой, скалкой.</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5</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Отрывание кусочка пластилина, теста от целого куска.</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6</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Работа с бумагой: прием разрывания бумаги.</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7</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Работа с бумагой: прием сминания бумаги.</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8</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Откручивание кусочка материала от целого куска.</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9</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Отщипывание кусочка материала от целого куска.</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p>
        </w:tc>
        <w:tc>
          <w:tcPr>
            <w:tcW w:w="4921" w:type="dxa"/>
          </w:tcPr>
          <w:p w:rsidR="00705B9A" w:rsidRPr="00705B9A" w:rsidRDefault="00705B9A" w:rsidP="00705B9A">
            <w:pPr>
              <w:spacing w:line="214" w:lineRule="exact"/>
              <w:jc w:val="both"/>
              <w:rPr>
                <w:rFonts w:ascii="Times New Roman" w:hAnsi="Times New Roman" w:cs="Times New Roman"/>
                <w:b/>
                <w:sz w:val="24"/>
                <w:szCs w:val="24"/>
              </w:rPr>
            </w:pPr>
            <w:r w:rsidRPr="00705B9A">
              <w:rPr>
                <w:rFonts w:ascii="Times New Roman" w:hAnsi="Times New Roman" w:cs="Times New Roman"/>
                <w:b/>
                <w:sz w:val="24"/>
                <w:szCs w:val="24"/>
              </w:rPr>
              <w:t xml:space="preserve">Раздел 2. Рисование </w:t>
            </w:r>
          </w:p>
        </w:tc>
        <w:tc>
          <w:tcPr>
            <w:tcW w:w="3891" w:type="dxa"/>
          </w:tcPr>
          <w:p w:rsidR="00705B9A" w:rsidRPr="00705B9A" w:rsidRDefault="00705B9A" w:rsidP="00705B9A">
            <w:pPr>
              <w:spacing w:line="214" w:lineRule="exact"/>
              <w:jc w:val="center"/>
              <w:rPr>
                <w:rFonts w:ascii="Times New Roman" w:hAnsi="Times New Roman" w:cs="Times New Roman"/>
                <w:b/>
                <w:sz w:val="24"/>
                <w:szCs w:val="24"/>
              </w:rPr>
            </w:pP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10-11</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материалов и инструментов, используемых для рисования: краски.</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12-13</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материалов и инструментов, используемых для рисования: мелки.</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14-15</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материалов и инструментов, используемых для рисования: карандаши и фломастеры.</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lastRenderedPageBreak/>
              <w:t>16-17</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Узнавание (различение) материалов и инструментов, используемых для рисования: альбом, кисти, емкость для воды.</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18-19</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Освоение приемов рисования карандашом. Оставление графического взгляда.</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20-21</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Рисование карандашом со слабым и с сильным нажимом.</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22-23</w:t>
            </w:r>
          </w:p>
        </w:tc>
        <w:tc>
          <w:tcPr>
            <w:tcW w:w="4921" w:type="dxa"/>
          </w:tcPr>
          <w:p w:rsidR="00705B9A" w:rsidRPr="00705B9A" w:rsidRDefault="00705B9A" w:rsidP="00705B9A">
            <w:pPr>
              <w:tabs>
                <w:tab w:val="left" w:pos="3030"/>
              </w:tabs>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Закрашивание всей поверхности внутри контура.</w:t>
            </w:r>
          </w:p>
        </w:tc>
        <w:tc>
          <w:tcPr>
            <w:tcW w:w="3891" w:type="dxa"/>
          </w:tcPr>
          <w:p w:rsidR="00705B9A" w:rsidRPr="00705B9A" w:rsidRDefault="00705B9A" w:rsidP="00705B9A">
            <w:pPr>
              <w:tabs>
                <w:tab w:val="left" w:pos="3030"/>
              </w:tabs>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24-28</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 xml:space="preserve">Соблюдение последовательности действий при 18 работе с красками: опускание кисти в баночку с водой, снятие лишней воды с кисти, обмакивание ворса кисти в краску и т.д.  </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5</w:t>
            </w:r>
          </w:p>
        </w:tc>
      </w:tr>
      <w:tr w:rsidR="00705B9A" w:rsidRPr="00705B9A" w:rsidTr="00705B9A">
        <w:tc>
          <w:tcPr>
            <w:tcW w:w="533"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29-33</w:t>
            </w:r>
          </w:p>
        </w:tc>
        <w:tc>
          <w:tcPr>
            <w:tcW w:w="4921" w:type="dxa"/>
          </w:tcPr>
          <w:p w:rsidR="00705B9A" w:rsidRPr="00705B9A" w:rsidRDefault="00705B9A" w:rsidP="00705B9A">
            <w:pPr>
              <w:spacing w:line="214" w:lineRule="exact"/>
              <w:jc w:val="both"/>
              <w:rPr>
                <w:rFonts w:ascii="Times New Roman" w:hAnsi="Times New Roman" w:cs="Times New Roman"/>
                <w:sz w:val="24"/>
                <w:szCs w:val="24"/>
              </w:rPr>
            </w:pPr>
            <w:r w:rsidRPr="00705B9A">
              <w:rPr>
                <w:rFonts w:ascii="Times New Roman" w:hAnsi="Times New Roman" w:cs="Times New Roman"/>
                <w:sz w:val="24"/>
                <w:szCs w:val="24"/>
              </w:rPr>
              <w:t>Рисование большой кистью, тампоном. Тучи, дождь. Солнце, облако. Цветочная полянка</w:t>
            </w:r>
          </w:p>
        </w:tc>
        <w:tc>
          <w:tcPr>
            <w:tcW w:w="3891" w:type="dxa"/>
          </w:tcPr>
          <w:p w:rsidR="00705B9A" w:rsidRPr="00705B9A" w:rsidRDefault="00705B9A" w:rsidP="00705B9A">
            <w:pPr>
              <w:spacing w:line="214" w:lineRule="exact"/>
              <w:jc w:val="center"/>
              <w:rPr>
                <w:rFonts w:ascii="Times New Roman" w:hAnsi="Times New Roman" w:cs="Times New Roman"/>
                <w:sz w:val="24"/>
                <w:szCs w:val="24"/>
              </w:rPr>
            </w:pPr>
            <w:r w:rsidRPr="00705B9A">
              <w:rPr>
                <w:rFonts w:ascii="Times New Roman" w:hAnsi="Times New Roman" w:cs="Times New Roman"/>
                <w:sz w:val="24"/>
                <w:szCs w:val="24"/>
              </w:rPr>
              <w:t>5</w:t>
            </w:r>
          </w:p>
        </w:tc>
      </w:tr>
    </w:tbl>
    <w:p w:rsidR="00CB5346" w:rsidRPr="00705B9A" w:rsidRDefault="00CB5346" w:rsidP="00B801E8">
      <w:pPr>
        <w:spacing w:line="214" w:lineRule="exact"/>
        <w:jc w:val="both"/>
        <w:rPr>
          <w:rFonts w:ascii="Times New Roman" w:hAnsi="Times New Roman" w:cs="Times New Roman"/>
          <w:b/>
          <w:sz w:val="24"/>
          <w:szCs w:val="24"/>
        </w:rPr>
      </w:pPr>
    </w:p>
    <w:p w:rsidR="00CB5346" w:rsidRPr="00705B9A" w:rsidRDefault="00CB5346" w:rsidP="00B801E8">
      <w:pPr>
        <w:spacing w:line="214" w:lineRule="exact"/>
        <w:jc w:val="both"/>
        <w:rPr>
          <w:rFonts w:ascii="Times New Roman" w:eastAsiaTheme="minorEastAsia" w:hAnsi="Times New Roman" w:cs="Times New Roman"/>
          <w:b/>
          <w:sz w:val="24"/>
          <w:szCs w:val="24"/>
          <w:lang w:eastAsia="ru-RU"/>
        </w:rPr>
      </w:pP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b/>
          <w:sz w:val="24"/>
          <w:szCs w:val="24"/>
        </w:rPr>
        <w:t>Коррекционный курс: «СЕНСОРНОЕ РАЗВИТИЕ»</w:t>
      </w:r>
      <w:r w:rsidRPr="00705B9A">
        <w:rPr>
          <w:rFonts w:ascii="Times New Roman" w:hAnsi="Times New Roman" w:cs="Times New Roman"/>
          <w:sz w:val="24"/>
          <w:szCs w:val="24"/>
        </w:rPr>
        <w:t xml:space="preserve"> </w:t>
      </w:r>
    </w:p>
    <w:p w:rsidR="00C374B2" w:rsidRPr="00705B9A" w:rsidRDefault="00C374B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u w:val="single"/>
        </w:rPr>
        <w:t>Цели образовательно-коррекционной работы с учетом специфики учебного предмета:</w:t>
      </w:r>
      <w:r w:rsidRPr="00705B9A">
        <w:rPr>
          <w:rFonts w:ascii="Times New Roman" w:hAnsi="Times New Roman" w:cs="Times New Roman"/>
          <w:sz w:val="24"/>
          <w:szCs w:val="24"/>
        </w:rPr>
        <w:t xml:space="preserve"> на основе создания оптимальных условия познания каждого объекта в совокупности сенсорных свойств, качеств, признаков дать ребенку правильное, многогранное, полифункциональное представление об окружающей действительности, способствующее оптимизации его психического развития и более эффективной социализации в обществе</w:t>
      </w:r>
      <w:r w:rsidRPr="00705B9A">
        <w:rPr>
          <w:rFonts w:ascii="Times New Roman" w:hAnsi="Times New Roman" w:cs="Times New Roman"/>
          <w:sz w:val="24"/>
          <w:szCs w:val="24"/>
          <w:u w:val="single"/>
        </w:rPr>
        <w:t>. Задачи программы</w:t>
      </w:r>
      <w:r w:rsidRPr="00705B9A">
        <w:rPr>
          <w:rFonts w:ascii="Times New Roman" w:hAnsi="Times New Roman" w:cs="Times New Roman"/>
          <w:sz w:val="24"/>
          <w:szCs w:val="24"/>
        </w:rPr>
        <w:t xml:space="preserve">:  </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-коррекция познавательного развития путём систематического целенаправленного развития у ребенка восприятия цвета, формы, величины;</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-развитие слухового восприятия; -исправление недостатков моторики; </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-коррекция зрительно-моторной координации;</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-формирование целенаправленности движений и действий.</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w:t>
      </w:r>
      <w:r w:rsidRPr="00705B9A">
        <w:rPr>
          <w:rFonts w:ascii="Times New Roman" w:hAnsi="Times New Roman" w:cs="Times New Roman"/>
          <w:b/>
          <w:sz w:val="24"/>
          <w:szCs w:val="24"/>
        </w:rPr>
        <w:t>Описание места коррекционного курса «Сенсорное развитие» в учебном плане:</w:t>
      </w:r>
      <w:r w:rsidRPr="00705B9A">
        <w:rPr>
          <w:rFonts w:ascii="Times New Roman" w:hAnsi="Times New Roman" w:cs="Times New Roman"/>
          <w:sz w:val="24"/>
          <w:szCs w:val="24"/>
        </w:rPr>
        <w:t xml:space="preserve"> </w:t>
      </w:r>
    </w:p>
    <w:p w:rsidR="00C374B2" w:rsidRPr="00705B9A" w:rsidRDefault="00C374B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«Сенсорное развитие» входит в образовательную область «Коррекционные занятия» варианта 2, адаптированной основной образовательной программы для детей с нарушением интеллекта, как самостоятельный предмет, что подчеркивает его особое значение в системе образования детей с ОВЗ. На его изучение отведено 33 часа, 1 час в неделю, 33 учебные недели. Программа коррекционного курса «Сенсорное развитие» включает такие разделы:</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-«развитие моторики»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-«кинестетическое и кинетическое развитие»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 </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«восприятие формы, величины, цвета; конструирование предметов» задачей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w:t>
      </w:r>
    </w:p>
    <w:p w:rsidR="00C374B2"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lastRenderedPageBreak/>
        <w:t xml:space="preserve"> -«развитие зрительного восприятия»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w:t>
      </w:r>
    </w:p>
    <w:p w:rsidR="00CF5FB0" w:rsidRPr="00705B9A" w:rsidRDefault="00C374B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-«восприятие особых свойств предметов через развитие осязания, обоняния, вкусовых качеств»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Для решения указанных недостатков в программу включен раздел -«развитие слухового восприятия и слуховой памяти».</w:t>
      </w:r>
    </w:p>
    <w:p w:rsidR="00132A50" w:rsidRPr="00705B9A" w:rsidRDefault="00132A50" w:rsidP="00705B9A">
      <w:pPr>
        <w:jc w:val="center"/>
        <w:rPr>
          <w:rFonts w:ascii="Times New Roman" w:hAnsi="Times New Roman" w:cs="Times New Roman"/>
          <w:b/>
          <w:sz w:val="24"/>
          <w:szCs w:val="24"/>
        </w:rPr>
      </w:pPr>
      <w:r w:rsidRPr="00705B9A">
        <w:rPr>
          <w:rFonts w:ascii="Times New Roman" w:hAnsi="Times New Roman" w:cs="Times New Roman"/>
          <w:b/>
          <w:sz w:val="24"/>
          <w:szCs w:val="24"/>
        </w:rPr>
        <w:t>ТЕМАТИЧЕСКОЕ ПЛАНИРОВАНИЕ</w:t>
      </w:r>
    </w:p>
    <w:p w:rsidR="00132A50" w:rsidRPr="00705B9A" w:rsidRDefault="00132A50" w:rsidP="00BD650C">
      <w:pPr>
        <w:jc w:val="center"/>
        <w:rPr>
          <w:rFonts w:ascii="Times New Roman" w:hAnsi="Times New Roman" w:cs="Times New Roman"/>
          <w:b/>
          <w:sz w:val="24"/>
          <w:szCs w:val="24"/>
        </w:rPr>
      </w:pPr>
      <w:r w:rsidRPr="00705B9A">
        <w:rPr>
          <w:rFonts w:ascii="Times New Roman" w:hAnsi="Times New Roman" w:cs="Times New Roman"/>
          <w:b/>
          <w:sz w:val="24"/>
          <w:szCs w:val="24"/>
        </w:rPr>
        <w:t>«СЕНСОРНОЕ РАЗВИТИЕ» (33часа)</w:t>
      </w:r>
    </w:p>
    <w:p w:rsidR="00132A50" w:rsidRPr="00705B9A" w:rsidRDefault="00132A50"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 1 модуль</w:t>
      </w:r>
    </w:p>
    <w:tbl>
      <w:tblPr>
        <w:tblStyle w:val="a3"/>
        <w:tblW w:w="0" w:type="auto"/>
        <w:tblLook w:val="04A0" w:firstRow="1" w:lastRow="0" w:firstColumn="1" w:lastColumn="0" w:noHBand="0" w:noVBand="1"/>
      </w:tblPr>
      <w:tblGrid>
        <w:gridCol w:w="559"/>
        <w:gridCol w:w="5815"/>
        <w:gridCol w:w="1418"/>
      </w:tblGrid>
      <w:tr w:rsidR="00705B9A" w:rsidRPr="00705B9A" w:rsidTr="00132A50">
        <w:tc>
          <w:tcPr>
            <w:tcW w:w="559"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5815"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Наименование разделов, тем программы </w:t>
            </w:r>
          </w:p>
        </w:tc>
        <w:tc>
          <w:tcPr>
            <w:tcW w:w="1418"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по каждому разделу</w:t>
            </w:r>
          </w:p>
        </w:tc>
      </w:tr>
      <w:tr w:rsidR="00705B9A" w:rsidRPr="00705B9A" w:rsidTr="00132A50">
        <w:tc>
          <w:tcPr>
            <w:tcW w:w="559" w:type="dxa"/>
          </w:tcPr>
          <w:p w:rsidR="00705B9A" w:rsidRPr="00705B9A" w:rsidRDefault="00705B9A" w:rsidP="00705B9A">
            <w:pPr>
              <w:jc w:val="both"/>
              <w:rPr>
                <w:rFonts w:ascii="Times New Roman" w:hAnsi="Times New Roman" w:cs="Times New Roman"/>
                <w:b/>
                <w:sz w:val="24"/>
                <w:szCs w:val="24"/>
              </w:rPr>
            </w:pPr>
          </w:p>
        </w:tc>
        <w:tc>
          <w:tcPr>
            <w:tcW w:w="5815"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Развитие моторных навыков, слухового восприятия, обонятельных ощущений. Эмоциональное восприятие.</w:t>
            </w:r>
          </w:p>
        </w:tc>
        <w:tc>
          <w:tcPr>
            <w:tcW w:w="1418" w:type="dxa"/>
          </w:tcPr>
          <w:p w:rsidR="00705B9A" w:rsidRPr="00705B9A" w:rsidRDefault="00705B9A" w:rsidP="00705B9A">
            <w:pPr>
              <w:jc w:val="both"/>
              <w:rPr>
                <w:rFonts w:ascii="Times New Roman" w:hAnsi="Times New Roman" w:cs="Times New Roman"/>
                <w:b/>
                <w:sz w:val="24"/>
                <w:szCs w:val="24"/>
              </w:rPr>
            </w:pPr>
          </w:p>
        </w:tc>
      </w:tr>
      <w:tr w:rsidR="00705B9A" w:rsidRPr="00705B9A" w:rsidTr="00132A50">
        <w:tc>
          <w:tcPr>
            <w:tcW w:w="559"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815"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 xml:space="preserve">В мире звуков (знакомство с окружающими звуками, звучанием различных предметов) </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132A50">
        <w:tc>
          <w:tcPr>
            <w:tcW w:w="559"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815"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 мире запахов (исследование различных запахов)</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132A50">
        <w:tc>
          <w:tcPr>
            <w:tcW w:w="559"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815"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 xml:space="preserve">Мое настроение (учимся понимать эмоции «Я злюсь…», «Я радуюсь…») </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132A50">
        <w:tc>
          <w:tcPr>
            <w:tcW w:w="559" w:type="dxa"/>
          </w:tcPr>
          <w:p w:rsidR="00705B9A" w:rsidRPr="00705B9A" w:rsidRDefault="00705B9A" w:rsidP="00705B9A">
            <w:pPr>
              <w:jc w:val="both"/>
              <w:rPr>
                <w:rFonts w:ascii="Times New Roman" w:hAnsi="Times New Roman" w:cs="Times New Roman"/>
                <w:sz w:val="24"/>
                <w:szCs w:val="24"/>
              </w:rPr>
            </w:pPr>
          </w:p>
        </w:tc>
        <w:tc>
          <w:tcPr>
            <w:tcW w:w="5815"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6</w:t>
            </w:r>
          </w:p>
        </w:tc>
      </w:tr>
    </w:tbl>
    <w:p w:rsidR="002E7DE6" w:rsidRPr="00705B9A" w:rsidRDefault="002E7DE6" w:rsidP="00B801E8">
      <w:pPr>
        <w:jc w:val="both"/>
        <w:rPr>
          <w:rFonts w:ascii="Times New Roman" w:hAnsi="Times New Roman" w:cs="Times New Roman"/>
          <w:b/>
          <w:sz w:val="24"/>
          <w:szCs w:val="24"/>
        </w:rPr>
      </w:pPr>
    </w:p>
    <w:p w:rsidR="002E7DE6" w:rsidRPr="00705B9A" w:rsidRDefault="002E7DE6" w:rsidP="00B801E8">
      <w:pPr>
        <w:jc w:val="both"/>
        <w:rPr>
          <w:rFonts w:ascii="Times New Roman" w:hAnsi="Times New Roman" w:cs="Times New Roman"/>
          <w:b/>
          <w:sz w:val="24"/>
          <w:szCs w:val="24"/>
        </w:rPr>
      </w:pPr>
      <w:r w:rsidRPr="00705B9A">
        <w:rPr>
          <w:rFonts w:ascii="Times New Roman" w:hAnsi="Times New Roman" w:cs="Times New Roman"/>
          <w:b/>
          <w:sz w:val="24"/>
          <w:szCs w:val="24"/>
        </w:rPr>
        <w:t>2 модуль</w:t>
      </w:r>
    </w:p>
    <w:tbl>
      <w:tblPr>
        <w:tblStyle w:val="a3"/>
        <w:tblW w:w="0" w:type="auto"/>
        <w:tblLook w:val="04A0" w:firstRow="1" w:lastRow="0" w:firstColumn="1" w:lastColumn="0" w:noHBand="0" w:noVBand="1"/>
      </w:tblPr>
      <w:tblGrid>
        <w:gridCol w:w="562"/>
        <w:gridCol w:w="5812"/>
        <w:gridCol w:w="1418"/>
      </w:tblGrid>
      <w:tr w:rsidR="00705B9A" w:rsidRPr="00705B9A" w:rsidTr="002E7DE6">
        <w:tc>
          <w:tcPr>
            <w:tcW w:w="56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581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Наименование разделов, тем программы</w:t>
            </w:r>
          </w:p>
        </w:tc>
        <w:tc>
          <w:tcPr>
            <w:tcW w:w="1418"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по каждому разделу</w:t>
            </w:r>
          </w:p>
        </w:tc>
      </w:tr>
      <w:tr w:rsidR="00705B9A" w:rsidRPr="00705B9A" w:rsidTr="002E7DE6">
        <w:tc>
          <w:tcPr>
            <w:tcW w:w="562" w:type="dxa"/>
          </w:tcPr>
          <w:p w:rsidR="00705B9A" w:rsidRPr="00705B9A" w:rsidRDefault="00705B9A" w:rsidP="00705B9A">
            <w:pPr>
              <w:jc w:val="both"/>
              <w:rPr>
                <w:rFonts w:ascii="Times New Roman" w:hAnsi="Times New Roman" w:cs="Times New Roman"/>
                <w:b/>
                <w:sz w:val="24"/>
                <w:szCs w:val="24"/>
              </w:rPr>
            </w:pPr>
          </w:p>
        </w:tc>
        <w:tc>
          <w:tcPr>
            <w:tcW w:w="5812"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Развитие моторных навыков, зрительного восприятия, вкусовых ощущений. Эмоциональное восприятие.</w:t>
            </w:r>
          </w:p>
        </w:tc>
        <w:tc>
          <w:tcPr>
            <w:tcW w:w="1418" w:type="dxa"/>
          </w:tcPr>
          <w:p w:rsidR="00705B9A" w:rsidRPr="00705B9A" w:rsidRDefault="00705B9A" w:rsidP="00705B9A">
            <w:pPr>
              <w:jc w:val="both"/>
              <w:rPr>
                <w:rFonts w:ascii="Times New Roman" w:hAnsi="Times New Roman" w:cs="Times New Roman"/>
                <w:b/>
                <w:sz w:val="24"/>
                <w:szCs w:val="24"/>
              </w:rPr>
            </w:pPr>
          </w:p>
        </w:tc>
      </w:tr>
      <w:tr w:rsidR="00705B9A" w:rsidRPr="00705B9A" w:rsidTr="002E7DE6">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Покажи настроение (учимся с помощью жестов, мимики показывать свои эмоции, настроение и определять их).</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2E7DE6">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Игры с кубиками(маленькие, большие, деревянные, пластмассовые).</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2E7DE6">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Угощение для куклы (исследование вкусов горький, солёный, сладкий)</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2E7DE6">
        <w:tc>
          <w:tcPr>
            <w:tcW w:w="562" w:type="dxa"/>
          </w:tcPr>
          <w:p w:rsidR="00705B9A" w:rsidRPr="00705B9A" w:rsidRDefault="00705B9A" w:rsidP="00705B9A">
            <w:pPr>
              <w:jc w:val="both"/>
              <w:rPr>
                <w:rFonts w:ascii="Times New Roman" w:hAnsi="Times New Roman" w:cs="Times New Roman"/>
                <w:sz w:val="24"/>
                <w:szCs w:val="24"/>
              </w:rPr>
            </w:pP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5</w:t>
            </w:r>
          </w:p>
        </w:tc>
      </w:tr>
    </w:tbl>
    <w:p w:rsidR="00CF5FB0" w:rsidRPr="00705B9A" w:rsidRDefault="00CF5FB0" w:rsidP="00B801E8">
      <w:pPr>
        <w:jc w:val="both"/>
        <w:rPr>
          <w:rFonts w:ascii="Times New Roman" w:hAnsi="Times New Roman" w:cs="Times New Roman"/>
          <w:b/>
          <w:sz w:val="24"/>
          <w:szCs w:val="24"/>
        </w:rPr>
      </w:pPr>
    </w:p>
    <w:p w:rsidR="00524339" w:rsidRPr="00705B9A" w:rsidRDefault="00524339" w:rsidP="00B801E8">
      <w:pPr>
        <w:jc w:val="both"/>
        <w:rPr>
          <w:rFonts w:ascii="Times New Roman" w:hAnsi="Times New Roman" w:cs="Times New Roman"/>
          <w:b/>
          <w:sz w:val="24"/>
          <w:szCs w:val="24"/>
        </w:rPr>
      </w:pPr>
    </w:p>
    <w:p w:rsidR="00524339" w:rsidRPr="00705B9A" w:rsidRDefault="00524339" w:rsidP="00B801E8">
      <w:pPr>
        <w:jc w:val="both"/>
        <w:rPr>
          <w:rFonts w:ascii="Times New Roman" w:hAnsi="Times New Roman" w:cs="Times New Roman"/>
          <w:b/>
          <w:sz w:val="24"/>
          <w:szCs w:val="24"/>
        </w:rPr>
      </w:pPr>
    </w:p>
    <w:p w:rsidR="00524339" w:rsidRPr="00705B9A" w:rsidRDefault="00524339" w:rsidP="00B801E8">
      <w:pPr>
        <w:jc w:val="both"/>
        <w:rPr>
          <w:rFonts w:ascii="Times New Roman" w:hAnsi="Times New Roman" w:cs="Times New Roman"/>
          <w:b/>
          <w:sz w:val="24"/>
          <w:szCs w:val="24"/>
        </w:rPr>
      </w:pPr>
    </w:p>
    <w:p w:rsidR="00524339" w:rsidRPr="00705B9A" w:rsidRDefault="00524339" w:rsidP="00B801E8">
      <w:pPr>
        <w:jc w:val="both"/>
        <w:rPr>
          <w:rFonts w:ascii="Times New Roman" w:hAnsi="Times New Roman" w:cs="Times New Roman"/>
          <w:b/>
          <w:sz w:val="24"/>
          <w:szCs w:val="24"/>
        </w:rPr>
      </w:pPr>
    </w:p>
    <w:p w:rsidR="002E7DE6" w:rsidRPr="00705B9A" w:rsidRDefault="002E7DE6" w:rsidP="00B801E8">
      <w:pPr>
        <w:jc w:val="both"/>
        <w:rPr>
          <w:rFonts w:ascii="Times New Roman" w:hAnsi="Times New Roman" w:cs="Times New Roman"/>
          <w:b/>
          <w:sz w:val="24"/>
          <w:szCs w:val="24"/>
        </w:rPr>
      </w:pPr>
      <w:r w:rsidRPr="00705B9A">
        <w:rPr>
          <w:rFonts w:ascii="Times New Roman" w:hAnsi="Times New Roman" w:cs="Times New Roman"/>
          <w:b/>
          <w:sz w:val="24"/>
          <w:szCs w:val="24"/>
        </w:rPr>
        <w:t>3 модуль</w:t>
      </w:r>
    </w:p>
    <w:tbl>
      <w:tblPr>
        <w:tblStyle w:val="a3"/>
        <w:tblW w:w="0" w:type="auto"/>
        <w:tblLook w:val="04A0" w:firstRow="1" w:lastRow="0" w:firstColumn="1" w:lastColumn="0" w:noHBand="0" w:noVBand="1"/>
      </w:tblPr>
      <w:tblGrid>
        <w:gridCol w:w="562"/>
        <w:gridCol w:w="5812"/>
        <w:gridCol w:w="1425"/>
      </w:tblGrid>
      <w:tr w:rsidR="00705B9A" w:rsidRPr="00705B9A" w:rsidTr="002E7DE6">
        <w:tc>
          <w:tcPr>
            <w:tcW w:w="56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581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Наименование разделов, тем программы</w:t>
            </w:r>
          </w:p>
        </w:tc>
        <w:tc>
          <w:tcPr>
            <w:tcW w:w="1425"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по каждому разделу</w:t>
            </w:r>
          </w:p>
        </w:tc>
      </w:tr>
      <w:tr w:rsidR="00705B9A" w:rsidRPr="00705B9A" w:rsidTr="002E7DE6">
        <w:tc>
          <w:tcPr>
            <w:tcW w:w="562" w:type="dxa"/>
          </w:tcPr>
          <w:p w:rsidR="00705B9A" w:rsidRPr="00705B9A" w:rsidRDefault="00705B9A" w:rsidP="00705B9A">
            <w:pPr>
              <w:jc w:val="both"/>
              <w:rPr>
                <w:rFonts w:ascii="Times New Roman" w:hAnsi="Times New Roman" w:cs="Times New Roman"/>
                <w:b/>
                <w:sz w:val="24"/>
                <w:szCs w:val="24"/>
              </w:rPr>
            </w:pPr>
          </w:p>
        </w:tc>
        <w:tc>
          <w:tcPr>
            <w:tcW w:w="5812"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Формирование и развитие целенаправленных действий, избирательности, освоение отдельных операций.</w:t>
            </w:r>
          </w:p>
        </w:tc>
        <w:tc>
          <w:tcPr>
            <w:tcW w:w="1425" w:type="dxa"/>
          </w:tcPr>
          <w:p w:rsidR="00705B9A" w:rsidRPr="00705B9A" w:rsidRDefault="00705B9A" w:rsidP="00705B9A">
            <w:pPr>
              <w:jc w:val="both"/>
              <w:rPr>
                <w:rFonts w:ascii="Times New Roman" w:hAnsi="Times New Roman" w:cs="Times New Roman"/>
                <w:b/>
                <w:sz w:val="24"/>
                <w:szCs w:val="24"/>
              </w:rPr>
            </w:pPr>
          </w:p>
        </w:tc>
      </w:tr>
      <w:tr w:rsidR="00705B9A" w:rsidRPr="00705B9A" w:rsidTr="002E7DE6">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Игры с кубиками (собираем кубики в ряд, колонну, строим пирамиду)</w:t>
            </w:r>
          </w:p>
        </w:tc>
        <w:tc>
          <w:tcPr>
            <w:tcW w:w="1425"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2E7DE6">
        <w:tc>
          <w:tcPr>
            <w:tcW w:w="562" w:type="dxa"/>
          </w:tcPr>
          <w:p w:rsidR="00705B9A" w:rsidRPr="00705B9A" w:rsidRDefault="00705B9A" w:rsidP="00705B9A">
            <w:pPr>
              <w:jc w:val="both"/>
              <w:rPr>
                <w:rFonts w:ascii="Times New Roman" w:hAnsi="Times New Roman" w:cs="Times New Roman"/>
                <w:sz w:val="24"/>
                <w:szCs w:val="24"/>
              </w:rPr>
            </w:pP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425"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bl>
    <w:p w:rsidR="003738B2" w:rsidRPr="00705B9A" w:rsidRDefault="003738B2" w:rsidP="00B801E8">
      <w:pPr>
        <w:jc w:val="both"/>
        <w:rPr>
          <w:rFonts w:ascii="Times New Roman" w:hAnsi="Times New Roman" w:cs="Times New Roman"/>
          <w:b/>
          <w:sz w:val="24"/>
          <w:szCs w:val="24"/>
        </w:rPr>
      </w:pPr>
    </w:p>
    <w:p w:rsidR="00524339" w:rsidRPr="00705B9A" w:rsidRDefault="00524339" w:rsidP="00B801E8">
      <w:pPr>
        <w:jc w:val="both"/>
        <w:rPr>
          <w:rFonts w:ascii="Times New Roman" w:hAnsi="Times New Roman" w:cs="Times New Roman"/>
          <w:b/>
          <w:sz w:val="24"/>
          <w:szCs w:val="24"/>
        </w:rPr>
      </w:pPr>
      <w:r w:rsidRPr="00705B9A">
        <w:rPr>
          <w:rFonts w:ascii="Times New Roman" w:hAnsi="Times New Roman" w:cs="Times New Roman"/>
          <w:b/>
          <w:sz w:val="24"/>
          <w:szCs w:val="24"/>
        </w:rPr>
        <w:t>4 модуль</w:t>
      </w:r>
    </w:p>
    <w:tbl>
      <w:tblPr>
        <w:tblStyle w:val="a3"/>
        <w:tblW w:w="0" w:type="auto"/>
        <w:tblLook w:val="04A0" w:firstRow="1" w:lastRow="0" w:firstColumn="1" w:lastColumn="0" w:noHBand="0" w:noVBand="1"/>
      </w:tblPr>
      <w:tblGrid>
        <w:gridCol w:w="562"/>
        <w:gridCol w:w="5812"/>
        <w:gridCol w:w="1418"/>
      </w:tblGrid>
      <w:tr w:rsidR="00705B9A" w:rsidRPr="00705B9A" w:rsidTr="002B16A1">
        <w:tc>
          <w:tcPr>
            <w:tcW w:w="56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581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Наименование разделов, тем программы</w:t>
            </w:r>
          </w:p>
        </w:tc>
        <w:tc>
          <w:tcPr>
            <w:tcW w:w="1418"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по каждому разделу</w:t>
            </w:r>
          </w:p>
        </w:tc>
      </w:tr>
      <w:tr w:rsidR="00705B9A" w:rsidRPr="00705B9A" w:rsidTr="002B16A1">
        <w:tc>
          <w:tcPr>
            <w:tcW w:w="562" w:type="dxa"/>
          </w:tcPr>
          <w:p w:rsidR="00705B9A" w:rsidRPr="00705B9A" w:rsidRDefault="00705B9A" w:rsidP="00705B9A">
            <w:pPr>
              <w:jc w:val="both"/>
              <w:rPr>
                <w:rFonts w:ascii="Times New Roman" w:hAnsi="Times New Roman" w:cs="Times New Roman"/>
                <w:b/>
                <w:sz w:val="24"/>
                <w:szCs w:val="24"/>
              </w:rPr>
            </w:pPr>
          </w:p>
        </w:tc>
        <w:tc>
          <w:tcPr>
            <w:tcW w:w="5812"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Развитие моторной сферы, вкусовых ощущений; представление о величине предметов.</w:t>
            </w:r>
          </w:p>
        </w:tc>
        <w:tc>
          <w:tcPr>
            <w:tcW w:w="1418" w:type="dxa"/>
          </w:tcPr>
          <w:p w:rsidR="00705B9A" w:rsidRPr="00705B9A" w:rsidRDefault="00705B9A" w:rsidP="00705B9A">
            <w:pPr>
              <w:jc w:val="both"/>
              <w:rPr>
                <w:rFonts w:ascii="Times New Roman" w:hAnsi="Times New Roman" w:cs="Times New Roman"/>
                <w:b/>
                <w:sz w:val="24"/>
                <w:szCs w:val="24"/>
              </w:rPr>
            </w:pPr>
          </w:p>
        </w:tc>
      </w:tr>
      <w:tr w:rsidR="00705B9A" w:rsidRPr="00705B9A" w:rsidTr="002B16A1">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Пуговка (застёгиваем и расстёгиваем пуговицы на тряпичных фигурах)</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2B16A1">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 xml:space="preserve">  2</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Вкусные продукты (находим и пробуем, сравниваем различные по вкусу продукты)</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2B16A1">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 xml:space="preserve">Строим дом (выкладываем деревянные кубики, строим из них башни) </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2B16A1">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4</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Повторяй за мной движения (учимся повторять позу, держать тело в определённой позе)</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2B16A1">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5</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Представление о размере (выбираем из нескольких большой, маленький предмет)</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 xml:space="preserve">          2</w:t>
            </w:r>
          </w:p>
        </w:tc>
      </w:tr>
      <w:tr w:rsidR="00705B9A" w:rsidRPr="00705B9A" w:rsidTr="002B16A1">
        <w:tc>
          <w:tcPr>
            <w:tcW w:w="562" w:type="dxa"/>
          </w:tcPr>
          <w:p w:rsidR="00705B9A" w:rsidRPr="00705B9A" w:rsidRDefault="00705B9A" w:rsidP="00705B9A">
            <w:pPr>
              <w:jc w:val="both"/>
              <w:rPr>
                <w:rFonts w:ascii="Times New Roman" w:hAnsi="Times New Roman" w:cs="Times New Roman"/>
                <w:sz w:val="24"/>
                <w:szCs w:val="24"/>
              </w:rPr>
            </w:pP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7</w:t>
            </w:r>
          </w:p>
        </w:tc>
      </w:tr>
    </w:tbl>
    <w:p w:rsidR="008C06D0" w:rsidRPr="00705B9A" w:rsidRDefault="008C06D0" w:rsidP="00B801E8">
      <w:pPr>
        <w:jc w:val="both"/>
        <w:rPr>
          <w:rFonts w:ascii="Times New Roman" w:hAnsi="Times New Roman" w:cs="Times New Roman"/>
          <w:sz w:val="24"/>
          <w:szCs w:val="24"/>
        </w:rPr>
      </w:pPr>
    </w:p>
    <w:p w:rsidR="008C06D0" w:rsidRPr="00705B9A" w:rsidRDefault="008C06D0" w:rsidP="00B801E8">
      <w:pPr>
        <w:jc w:val="both"/>
        <w:rPr>
          <w:rFonts w:ascii="Times New Roman" w:hAnsi="Times New Roman" w:cs="Times New Roman"/>
          <w:b/>
          <w:sz w:val="24"/>
          <w:szCs w:val="24"/>
        </w:rPr>
      </w:pPr>
      <w:r w:rsidRPr="00705B9A">
        <w:rPr>
          <w:rFonts w:ascii="Times New Roman" w:hAnsi="Times New Roman" w:cs="Times New Roman"/>
          <w:b/>
          <w:sz w:val="24"/>
          <w:szCs w:val="24"/>
        </w:rPr>
        <w:t>5 модуль</w:t>
      </w:r>
    </w:p>
    <w:tbl>
      <w:tblPr>
        <w:tblStyle w:val="a3"/>
        <w:tblW w:w="0" w:type="auto"/>
        <w:tblLook w:val="04A0" w:firstRow="1" w:lastRow="0" w:firstColumn="1" w:lastColumn="0" w:noHBand="0" w:noVBand="1"/>
      </w:tblPr>
      <w:tblGrid>
        <w:gridCol w:w="562"/>
        <w:gridCol w:w="5812"/>
        <w:gridCol w:w="1418"/>
      </w:tblGrid>
      <w:tr w:rsidR="00705B9A" w:rsidRPr="00705B9A" w:rsidTr="008C06D0">
        <w:tc>
          <w:tcPr>
            <w:tcW w:w="56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581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Наименование разделов, тем программы</w:t>
            </w:r>
          </w:p>
        </w:tc>
        <w:tc>
          <w:tcPr>
            <w:tcW w:w="1418"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по каждому разделу</w:t>
            </w:r>
          </w:p>
        </w:tc>
      </w:tr>
      <w:tr w:rsidR="00705B9A" w:rsidRPr="00705B9A" w:rsidTr="008C06D0">
        <w:tc>
          <w:tcPr>
            <w:tcW w:w="562" w:type="dxa"/>
          </w:tcPr>
          <w:p w:rsidR="00705B9A" w:rsidRPr="00705B9A" w:rsidRDefault="00705B9A" w:rsidP="00705B9A">
            <w:pPr>
              <w:jc w:val="both"/>
              <w:rPr>
                <w:rFonts w:ascii="Times New Roman" w:hAnsi="Times New Roman" w:cs="Times New Roman"/>
                <w:b/>
                <w:sz w:val="24"/>
                <w:szCs w:val="24"/>
              </w:rPr>
            </w:pPr>
          </w:p>
        </w:tc>
        <w:tc>
          <w:tcPr>
            <w:tcW w:w="5812"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Развитие моторных навыков; развитие слуха.</w:t>
            </w:r>
          </w:p>
        </w:tc>
        <w:tc>
          <w:tcPr>
            <w:tcW w:w="1418" w:type="dxa"/>
          </w:tcPr>
          <w:p w:rsidR="00705B9A" w:rsidRPr="00705B9A" w:rsidRDefault="00705B9A" w:rsidP="00705B9A">
            <w:pPr>
              <w:jc w:val="both"/>
              <w:rPr>
                <w:rFonts w:ascii="Times New Roman" w:hAnsi="Times New Roman" w:cs="Times New Roman"/>
                <w:b/>
                <w:sz w:val="24"/>
                <w:szCs w:val="24"/>
              </w:rPr>
            </w:pPr>
          </w:p>
        </w:tc>
      </w:tr>
      <w:tr w:rsidR="00705B9A" w:rsidRPr="00705B9A" w:rsidTr="008C06D0">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Подарки для Алины (учимся разворачивать интересную игрушку, завернутую в бумагу или ткань)</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8C06D0">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Повторяй за мной (учимся держать позу, повторять движения)</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8C06D0">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 мире звуков (учимся находить одинаковые по звуку предметы)</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8C06D0">
        <w:tc>
          <w:tcPr>
            <w:tcW w:w="562" w:type="dxa"/>
          </w:tcPr>
          <w:p w:rsidR="00705B9A" w:rsidRPr="00705B9A" w:rsidRDefault="00705B9A" w:rsidP="00705B9A">
            <w:pPr>
              <w:jc w:val="both"/>
              <w:rPr>
                <w:rFonts w:ascii="Times New Roman" w:hAnsi="Times New Roman" w:cs="Times New Roman"/>
                <w:sz w:val="24"/>
                <w:szCs w:val="24"/>
              </w:rPr>
            </w:pP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r>
    </w:tbl>
    <w:p w:rsidR="008C06D0" w:rsidRPr="00705B9A" w:rsidRDefault="008C06D0" w:rsidP="00B801E8">
      <w:pPr>
        <w:jc w:val="both"/>
        <w:rPr>
          <w:rFonts w:ascii="Times New Roman" w:hAnsi="Times New Roman" w:cs="Times New Roman"/>
          <w:b/>
          <w:sz w:val="24"/>
          <w:szCs w:val="24"/>
        </w:rPr>
      </w:pPr>
    </w:p>
    <w:p w:rsidR="006B711D" w:rsidRPr="00705B9A" w:rsidRDefault="006B711D" w:rsidP="00B801E8">
      <w:pPr>
        <w:jc w:val="both"/>
        <w:rPr>
          <w:rFonts w:ascii="Times New Roman" w:hAnsi="Times New Roman" w:cs="Times New Roman"/>
          <w:b/>
          <w:sz w:val="24"/>
          <w:szCs w:val="24"/>
        </w:rPr>
      </w:pPr>
    </w:p>
    <w:p w:rsidR="006B711D" w:rsidRPr="00705B9A" w:rsidRDefault="006B711D" w:rsidP="00B801E8">
      <w:pPr>
        <w:jc w:val="both"/>
        <w:rPr>
          <w:rFonts w:ascii="Times New Roman" w:hAnsi="Times New Roman" w:cs="Times New Roman"/>
          <w:b/>
          <w:sz w:val="24"/>
          <w:szCs w:val="24"/>
        </w:rPr>
      </w:pPr>
      <w:r w:rsidRPr="00705B9A">
        <w:rPr>
          <w:rFonts w:ascii="Times New Roman" w:hAnsi="Times New Roman" w:cs="Times New Roman"/>
          <w:b/>
          <w:sz w:val="24"/>
          <w:szCs w:val="24"/>
        </w:rPr>
        <w:t>6 модуль</w:t>
      </w:r>
    </w:p>
    <w:tbl>
      <w:tblPr>
        <w:tblStyle w:val="a3"/>
        <w:tblW w:w="0" w:type="auto"/>
        <w:tblLook w:val="04A0" w:firstRow="1" w:lastRow="0" w:firstColumn="1" w:lastColumn="0" w:noHBand="0" w:noVBand="1"/>
      </w:tblPr>
      <w:tblGrid>
        <w:gridCol w:w="562"/>
        <w:gridCol w:w="5812"/>
        <w:gridCol w:w="1418"/>
      </w:tblGrid>
      <w:tr w:rsidR="00705B9A" w:rsidRPr="00705B9A" w:rsidTr="006B711D">
        <w:tc>
          <w:tcPr>
            <w:tcW w:w="56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5812"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Наименование разделов, тем программы</w:t>
            </w:r>
          </w:p>
        </w:tc>
        <w:tc>
          <w:tcPr>
            <w:tcW w:w="1418"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по каждому разделу</w:t>
            </w:r>
          </w:p>
        </w:tc>
      </w:tr>
      <w:tr w:rsidR="00705B9A" w:rsidRPr="00705B9A" w:rsidTr="006B711D">
        <w:tc>
          <w:tcPr>
            <w:tcW w:w="562" w:type="dxa"/>
          </w:tcPr>
          <w:p w:rsidR="00705B9A" w:rsidRPr="00705B9A" w:rsidRDefault="00705B9A" w:rsidP="00705B9A">
            <w:pPr>
              <w:jc w:val="both"/>
              <w:rPr>
                <w:rFonts w:ascii="Times New Roman" w:hAnsi="Times New Roman" w:cs="Times New Roman"/>
                <w:b/>
                <w:sz w:val="24"/>
                <w:szCs w:val="24"/>
              </w:rPr>
            </w:pPr>
          </w:p>
        </w:tc>
        <w:tc>
          <w:tcPr>
            <w:tcW w:w="5812"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Развитие моторной сферы; развитие слуха и тактильных ощущений</w:t>
            </w:r>
          </w:p>
        </w:tc>
        <w:tc>
          <w:tcPr>
            <w:tcW w:w="1418" w:type="dxa"/>
          </w:tcPr>
          <w:p w:rsidR="00705B9A" w:rsidRPr="00705B9A" w:rsidRDefault="00705B9A" w:rsidP="00705B9A">
            <w:pPr>
              <w:jc w:val="both"/>
              <w:rPr>
                <w:rFonts w:ascii="Times New Roman" w:hAnsi="Times New Roman" w:cs="Times New Roman"/>
                <w:b/>
                <w:sz w:val="24"/>
                <w:szCs w:val="24"/>
              </w:rPr>
            </w:pPr>
          </w:p>
        </w:tc>
      </w:tr>
      <w:tr w:rsidR="00705B9A" w:rsidRPr="00705B9A" w:rsidTr="006B711D">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Игры с прищепками (снимаем и прикрепляем прищепки)</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6B711D">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Волшебная коробочка (ищем в коробке разные предметы: кубик, мячик, игрушку)</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6B711D">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Шнуровочка (учимся выполнять шнуровку)</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r>
      <w:tr w:rsidR="00705B9A" w:rsidRPr="00705B9A" w:rsidTr="006B711D">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4</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Ладошки (исследуем разные по тактильным ощущениям предметы мягкий, твёрдый, жидкий)</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6B711D">
        <w:tc>
          <w:tcPr>
            <w:tcW w:w="56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5</w:t>
            </w: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Громкие и тихие звуки (определяем громкие и тихие звуки)</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6B711D">
        <w:tc>
          <w:tcPr>
            <w:tcW w:w="562" w:type="dxa"/>
          </w:tcPr>
          <w:p w:rsidR="00705B9A" w:rsidRPr="00705B9A" w:rsidRDefault="00705B9A" w:rsidP="00705B9A">
            <w:pPr>
              <w:jc w:val="both"/>
              <w:rPr>
                <w:rFonts w:ascii="Times New Roman" w:hAnsi="Times New Roman" w:cs="Times New Roman"/>
                <w:sz w:val="24"/>
                <w:szCs w:val="24"/>
              </w:rPr>
            </w:pPr>
          </w:p>
        </w:tc>
        <w:tc>
          <w:tcPr>
            <w:tcW w:w="5812"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41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10</w:t>
            </w:r>
          </w:p>
        </w:tc>
      </w:tr>
      <w:tr w:rsidR="00705B9A" w:rsidRPr="00705B9A" w:rsidTr="006B711D">
        <w:tc>
          <w:tcPr>
            <w:tcW w:w="562" w:type="dxa"/>
          </w:tcPr>
          <w:p w:rsidR="00705B9A" w:rsidRPr="00705B9A" w:rsidRDefault="00705B9A" w:rsidP="00705B9A">
            <w:pPr>
              <w:jc w:val="both"/>
              <w:rPr>
                <w:rFonts w:ascii="Times New Roman" w:hAnsi="Times New Roman" w:cs="Times New Roman"/>
                <w:sz w:val="24"/>
                <w:szCs w:val="24"/>
              </w:rPr>
            </w:pPr>
          </w:p>
        </w:tc>
        <w:tc>
          <w:tcPr>
            <w:tcW w:w="5812"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Итого часов:</w:t>
            </w:r>
          </w:p>
        </w:tc>
        <w:tc>
          <w:tcPr>
            <w:tcW w:w="141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33</w:t>
            </w:r>
          </w:p>
        </w:tc>
      </w:tr>
    </w:tbl>
    <w:p w:rsidR="006B711D" w:rsidRPr="00705B9A" w:rsidRDefault="006B711D" w:rsidP="00B801E8">
      <w:pPr>
        <w:jc w:val="both"/>
        <w:rPr>
          <w:rFonts w:ascii="Times New Roman" w:hAnsi="Times New Roman" w:cs="Times New Roman"/>
          <w:b/>
          <w:sz w:val="24"/>
          <w:szCs w:val="24"/>
        </w:rPr>
      </w:pPr>
    </w:p>
    <w:p w:rsidR="00B37D72" w:rsidRPr="00705B9A" w:rsidRDefault="00B37D72"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Коррекционный курс: «Предметно – практические действия» </w:t>
      </w:r>
    </w:p>
    <w:p w:rsidR="00B37D72" w:rsidRPr="00705B9A" w:rsidRDefault="00B37D7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 </w:t>
      </w:r>
      <w:r w:rsidRPr="00705B9A">
        <w:rPr>
          <w:rFonts w:ascii="Times New Roman" w:hAnsi="Times New Roman" w:cs="Times New Roman"/>
          <w:sz w:val="24"/>
          <w:szCs w:val="24"/>
          <w:u w:val="single"/>
        </w:rPr>
        <w:t>Цель образовательно-коррекционной работы</w:t>
      </w:r>
      <w:r w:rsidRPr="00705B9A">
        <w:rPr>
          <w:rFonts w:ascii="Times New Roman" w:hAnsi="Times New Roman" w:cs="Times New Roman"/>
          <w:sz w:val="24"/>
          <w:szCs w:val="24"/>
        </w:rPr>
        <w:t xml:space="preserve"> данного курса: используя различные многообразные виды деятельности (предметная деятельность, игровая, конструирование,</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действия с разборными игрушками, ручной труд и т.д.), коррегировать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u w:val="single"/>
        </w:rPr>
        <w:t xml:space="preserve">Основные задачи рабочей программы: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формирование положительного отношения ребёнка к занятиям;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формирование устойчивой мотивации к выполнению заданий;</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формирование и развитие целенаправленных действий; Коррекционные задачи программы: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развитие тактильных ощущений кистей рук и расширение тактильного опыта;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развитие зрительного восприятия;</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развитие зрительного и слухового внимания;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развитие вербальных и невербальных коммуникативных навыков;</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Развитие пространственных представлений;</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развитие мелкой моторики, зрительно-моторной координации.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u w:val="single"/>
        </w:rPr>
        <w:t>Описание места коррекционного курса в учебном плане</w:t>
      </w:r>
      <w:r w:rsidRPr="00705B9A">
        <w:rPr>
          <w:rFonts w:ascii="Times New Roman" w:hAnsi="Times New Roman" w:cs="Times New Roman"/>
          <w:sz w:val="24"/>
          <w:szCs w:val="24"/>
        </w:rPr>
        <w:t>:</w:t>
      </w:r>
    </w:p>
    <w:p w:rsidR="00B37D72" w:rsidRPr="00705B9A" w:rsidRDefault="00B37D7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lastRenderedPageBreak/>
        <w:t xml:space="preserve"> Курс «Предметно – практические действия» входит в образовательную область «Коррекционные занятия» варианта 2, примерной основной образовательной программы для детей с нарушением интеллекта, как самостоятельный предмет, что подчеркивает его особое значение в системе образования детей с ОВЗ. На изучение данного курса отведено 33 часа в год (1 час в неделю, 33 учебные недели). </w:t>
      </w:r>
    </w:p>
    <w:p w:rsidR="00B37D72" w:rsidRPr="00705B9A" w:rsidRDefault="00B37D72" w:rsidP="00B801E8">
      <w:pPr>
        <w:jc w:val="both"/>
        <w:rPr>
          <w:rFonts w:ascii="Times New Roman" w:hAnsi="Times New Roman" w:cs="Times New Roman"/>
          <w:sz w:val="24"/>
          <w:szCs w:val="24"/>
          <w:u w:val="single"/>
        </w:rPr>
      </w:pPr>
      <w:r w:rsidRPr="00705B9A">
        <w:rPr>
          <w:rFonts w:ascii="Times New Roman" w:hAnsi="Times New Roman" w:cs="Times New Roman"/>
          <w:sz w:val="24"/>
          <w:szCs w:val="24"/>
          <w:u w:val="single"/>
        </w:rPr>
        <w:t>Содержание курса состоит из следующих разделов:</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действия с материалами (сминать материал, разрывать материал, размазывать материал, разминать материал, пересыпать материал, переливать материал, наматывать материал);</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действия с предметами (захватывать, удерживать, отпускать предмет, встряхивать предмет, толкать предмет, вращать предмет, нажимать на предмет (всей рукой, пальцем), сжимать предмет (двумя руками, одной рукой, пальчиками), тянуть предмет, вынимать предметы, перекладывать предметы, складывать предметы, вставлять предметы, нанизывать предмет). </w:t>
      </w:r>
    </w:p>
    <w:p w:rsidR="00B37D72" w:rsidRPr="00705B9A" w:rsidRDefault="00B37D7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С целью реализовать принцип системности и многократного повторения совместно с предметом математики разработаны и реализуются следующие коррекционные направления: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формирование временных представлений (день – ночь);</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формирование количественных представлений (один – много); нахождение одинаковых предметов;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формирование представлений о величине (большой – маленький);</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формирование представлений о форме (круг);</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формирование пространственных представлений (вверху – внизу); </w:t>
      </w:r>
    </w:p>
    <w:p w:rsidR="00B37D72" w:rsidRPr="00705B9A" w:rsidRDefault="00B37D72"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формирование пространственных представлений (далеко – близко). </w:t>
      </w:r>
    </w:p>
    <w:p w:rsidR="006B711D" w:rsidRPr="00705B9A" w:rsidRDefault="00B37D72"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Все разделы программы взаимосвязаны и соответствуют различным этапам формирования предметно – практической деятельности у детей.</w:t>
      </w:r>
    </w:p>
    <w:p w:rsidR="00B37D72" w:rsidRPr="00705B9A" w:rsidRDefault="00705B9A" w:rsidP="00705B9A">
      <w:pPr>
        <w:jc w:val="center"/>
        <w:rPr>
          <w:rFonts w:ascii="Times New Roman" w:hAnsi="Times New Roman" w:cs="Times New Roman"/>
          <w:b/>
          <w:sz w:val="24"/>
          <w:szCs w:val="24"/>
        </w:rPr>
      </w:pPr>
      <w:r>
        <w:rPr>
          <w:rFonts w:ascii="Times New Roman" w:hAnsi="Times New Roman" w:cs="Times New Roman"/>
          <w:b/>
          <w:sz w:val="24"/>
          <w:szCs w:val="24"/>
        </w:rPr>
        <w:t>Т</w:t>
      </w:r>
      <w:r w:rsidR="00B37D72" w:rsidRPr="00705B9A">
        <w:rPr>
          <w:rFonts w:ascii="Times New Roman" w:hAnsi="Times New Roman" w:cs="Times New Roman"/>
          <w:b/>
          <w:sz w:val="24"/>
          <w:szCs w:val="24"/>
        </w:rPr>
        <w:t>ематическое планирование</w:t>
      </w:r>
    </w:p>
    <w:p w:rsidR="00B37D72" w:rsidRPr="00705B9A" w:rsidRDefault="00B37D72" w:rsidP="00B801E8">
      <w:pPr>
        <w:jc w:val="both"/>
        <w:rPr>
          <w:rFonts w:ascii="Times New Roman" w:hAnsi="Times New Roman" w:cs="Times New Roman"/>
          <w:b/>
          <w:sz w:val="24"/>
          <w:szCs w:val="24"/>
        </w:rPr>
      </w:pPr>
      <w:r w:rsidRPr="00705B9A">
        <w:rPr>
          <w:rFonts w:ascii="Times New Roman" w:hAnsi="Times New Roman" w:cs="Times New Roman"/>
          <w:b/>
          <w:sz w:val="24"/>
          <w:szCs w:val="24"/>
        </w:rPr>
        <w:t>(33 часа, 1 час в неделю)</w:t>
      </w:r>
    </w:p>
    <w:tbl>
      <w:tblPr>
        <w:tblStyle w:val="a3"/>
        <w:tblW w:w="0" w:type="auto"/>
        <w:tblLook w:val="04A0" w:firstRow="1" w:lastRow="0" w:firstColumn="1" w:lastColumn="0" w:noHBand="0" w:noVBand="1"/>
      </w:tblPr>
      <w:tblGrid>
        <w:gridCol w:w="704"/>
        <w:gridCol w:w="5528"/>
        <w:gridCol w:w="1560"/>
      </w:tblGrid>
      <w:tr w:rsidR="00705B9A" w:rsidRPr="00705B9A" w:rsidTr="005E11B6">
        <w:tc>
          <w:tcPr>
            <w:tcW w:w="704"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w:t>
            </w:r>
          </w:p>
        </w:tc>
        <w:tc>
          <w:tcPr>
            <w:tcW w:w="5528"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Наименование разделов, тем программы  </w:t>
            </w:r>
          </w:p>
        </w:tc>
        <w:tc>
          <w:tcPr>
            <w:tcW w:w="1560" w:type="dxa"/>
          </w:tcPr>
          <w:p w:rsidR="00705B9A" w:rsidRPr="00705B9A" w:rsidRDefault="00705B9A" w:rsidP="00B801E8">
            <w:pPr>
              <w:jc w:val="both"/>
              <w:rPr>
                <w:rFonts w:ascii="Times New Roman" w:hAnsi="Times New Roman" w:cs="Times New Roman"/>
                <w:b/>
                <w:sz w:val="24"/>
                <w:szCs w:val="24"/>
              </w:rPr>
            </w:pPr>
            <w:r w:rsidRPr="00705B9A">
              <w:rPr>
                <w:rFonts w:ascii="Times New Roman" w:hAnsi="Times New Roman" w:cs="Times New Roman"/>
                <w:b/>
                <w:sz w:val="24"/>
                <w:szCs w:val="24"/>
              </w:rPr>
              <w:t>Кол-во часов по каждому разделу</w:t>
            </w:r>
          </w:p>
        </w:tc>
      </w:tr>
      <w:tr w:rsidR="00705B9A" w:rsidRPr="00705B9A" w:rsidTr="005E11B6">
        <w:tc>
          <w:tcPr>
            <w:tcW w:w="704" w:type="dxa"/>
          </w:tcPr>
          <w:p w:rsidR="00705B9A" w:rsidRPr="00705B9A" w:rsidRDefault="00705B9A" w:rsidP="00705B9A">
            <w:pPr>
              <w:jc w:val="both"/>
              <w:rPr>
                <w:rFonts w:ascii="Times New Roman" w:hAnsi="Times New Roman" w:cs="Times New Roman"/>
                <w:b/>
                <w:sz w:val="24"/>
                <w:szCs w:val="24"/>
              </w:rPr>
            </w:pPr>
          </w:p>
        </w:tc>
        <w:tc>
          <w:tcPr>
            <w:tcW w:w="552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1 модуль</w:t>
            </w:r>
          </w:p>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Действия с предметами, материалами, временные представления (день,ночь)</w:t>
            </w:r>
          </w:p>
        </w:tc>
        <w:tc>
          <w:tcPr>
            <w:tcW w:w="1560" w:type="dxa"/>
          </w:tcPr>
          <w:p w:rsidR="00705B9A" w:rsidRPr="00705B9A" w:rsidRDefault="00705B9A" w:rsidP="00705B9A">
            <w:pPr>
              <w:jc w:val="both"/>
              <w:rPr>
                <w:rFonts w:ascii="Times New Roman" w:hAnsi="Times New Roman" w:cs="Times New Roman"/>
                <w:b/>
                <w:sz w:val="24"/>
                <w:szCs w:val="24"/>
              </w:rPr>
            </w:pP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Мозаика «Солнышко». Знакомство с временным понятием «день».</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Мозаика «Звездочка». Знакомство с временным понятием «ночь».</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3-4</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Страна времени. Знакомство с временными понятиями по картинкам.</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5</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Игрушки-матрёшки. Действия с разборно-сборными игрушками.</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lastRenderedPageBreak/>
              <w:t>6</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Разноцветные пирамидки. Действия с разборно-сборными игрушками.</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7-8</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Что выросло в огороде. Соотношение картинок с предметами, раскрашивание картинок.</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8</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2 модуль</w:t>
            </w:r>
          </w:p>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Действия с предметами, материалами, количественные представления «один-много», нахождение одинаковых предметов</w:t>
            </w:r>
          </w:p>
        </w:tc>
        <w:tc>
          <w:tcPr>
            <w:tcW w:w="1560" w:type="dxa"/>
          </w:tcPr>
          <w:p w:rsidR="00705B9A" w:rsidRPr="00705B9A" w:rsidRDefault="00705B9A" w:rsidP="00705B9A">
            <w:pPr>
              <w:jc w:val="both"/>
              <w:rPr>
                <w:rFonts w:ascii="Times New Roman" w:hAnsi="Times New Roman" w:cs="Times New Roman"/>
                <w:sz w:val="24"/>
                <w:szCs w:val="24"/>
              </w:rPr>
            </w:pP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Мячики в корзинке. Нахождение одинаковых предметов.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Кубики. Объединение предметов по единому признаку.</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3-4</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Игрушки в гости пришли. Сравнение предметов.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5-6</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Цветные карандаши. Выделять отдельные предметы из группы и составлять группу из отдельных предметов.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6</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3 модуль</w:t>
            </w:r>
          </w:p>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Действия с предметами, материалами, представления о величине «большой – маленький»</w:t>
            </w:r>
          </w:p>
        </w:tc>
        <w:tc>
          <w:tcPr>
            <w:tcW w:w="1560" w:type="dxa"/>
          </w:tcPr>
          <w:p w:rsidR="00705B9A" w:rsidRPr="00705B9A" w:rsidRDefault="00705B9A" w:rsidP="00705B9A">
            <w:pPr>
              <w:jc w:val="both"/>
              <w:rPr>
                <w:rFonts w:ascii="Times New Roman" w:hAnsi="Times New Roman" w:cs="Times New Roman"/>
                <w:sz w:val="24"/>
                <w:szCs w:val="24"/>
              </w:rPr>
            </w:pP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1-2</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Матрёшки гуляют. Сравнивать предметы по величине.</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3-4</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Зайчики. Объединять одинаковые (по величине) предметы в предметные множества по словесному заданию, игра-задание «Разложи морковки по коробкам».</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5</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Большие и маленькие кубики. Зрительно сравнивать предметы по величине.</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6</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Большой-маленький. Сравнивать предметы по величине, работа с кубиками, пластилином.</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7</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Колобок. Закреплять понятия «маленький», «большой».</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8-9</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 гости к медвежатам. Выделять и объединять предметы по одному (общему) признаку.</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10</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Плывут кораблики. Закреплять понятия «маленький», «большой».</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10</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4 модуль</w:t>
            </w:r>
          </w:p>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Действия с предметами, материалами, представления о форме круг</w:t>
            </w:r>
          </w:p>
        </w:tc>
        <w:tc>
          <w:tcPr>
            <w:tcW w:w="1560" w:type="dxa"/>
          </w:tcPr>
          <w:p w:rsidR="00705B9A" w:rsidRPr="00705B9A" w:rsidRDefault="00705B9A" w:rsidP="00705B9A">
            <w:pPr>
              <w:jc w:val="both"/>
              <w:rPr>
                <w:rFonts w:ascii="Times New Roman" w:hAnsi="Times New Roman" w:cs="Times New Roman"/>
                <w:sz w:val="24"/>
                <w:szCs w:val="24"/>
              </w:rPr>
            </w:pP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Пазлы «Солнечный круг». Различать и называть круг.</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 гостях у круга. Выделять и объединять предметы по одному (общему) признаку.</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Чудесный мешочек. Различать и называть круг.</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5 модуль</w:t>
            </w:r>
          </w:p>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Действия с предметами, материалами, пространственные представления «вверху-внизу»</w:t>
            </w:r>
          </w:p>
        </w:tc>
        <w:tc>
          <w:tcPr>
            <w:tcW w:w="1560" w:type="dxa"/>
          </w:tcPr>
          <w:p w:rsidR="00705B9A" w:rsidRPr="00705B9A" w:rsidRDefault="00705B9A" w:rsidP="00705B9A">
            <w:pPr>
              <w:jc w:val="both"/>
              <w:rPr>
                <w:rFonts w:ascii="Times New Roman" w:hAnsi="Times New Roman" w:cs="Times New Roman"/>
                <w:sz w:val="24"/>
                <w:szCs w:val="24"/>
              </w:rPr>
            </w:pP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lastRenderedPageBreak/>
              <w:t>1</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Петрушка. Раскладывание предметов, расположенных вверху и внизу.</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Волшебный домик. Раскладывание предметов, расположенных вверху и внизу.</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Чудесное дерево. Раскладывание предметов, расположенных вверху и внизу.</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6 модуль</w:t>
            </w:r>
          </w:p>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Действия с предметами, материалами, пространственные представления «далеко-близко»</w:t>
            </w:r>
          </w:p>
        </w:tc>
        <w:tc>
          <w:tcPr>
            <w:tcW w:w="1560" w:type="dxa"/>
          </w:tcPr>
          <w:p w:rsidR="00705B9A" w:rsidRPr="00705B9A" w:rsidRDefault="00705B9A" w:rsidP="00705B9A">
            <w:pPr>
              <w:jc w:val="both"/>
              <w:rPr>
                <w:rFonts w:ascii="Times New Roman" w:hAnsi="Times New Roman" w:cs="Times New Roman"/>
                <w:sz w:val="24"/>
                <w:szCs w:val="24"/>
              </w:rPr>
            </w:pP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Путешествия в страну «Помогайка». Выбирает заданные картинки.</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2</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Карта путешествий. Проводит линии, раскрашивает картинку.</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1</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Мы гостей встречаем. Узнаёт материалы на ощупь.</w:t>
            </w:r>
          </w:p>
        </w:tc>
        <w:tc>
          <w:tcPr>
            <w:tcW w:w="1560" w:type="dxa"/>
          </w:tcPr>
          <w:p w:rsidR="00705B9A" w:rsidRPr="00705B9A" w:rsidRDefault="00705B9A" w:rsidP="00705B9A">
            <w:pPr>
              <w:jc w:val="both"/>
              <w:rPr>
                <w:rFonts w:ascii="Times New Roman" w:hAnsi="Times New Roman" w:cs="Times New Roman"/>
                <w:sz w:val="24"/>
                <w:szCs w:val="24"/>
              </w:rPr>
            </w:pP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Всего часов:</w:t>
            </w:r>
          </w:p>
        </w:tc>
        <w:tc>
          <w:tcPr>
            <w:tcW w:w="1560" w:type="dxa"/>
          </w:tcPr>
          <w:p w:rsidR="00705B9A" w:rsidRPr="00705B9A" w:rsidRDefault="00705B9A" w:rsidP="00705B9A">
            <w:pPr>
              <w:jc w:val="both"/>
              <w:rPr>
                <w:rFonts w:ascii="Times New Roman" w:hAnsi="Times New Roman" w:cs="Times New Roman"/>
                <w:sz w:val="24"/>
                <w:szCs w:val="24"/>
              </w:rPr>
            </w:pPr>
            <w:r w:rsidRPr="00705B9A">
              <w:rPr>
                <w:rFonts w:ascii="Times New Roman" w:hAnsi="Times New Roman" w:cs="Times New Roman"/>
                <w:sz w:val="24"/>
                <w:szCs w:val="24"/>
              </w:rPr>
              <w:t>3</w:t>
            </w:r>
          </w:p>
        </w:tc>
      </w:tr>
      <w:tr w:rsidR="00705B9A" w:rsidRPr="00705B9A" w:rsidTr="005E11B6">
        <w:tc>
          <w:tcPr>
            <w:tcW w:w="704" w:type="dxa"/>
          </w:tcPr>
          <w:p w:rsidR="00705B9A" w:rsidRPr="00705B9A" w:rsidRDefault="00705B9A" w:rsidP="00705B9A">
            <w:pPr>
              <w:jc w:val="both"/>
              <w:rPr>
                <w:rFonts w:ascii="Times New Roman" w:hAnsi="Times New Roman" w:cs="Times New Roman"/>
                <w:sz w:val="24"/>
                <w:szCs w:val="24"/>
              </w:rPr>
            </w:pPr>
          </w:p>
        </w:tc>
        <w:tc>
          <w:tcPr>
            <w:tcW w:w="5528"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Итого:</w:t>
            </w:r>
          </w:p>
        </w:tc>
        <w:tc>
          <w:tcPr>
            <w:tcW w:w="1560" w:type="dxa"/>
          </w:tcPr>
          <w:p w:rsidR="00705B9A" w:rsidRPr="00705B9A" w:rsidRDefault="00705B9A" w:rsidP="00705B9A">
            <w:pPr>
              <w:jc w:val="both"/>
              <w:rPr>
                <w:rFonts w:ascii="Times New Roman" w:hAnsi="Times New Roman" w:cs="Times New Roman"/>
                <w:b/>
                <w:sz w:val="24"/>
                <w:szCs w:val="24"/>
              </w:rPr>
            </w:pPr>
            <w:r w:rsidRPr="00705B9A">
              <w:rPr>
                <w:rFonts w:ascii="Times New Roman" w:hAnsi="Times New Roman" w:cs="Times New Roman"/>
                <w:b/>
                <w:sz w:val="24"/>
                <w:szCs w:val="24"/>
              </w:rPr>
              <w:t>33 часа</w:t>
            </w:r>
          </w:p>
        </w:tc>
      </w:tr>
    </w:tbl>
    <w:p w:rsidR="00B37D72" w:rsidRPr="00705B9A" w:rsidRDefault="00B37D72" w:rsidP="00B801E8">
      <w:pPr>
        <w:jc w:val="both"/>
        <w:rPr>
          <w:rFonts w:ascii="Times New Roman" w:hAnsi="Times New Roman" w:cs="Times New Roman"/>
          <w:b/>
          <w:sz w:val="24"/>
          <w:szCs w:val="24"/>
        </w:rPr>
      </w:pPr>
    </w:p>
    <w:p w:rsidR="0004722D" w:rsidRPr="00705B9A" w:rsidRDefault="0004722D" w:rsidP="00B801E8">
      <w:pPr>
        <w:jc w:val="both"/>
        <w:rPr>
          <w:rFonts w:ascii="Times New Roman" w:hAnsi="Times New Roman" w:cs="Times New Roman"/>
          <w:b/>
          <w:sz w:val="24"/>
          <w:szCs w:val="24"/>
        </w:rPr>
      </w:pPr>
      <w:r w:rsidRPr="00705B9A">
        <w:rPr>
          <w:rFonts w:ascii="Times New Roman" w:hAnsi="Times New Roman" w:cs="Times New Roman"/>
          <w:b/>
          <w:sz w:val="24"/>
          <w:szCs w:val="24"/>
        </w:rPr>
        <w:t>Программа внеурочной деятельности</w:t>
      </w:r>
    </w:p>
    <w:p w:rsidR="0004722D" w:rsidRPr="00705B9A" w:rsidRDefault="0004722D" w:rsidP="002239CE">
      <w:pPr>
        <w:ind w:firstLine="567"/>
        <w:jc w:val="both"/>
        <w:rPr>
          <w:rFonts w:ascii="Times New Roman" w:hAnsi="Times New Roman" w:cs="Times New Roman"/>
          <w:sz w:val="24"/>
          <w:szCs w:val="24"/>
          <w:u w:val="single"/>
        </w:rPr>
      </w:pPr>
      <w:r w:rsidRPr="00705B9A">
        <w:rPr>
          <w:rFonts w:ascii="Times New Roman" w:hAnsi="Times New Roman" w:cs="Times New Roman"/>
          <w:sz w:val="24"/>
          <w:szCs w:val="24"/>
        </w:rPr>
        <w:t xml:space="preserve"> Основными организационными формами внеурочной деятельности, на основе которых реализуется содержание программы, являются: режим труда 30 и отдыха, посещение спортивно – развлекательных и тематических мероприятий, игры, прогулки на свежем воздухе и др</w:t>
      </w:r>
      <w:r w:rsidRPr="00705B9A">
        <w:rPr>
          <w:rFonts w:ascii="Times New Roman" w:hAnsi="Times New Roman" w:cs="Times New Roman"/>
          <w:sz w:val="24"/>
          <w:szCs w:val="24"/>
          <w:u w:val="single"/>
        </w:rPr>
        <w:t xml:space="preserve">. </w:t>
      </w:r>
    </w:p>
    <w:p w:rsidR="0004722D" w:rsidRPr="00705B9A" w:rsidRDefault="0004722D" w:rsidP="00B801E8">
      <w:pPr>
        <w:jc w:val="both"/>
        <w:rPr>
          <w:rFonts w:ascii="Times New Roman" w:hAnsi="Times New Roman" w:cs="Times New Roman"/>
          <w:sz w:val="24"/>
          <w:szCs w:val="24"/>
        </w:rPr>
      </w:pPr>
      <w:r w:rsidRPr="00705B9A">
        <w:rPr>
          <w:rFonts w:ascii="Times New Roman" w:hAnsi="Times New Roman" w:cs="Times New Roman"/>
          <w:sz w:val="24"/>
          <w:szCs w:val="24"/>
          <w:u w:val="single"/>
        </w:rPr>
        <w:t>Задачи внеурочной деятельности</w:t>
      </w:r>
      <w:r w:rsidRPr="00705B9A">
        <w:rPr>
          <w:rFonts w:ascii="Times New Roman" w:hAnsi="Times New Roman" w:cs="Times New Roman"/>
          <w:sz w:val="24"/>
          <w:szCs w:val="24"/>
        </w:rPr>
        <w:t>:</w:t>
      </w:r>
    </w:p>
    <w:p w:rsidR="0004722D" w:rsidRPr="00705B9A" w:rsidRDefault="0004722D" w:rsidP="00B801E8">
      <w:pPr>
        <w:jc w:val="both"/>
        <w:rPr>
          <w:rFonts w:ascii="Times New Roman" w:hAnsi="Times New Roman" w:cs="Times New Roman"/>
          <w:sz w:val="24"/>
          <w:szCs w:val="24"/>
        </w:rPr>
      </w:pPr>
      <w:r w:rsidRPr="00705B9A">
        <w:rPr>
          <w:rFonts w:ascii="Times New Roman" w:hAnsi="Times New Roman" w:cs="Times New Roman"/>
          <w:sz w:val="24"/>
          <w:szCs w:val="24"/>
        </w:rPr>
        <w:t>- развитие творческих способностей, обучающихся: развитие интересов, склонностей, способностей, обучающихся к различным видам деятельности;</w:t>
      </w:r>
    </w:p>
    <w:p w:rsidR="0004722D" w:rsidRPr="00705B9A" w:rsidRDefault="0004722D"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создание условий для развития индивидуальности ребёнка;</w:t>
      </w:r>
    </w:p>
    <w:p w:rsidR="0004722D" w:rsidRPr="00705B9A" w:rsidRDefault="0004722D"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формирование умений, навыков в выбранном виде деятельности;</w:t>
      </w:r>
    </w:p>
    <w:p w:rsidR="0004722D" w:rsidRPr="00705B9A" w:rsidRDefault="0004722D"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 создание условий для реализации приобретённых знаний, умений и навыков; </w:t>
      </w:r>
    </w:p>
    <w:p w:rsidR="0004722D" w:rsidRPr="00705B9A" w:rsidRDefault="0004722D"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04722D" w:rsidRPr="00705B9A" w:rsidRDefault="0004722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Внеурочная деятельность способствует социальной интеграции обучающихся путём организации проведения мероприятий, в которых предусмотрена совместная деятельность детей с умственной отсталостью, с РАС и детей, не имеющих каких-либо нарушений развития из различных организаций. Виды совместной внеурочной деятельности необходимо подбирать с учётом возможностей и интересов как обучающихся с нарушениями развития, так и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её участников.</w:t>
      </w:r>
    </w:p>
    <w:p w:rsidR="0004722D" w:rsidRPr="00705B9A" w:rsidRDefault="0004722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w:t>
      </w:r>
      <w:r w:rsidRPr="00705B9A">
        <w:rPr>
          <w:rFonts w:ascii="Times New Roman" w:hAnsi="Times New Roman" w:cs="Times New Roman"/>
          <w:sz w:val="24"/>
          <w:szCs w:val="24"/>
        </w:rPr>
        <w:lastRenderedPageBreak/>
        <w:t xml:space="preserve">для продолжения внеурочной деятельности используются возможности организаций отдыха детей и их оздоровления, тематических 31 лагерных смен. Задачи и мероприятия, реализуемые на внеурочной деятельности, включаются в специальную индивидуальную программу развития. </w:t>
      </w:r>
    </w:p>
    <w:p w:rsidR="0004722D" w:rsidRPr="00705B9A" w:rsidRDefault="0004722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Развитие личности происходит в ходе организации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(«весёлые старты», олимпиады), праздники, лагеря, экскурсии и др. Также работа с детьми осуществляется в рамках рабочих программ, разработанных школой по разным направлениям внеурочной деятельности.</w:t>
      </w:r>
    </w:p>
    <w:tbl>
      <w:tblPr>
        <w:tblStyle w:val="a3"/>
        <w:tblW w:w="0" w:type="auto"/>
        <w:tblLook w:val="04A0" w:firstRow="1" w:lastRow="0" w:firstColumn="1" w:lastColumn="0" w:noHBand="0" w:noVBand="1"/>
      </w:tblPr>
      <w:tblGrid>
        <w:gridCol w:w="3115"/>
        <w:gridCol w:w="3115"/>
        <w:gridCol w:w="3115"/>
      </w:tblGrid>
      <w:tr w:rsidR="0004722D" w:rsidRPr="00705B9A" w:rsidTr="0004722D">
        <w:tc>
          <w:tcPr>
            <w:tcW w:w="3115" w:type="dxa"/>
          </w:tcPr>
          <w:p w:rsidR="0004722D" w:rsidRPr="00705B9A" w:rsidRDefault="0004722D" w:rsidP="00B801E8">
            <w:pPr>
              <w:jc w:val="both"/>
              <w:rPr>
                <w:rFonts w:ascii="Times New Roman" w:hAnsi="Times New Roman" w:cs="Times New Roman"/>
                <w:b/>
                <w:sz w:val="24"/>
                <w:szCs w:val="24"/>
              </w:rPr>
            </w:pPr>
            <w:r w:rsidRPr="00705B9A">
              <w:rPr>
                <w:rFonts w:ascii="Times New Roman" w:hAnsi="Times New Roman" w:cs="Times New Roman"/>
                <w:b/>
                <w:sz w:val="24"/>
                <w:szCs w:val="24"/>
              </w:rPr>
              <w:t xml:space="preserve">Названия мероприятия </w:t>
            </w:r>
          </w:p>
        </w:tc>
        <w:tc>
          <w:tcPr>
            <w:tcW w:w="3115" w:type="dxa"/>
          </w:tcPr>
          <w:p w:rsidR="0004722D" w:rsidRPr="00705B9A" w:rsidRDefault="0004722D" w:rsidP="00B801E8">
            <w:pPr>
              <w:jc w:val="both"/>
              <w:rPr>
                <w:rFonts w:ascii="Times New Roman" w:hAnsi="Times New Roman" w:cs="Times New Roman"/>
                <w:b/>
                <w:sz w:val="24"/>
                <w:szCs w:val="24"/>
              </w:rPr>
            </w:pPr>
            <w:r w:rsidRPr="00705B9A">
              <w:rPr>
                <w:rFonts w:ascii="Times New Roman" w:hAnsi="Times New Roman" w:cs="Times New Roman"/>
                <w:b/>
                <w:sz w:val="24"/>
                <w:szCs w:val="24"/>
              </w:rPr>
              <w:t>Планируемая деятельность ребёнка в мероприятии</w:t>
            </w:r>
          </w:p>
        </w:tc>
        <w:tc>
          <w:tcPr>
            <w:tcW w:w="3115" w:type="dxa"/>
          </w:tcPr>
          <w:p w:rsidR="0004722D" w:rsidRPr="00705B9A" w:rsidRDefault="0004722D" w:rsidP="00B801E8">
            <w:pPr>
              <w:jc w:val="both"/>
              <w:rPr>
                <w:rFonts w:ascii="Times New Roman" w:hAnsi="Times New Roman" w:cs="Times New Roman"/>
                <w:b/>
                <w:sz w:val="24"/>
                <w:szCs w:val="24"/>
              </w:rPr>
            </w:pPr>
            <w:r w:rsidRPr="00705B9A">
              <w:rPr>
                <w:rFonts w:ascii="Times New Roman" w:hAnsi="Times New Roman" w:cs="Times New Roman"/>
                <w:b/>
                <w:sz w:val="24"/>
                <w:szCs w:val="24"/>
              </w:rPr>
              <w:t>Участие ребёнка в мероприятии</w:t>
            </w:r>
          </w:p>
        </w:tc>
      </w:tr>
      <w:tr w:rsidR="0004722D" w:rsidRPr="00705B9A" w:rsidTr="0004722D">
        <w:tc>
          <w:tcPr>
            <w:tcW w:w="3115" w:type="dxa"/>
          </w:tcPr>
          <w:p w:rsidR="0004722D" w:rsidRPr="00705B9A" w:rsidRDefault="001E766E" w:rsidP="00B801E8">
            <w:pPr>
              <w:jc w:val="both"/>
              <w:rPr>
                <w:rFonts w:ascii="Times New Roman" w:hAnsi="Times New Roman" w:cs="Times New Roman"/>
                <w:sz w:val="24"/>
                <w:szCs w:val="24"/>
              </w:rPr>
            </w:pPr>
            <w:r w:rsidRPr="00705B9A">
              <w:rPr>
                <w:rFonts w:ascii="Times New Roman" w:hAnsi="Times New Roman" w:cs="Times New Roman"/>
                <w:sz w:val="24"/>
                <w:szCs w:val="24"/>
              </w:rPr>
              <w:t>«1 сентября-День Знаний»</w:t>
            </w:r>
          </w:p>
        </w:tc>
        <w:tc>
          <w:tcPr>
            <w:tcW w:w="3115" w:type="dxa"/>
          </w:tcPr>
          <w:p w:rsidR="0004722D" w:rsidRPr="00705B9A" w:rsidRDefault="001E766E" w:rsidP="00B801E8">
            <w:pPr>
              <w:jc w:val="both"/>
              <w:rPr>
                <w:rFonts w:ascii="Times New Roman" w:hAnsi="Times New Roman" w:cs="Times New Roman"/>
                <w:sz w:val="24"/>
                <w:szCs w:val="24"/>
              </w:rPr>
            </w:pPr>
            <w:r w:rsidRPr="00705B9A">
              <w:rPr>
                <w:rFonts w:ascii="Times New Roman" w:hAnsi="Times New Roman" w:cs="Times New Roman"/>
                <w:sz w:val="24"/>
                <w:szCs w:val="24"/>
              </w:rPr>
              <w:t>Присутствие на торжественной линейке.</w:t>
            </w:r>
          </w:p>
        </w:tc>
        <w:tc>
          <w:tcPr>
            <w:tcW w:w="3115" w:type="dxa"/>
          </w:tcPr>
          <w:p w:rsidR="0004722D" w:rsidRPr="00705B9A" w:rsidRDefault="0004722D" w:rsidP="00B801E8">
            <w:pPr>
              <w:jc w:val="both"/>
              <w:rPr>
                <w:rFonts w:ascii="Times New Roman" w:hAnsi="Times New Roman" w:cs="Times New Roman"/>
                <w:b/>
                <w:sz w:val="24"/>
                <w:szCs w:val="24"/>
              </w:rPr>
            </w:pPr>
          </w:p>
        </w:tc>
      </w:tr>
      <w:tr w:rsidR="0004722D" w:rsidRPr="00705B9A" w:rsidTr="0004722D">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«Осенний бал»</w:t>
            </w:r>
          </w:p>
        </w:tc>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Изготовление поделки, присутствие на празднике.</w:t>
            </w:r>
          </w:p>
        </w:tc>
        <w:tc>
          <w:tcPr>
            <w:tcW w:w="3115" w:type="dxa"/>
          </w:tcPr>
          <w:p w:rsidR="0004722D" w:rsidRPr="00705B9A" w:rsidRDefault="0004722D" w:rsidP="00B801E8">
            <w:pPr>
              <w:jc w:val="both"/>
              <w:rPr>
                <w:rFonts w:ascii="Times New Roman" w:hAnsi="Times New Roman" w:cs="Times New Roman"/>
                <w:b/>
                <w:sz w:val="24"/>
                <w:szCs w:val="24"/>
              </w:rPr>
            </w:pPr>
          </w:p>
        </w:tc>
      </w:tr>
      <w:tr w:rsidR="0004722D" w:rsidRPr="00705B9A" w:rsidTr="0004722D">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«Новый год»</w:t>
            </w:r>
          </w:p>
        </w:tc>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Подготовка к мероприятию: изготовление украшений для ёлки, новогодней открытки. Присутствие на новогоднем празднике.</w:t>
            </w:r>
          </w:p>
        </w:tc>
        <w:tc>
          <w:tcPr>
            <w:tcW w:w="3115" w:type="dxa"/>
          </w:tcPr>
          <w:p w:rsidR="0004722D" w:rsidRPr="00705B9A" w:rsidRDefault="0004722D" w:rsidP="00B801E8">
            <w:pPr>
              <w:jc w:val="both"/>
              <w:rPr>
                <w:rFonts w:ascii="Times New Roman" w:hAnsi="Times New Roman" w:cs="Times New Roman"/>
                <w:b/>
                <w:sz w:val="24"/>
                <w:szCs w:val="24"/>
              </w:rPr>
            </w:pPr>
          </w:p>
        </w:tc>
      </w:tr>
      <w:tr w:rsidR="0004722D" w:rsidRPr="00705B9A" w:rsidTr="0004722D">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«Масленица»</w:t>
            </w:r>
          </w:p>
        </w:tc>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Подготовка к выставке: знакомство с атрибутами праздника, изготовление поделки.</w:t>
            </w:r>
          </w:p>
        </w:tc>
        <w:tc>
          <w:tcPr>
            <w:tcW w:w="3115" w:type="dxa"/>
          </w:tcPr>
          <w:p w:rsidR="0004722D" w:rsidRPr="00705B9A" w:rsidRDefault="0004722D" w:rsidP="00B801E8">
            <w:pPr>
              <w:jc w:val="both"/>
              <w:rPr>
                <w:rFonts w:ascii="Times New Roman" w:hAnsi="Times New Roman" w:cs="Times New Roman"/>
                <w:b/>
                <w:sz w:val="24"/>
                <w:szCs w:val="24"/>
              </w:rPr>
            </w:pPr>
          </w:p>
        </w:tc>
      </w:tr>
      <w:tr w:rsidR="0004722D" w:rsidRPr="00705B9A" w:rsidTr="0004722D">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23-е февраля</w:t>
            </w:r>
          </w:p>
        </w:tc>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Знакомство с атрибутами праздника, рисунок на тему «Наша армия».</w:t>
            </w:r>
          </w:p>
        </w:tc>
        <w:tc>
          <w:tcPr>
            <w:tcW w:w="3115" w:type="dxa"/>
          </w:tcPr>
          <w:p w:rsidR="0004722D" w:rsidRPr="00705B9A" w:rsidRDefault="0004722D" w:rsidP="00B801E8">
            <w:pPr>
              <w:jc w:val="both"/>
              <w:rPr>
                <w:rFonts w:ascii="Times New Roman" w:hAnsi="Times New Roman" w:cs="Times New Roman"/>
                <w:b/>
                <w:sz w:val="24"/>
                <w:szCs w:val="24"/>
              </w:rPr>
            </w:pPr>
          </w:p>
        </w:tc>
      </w:tr>
      <w:tr w:rsidR="0004722D" w:rsidRPr="00705B9A" w:rsidTr="0004722D">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8-е марта</w:t>
            </w:r>
          </w:p>
        </w:tc>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Знакомство с атрибутами праздника, изготовление поздравительной открытки для тёти и бабушки.</w:t>
            </w:r>
          </w:p>
        </w:tc>
        <w:tc>
          <w:tcPr>
            <w:tcW w:w="3115" w:type="dxa"/>
          </w:tcPr>
          <w:p w:rsidR="0004722D" w:rsidRPr="00705B9A" w:rsidRDefault="0004722D" w:rsidP="00B801E8">
            <w:pPr>
              <w:jc w:val="both"/>
              <w:rPr>
                <w:rFonts w:ascii="Times New Roman" w:hAnsi="Times New Roman" w:cs="Times New Roman"/>
                <w:b/>
                <w:sz w:val="24"/>
                <w:szCs w:val="24"/>
              </w:rPr>
            </w:pPr>
          </w:p>
        </w:tc>
      </w:tr>
      <w:tr w:rsidR="0004722D" w:rsidRPr="00705B9A" w:rsidTr="0004722D">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«Пасха»</w:t>
            </w:r>
          </w:p>
        </w:tc>
        <w:tc>
          <w:tcPr>
            <w:tcW w:w="3115" w:type="dxa"/>
          </w:tcPr>
          <w:p w:rsidR="0004722D"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Подготовка к мероприятию: разукрашивание яиц, изготовление украшений.</w:t>
            </w:r>
          </w:p>
        </w:tc>
        <w:tc>
          <w:tcPr>
            <w:tcW w:w="3115" w:type="dxa"/>
          </w:tcPr>
          <w:p w:rsidR="0004722D" w:rsidRPr="00705B9A" w:rsidRDefault="0004722D" w:rsidP="00B801E8">
            <w:pPr>
              <w:jc w:val="both"/>
              <w:rPr>
                <w:rFonts w:ascii="Times New Roman" w:hAnsi="Times New Roman" w:cs="Times New Roman"/>
                <w:b/>
                <w:sz w:val="24"/>
                <w:szCs w:val="24"/>
              </w:rPr>
            </w:pPr>
          </w:p>
        </w:tc>
      </w:tr>
      <w:tr w:rsidR="00636ECC" w:rsidRPr="00705B9A" w:rsidTr="0004722D">
        <w:tc>
          <w:tcPr>
            <w:tcW w:w="3115" w:type="dxa"/>
          </w:tcPr>
          <w:p w:rsidR="00636ECC"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Игра</w:t>
            </w:r>
          </w:p>
        </w:tc>
        <w:tc>
          <w:tcPr>
            <w:tcW w:w="3115" w:type="dxa"/>
          </w:tcPr>
          <w:p w:rsidR="00636ECC"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Игры с мячом, настольные дидактические игры «Лото», «Домино».</w:t>
            </w:r>
          </w:p>
        </w:tc>
        <w:tc>
          <w:tcPr>
            <w:tcW w:w="3115" w:type="dxa"/>
          </w:tcPr>
          <w:p w:rsidR="00636ECC" w:rsidRPr="00705B9A" w:rsidRDefault="00636ECC" w:rsidP="00B801E8">
            <w:pPr>
              <w:jc w:val="both"/>
              <w:rPr>
                <w:rFonts w:ascii="Times New Roman" w:hAnsi="Times New Roman" w:cs="Times New Roman"/>
                <w:b/>
                <w:sz w:val="24"/>
                <w:szCs w:val="24"/>
              </w:rPr>
            </w:pPr>
          </w:p>
        </w:tc>
      </w:tr>
      <w:tr w:rsidR="00636ECC" w:rsidRPr="00705B9A" w:rsidTr="0004722D">
        <w:tc>
          <w:tcPr>
            <w:tcW w:w="3115" w:type="dxa"/>
          </w:tcPr>
          <w:p w:rsidR="00636ECC"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Прогулки на улице</w:t>
            </w:r>
          </w:p>
        </w:tc>
        <w:tc>
          <w:tcPr>
            <w:tcW w:w="3115" w:type="dxa"/>
          </w:tcPr>
          <w:p w:rsidR="00636ECC" w:rsidRPr="00705B9A" w:rsidRDefault="00636ECC" w:rsidP="00B801E8">
            <w:pPr>
              <w:jc w:val="both"/>
              <w:rPr>
                <w:rFonts w:ascii="Times New Roman" w:hAnsi="Times New Roman" w:cs="Times New Roman"/>
                <w:sz w:val="24"/>
                <w:szCs w:val="24"/>
              </w:rPr>
            </w:pPr>
            <w:r w:rsidRPr="00705B9A">
              <w:rPr>
                <w:rFonts w:ascii="Times New Roman" w:hAnsi="Times New Roman" w:cs="Times New Roman"/>
                <w:sz w:val="24"/>
                <w:szCs w:val="24"/>
              </w:rPr>
              <w:t>Подвижные игры, игры с мячом, экскурсия в парк.</w:t>
            </w:r>
          </w:p>
        </w:tc>
        <w:tc>
          <w:tcPr>
            <w:tcW w:w="3115" w:type="dxa"/>
          </w:tcPr>
          <w:p w:rsidR="00636ECC" w:rsidRPr="00705B9A" w:rsidRDefault="00636ECC" w:rsidP="00B801E8">
            <w:pPr>
              <w:jc w:val="both"/>
              <w:rPr>
                <w:rFonts w:ascii="Times New Roman" w:hAnsi="Times New Roman" w:cs="Times New Roman"/>
                <w:b/>
                <w:sz w:val="24"/>
                <w:szCs w:val="24"/>
              </w:rPr>
            </w:pPr>
          </w:p>
        </w:tc>
      </w:tr>
    </w:tbl>
    <w:p w:rsidR="007C4AB4" w:rsidRPr="00705B9A" w:rsidRDefault="007C4AB4" w:rsidP="00B801E8">
      <w:pPr>
        <w:jc w:val="both"/>
        <w:rPr>
          <w:rFonts w:ascii="Times New Roman" w:hAnsi="Times New Roman" w:cs="Times New Roman"/>
          <w:b/>
          <w:sz w:val="24"/>
          <w:szCs w:val="24"/>
        </w:rPr>
      </w:pPr>
      <w:r w:rsidRPr="00705B9A">
        <w:rPr>
          <w:rFonts w:ascii="Times New Roman" w:hAnsi="Times New Roman" w:cs="Times New Roman"/>
          <w:b/>
          <w:sz w:val="24"/>
          <w:szCs w:val="24"/>
        </w:rPr>
        <w:t>Специалисты, участвующие в реализации СИПР:</w:t>
      </w:r>
    </w:p>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 Учитель начальных классов;</w:t>
      </w:r>
    </w:p>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 Учитель</w:t>
      </w:r>
      <w:r w:rsidR="00B94B94" w:rsidRPr="00705B9A">
        <w:rPr>
          <w:rFonts w:ascii="Times New Roman" w:hAnsi="Times New Roman" w:cs="Times New Roman"/>
          <w:sz w:val="24"/>
          <w:szCs w:val="24"/>
        </w:rPr>
        <w:t xml:space="preserve"> физкультуры;</w:t>
      </w:r>
    </w:p>
    <w:p w:rsidR="007C4AB4" w:rsidRPr="00705B9A" w:rsidRDefault="007C4AB4" w:rsidP="00B801E8">
      <w:pPr>
        <w:jc w:val="both"/>
        <w:rPr>
          <w:rFonts w:ascii="Times New Roman" w:hAnsi="Times New Roman" w:cs="Times New Roman"/>
          <w:b/>
          <w:sz w:val="24"/>
          <w:szCs w:val="24"/>
        </w:rPr>
      </w:pPr>
      <w:r w:rsidRPr="00705B9A">
        <w:rPr>
          <w:rFonts w:ascii="Times New Roman" w:hAnsi="Times New Roman" w:cs="Times New Roman"/>
          <w:b/>
          <w:sz w:val="24"/>
          <w:szCs w:val="24"/>
        </w:rPr>
        <w:t>Программа сотрудничества с семьей обучающегося</w:t>
      </w:r>
    </w:p>
    <w:p w:rsidR="007C4AB4" w:rsidRPr="00705B9A" w:rsidRDefault="007C4AB4" w:rsidP="00BD650C">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w:t>
      </w:r>
      <w:r w:rsidRPr="00705B9A">
        <w:rPr>
          <w:rFonts w:ascii="Times New Roman" w:hAnsi="Times New Roman" w:cs="Times New Roman"/>
          <w:sz w:val="24"/>
          <w:szCs w:val="24"/>
        </w:rPr>
        <w:lastRenderedPageBreak/>
        <w:t>обеспечивает сопровождение семьи, воспитывающей ребенка-инвалида путем организации и проведения различных мероприятий:</w:t>
      </w:r>
    </w:p>
    <w:p w:rsidR="007C4AB4" w:rsidRPr="00705B9A" w:rsidRDefault="007C4AB4" w:rsidP="00B801E8">
      <w:pPr>
        <w:jc w:val="both"/>
        <w:rPr>
          <w:rFonts w:ascii="Times New Roman" w:hAnsi="Times New Roman" w:cs="Times New Roman"/>
          <w:b/>
          <w:sz w:val="24"/>
          <w:szCs w:val="24"/>
        </w:rPr>
      </w:pPr>
      <w:r w:rsidRPr="00705B9A">
        <w:rPr>
          <w:rFonts w:ascii="Times New Roman" w:hAnsi="Times New Roman" w:cs="Times New Roman"/>
          <w:b/>
          <w:sz w:val="24"/>
          <w:szCs w:val="24"/>
        </w:rPr>
        <w:t>Задачи:</w:t>
      </w:r>
    </w:p>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Повышение осведомлённости родителей об особенностях развития и</w:t>
      </w:r>
      <w:r w:rsidR="00BD650C">
        <w:rPr>
          <w:rFonts w:ascii="Times New Roman" w:hAnsi="Times New Roman" w:cs="Times New Roman"/>
          <w:sz w:val="24"/>
          <w:szCs w:val="24"/>
        </w:rPr>
        <w:t xml:space="preserve"> </w:t>
      </w:r>
      <w:r w:rsidRPr="00705B9A">
        <w:rPr>
          <w:rFonts w:ascii="Times New Roman" w:hAnsi="Times New Roman" w:cs="Times New Roman"/>
          <w:sz w:val="24"/>
          <w:szCs w:val="24"/>
        </w:rPr>
        <w:t>специфических образовательных потребностях ребёнка;</w:t>
      </w:r>
    </w:p>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обеспечение единства требований к обучающемуся в семье и в школе;</w:t>
      </w:r>
    </w:p>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обеспечение участия семьи в разработке и реализации СИП</w:t>
      </w:r>
      <w:r w:rsidR="00BD650C">
        <w:rPr>
          <w:rFonts w:ascii="Times New Roman" w:hAnsi="Times New Roman" w:cs="Times New Roman"/>
          <w:sz w:val="24"/>
          <w:szCs w:val="24"/>
        </w:rPr>
        <w:t>Р</w:t>
      </w:r>
      <w:r w:rsidRPr="00705B9A">
        <w:rPr>
          <w:rFonts w:ascii="Times New Roman" w:hAnsi="Times New Roman" w:cs="Times New Roman"/>
          <w:sz w:val="24"/>
          <w:szCs w:val="24"/>
        </w:rPr>
        <w:t>;</w:t>
      </w:r>
    </w:p>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организация регулярного обмена информацией о ребёнке, о ходе реализации</w:t>
      </w:r>
    </w:p>
    <w:p w:rsidR="0004722D"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СИПР и результатах её освоения;</w:t>
      </w:r>
    </w:p>
    <w:tbl>
      <w:tblPr>
        <w:tblStyle w:val="a3"/>
        <w:tblW w:w="0" w:type="auto"/>
        <w:tblLook w:val="04A0" w:firstRow="1" w:lastRow="0" w:firstColumn="1" w:lastColumn="0" w:noHBand="0" w:noVBand="1"/>
      </w:tblPr>
      <w:tblGrid>
        <w:gridCol w:w="6941"/>
        <w:gridCol w:w="2404"/>
      </w:tblGrid>
      <w:tr w:rsidR="007C4AB4" w:rsidRPr="00705B9A" w:rsidTr="007C4AB4">
        <w:tc>
          <w:tcPr>
            <w:tcW w:w="6941" w:type="dxa"/>
          </w:tcPr>
          <w:p w:rsidR="007C4AB4" w:rsidRPr="00705B9A" w:rsidRDefault="007C4AB4" w:rsidP="00B801E8">
            <w:pPr>
              <w:jc w:val="both"/>
              <w:rPr>
                <w:rFonts w:ascii="Times New Roman" w:hAnsi="Times New Roman" w:cs="Times New Roman"/>
                <w:b/>
                <w:sz w:val="24"/>
                <w:szCs w:val="24"/>
              </w:rPr>
            </w:pPr>
            <w:r w:rsidRPr="00705B9A">
              <w:rPr>
                <w:rFonts w:ascii="Times New Roman" w:hAnsi="Times New Roman" w:cs="Times New Roman"/>
                <w:b/>
                <w:sz w:val="24"/>
                <w:szCs w:val="24"/>
              </w:rPr>
              <w:t>Мероприятие</w:t>
            </w:r>
          </w:p>
        </w:tc>
        <w:tc>
          <w:tcPr>
            <w:tcW w:w="2404" w:type="dxa"/>
          </w:tcPr>
          <w:p w:rsidR="007C4AB4" w:rsidRPr="00705B9A" w:rsidRDefault="007C4AB4" w:rsidP="00B801E8">
            <w:pPr>
              <w:jc w:val="both"/>
              <w:rPr>
                <w:rFonts w:ascii="Times New Roman" w:hAnsi="Times New Roman" w:cs="Times New Roman"/>
                <w:b/>
                <w:sz w:val="24"/>
                <w:szCs w:val="24"/>
              </w:rPr>
            </w:pPr>
            <w:r w:rsidRPr="00705B9A">
              <w:rPr>
                <w:rFonts w:ascii="Times New Roman" w:hAnsi="Times New Roman" w:cs="Times New Roman"/>
                <w:b/>
                <w:sz w:val="24"/>
                <w:szCs w:val="24"/>
              </w:rPr>
              <w:t>Сроки реализации</w:t>
            </w:r>
          </w:p>
        </w:tc>
      </w:tr>
      <w:tr w:rsidR="007C4AB4" w:rsidRPr="00705B9A" w:rsidTr="007C4AB4">
        <w:tc>
          <w:tcPr>
            <w:tcW w:w="6941" w:type="dxa"/>
          </w:tcPr>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Договор о сотрудничестве (образовании) между родителями и образовательной организацией;</w:t>
            </w:r>
          </w:p>
        </w:tc>
        <w:tc>
          <w:tcPr>
            <w:tcW w:w="2404" w:type="dxa"/>
          </w:tcPr>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Начало учебного года</w:t>
            </w:r>
          </w:p>
        </w:tc>
      </w:tr>
      <w:tr w:rsidR="007C4AB4" w:rsidRPr="00705B9A" w:rsidTr="007C4AB4">
        <w:tc>
          <w:tcPr>
            <w:tcW w:w="6941" w:type="dxa"/>
          </w:tcPr>
          <w:p w:rsidR="007C4AB4" w:rsidRPr="00705B9A" w:rsidRDefault="007C4AB4" w:rsidP="00B801E8">
            <w:pPr>
              <w:jc w:val="both"/>
              <w:rPr>
                <w:rFonts w:ascii="Times New Roman" w:hAnsi="Times New Roman" w:cs="Times New Roman"/>
                <w:sz w:val="24"/>
                <w:szCs w:val="24"/>
              </w:rPr>
            </w:pPr>
            <w:r w:rsidRPr="00705B9A">
              <w:rPr>
                <w:rFonts w:ascii="Times New Roman" w:hAnsi="Times New Roman" w:cs="Times New Roman"/>
                <w:sz w:val="24"/>
                <w:szCs w:val="24"/>
              </w:rPr>
              <w:t>Убеждение опекуна</w:t>
            </w:r>
            <w:r w:rsidR="006D684D" w:rsidRPr="00705B9A">
              <w:rPr>
                <w:rFonts w:ascii="Times New Roman" w:hAnsi="Times New Roman" w:cs="Times New Roman"/>
                <w:sz w:val="24"/>
                <w:szCs w:val="24"/>
              </w:rPr>
              <w:t xml:space="preserve"> в необходимости его</w:t>
            </w:r>
            <w:r w:rsidRPr="00705B9A">
              <w:rPr>
                <w:rFonts w:ascii="Times New Roman" w:hAnsi="Times New Roman" w:cs="Times New Roman"/>
                <w:sz w:val="24"/>
                <w:szCs w:val="24"/>
              </w:rPr>
              <w:t xml:space="preserve"> участия</w:t>
            </w:r>
            <w:r w:rsidR="006D684D" w:rsidRPr="00705B9A">
              <w:rPr>
                <w:rFonts w:ascii="Times New Roman" w:hAnsi="Times New Roman" w:cs="Times New Roman"/>
                <w:sz w:val="24"/>
                <w:szCs w:val="24"/>
              </w:rPr>
              <w:t xml:space="preserve"> в разработке СИПР в интересах ребёнка</w:t>
            </w:r>
            <w:r w:rsidRPr="00705B9A">
              <w:rPr>
                <w:rFonts w:ascii="Times New Roman" w:hAnsi="Times New Roman" w:cs="Times New Roman"/>
                <w:sz w:val="24"/>
                <w:szCs w:val="24"/>
              </w:rPr>
              <w:t xml:space="preserve"> </w:t>
            </w:r>
          </w:p>
        </w:tc>
        <w:tc>
          <w:tcPr>
            <w:tcW w:w="2404" w:type="dxa"/>
          </w:tcPr>
          <w:p w:rsidR="007C4AB4"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Октябрь</w:t>
            </w:r>
          </w:p>
        </w:tc>
      </w:tr>
      <w:tr w:rsidR="007C4AB4" w:rsidRPr="00705B9A" w:rsidTr="007C4AB4">
        <w:tc>
          <w:tcPr>
            <w:tcW w:w="6941" w:type="dxa"/>
          </w:tcPr>
          <w:p w:rsidR="007C4AB4"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Психологическая поддержка семьи;</w:t>
            </w:r>
          </w:p>
        </w:tc>
        <w:tc>
          <w:tcPr>
            <w:tcW w:w="2404" w:type="dxa"/>
          </w:tcPr>
          <w:p w:rsidR="007C4AB4"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На протяжении всего учебного года</w:t>
            </w:r>
          </w:p>
        </w:tc>
      </w:tr>
      <w:tr w:rsidR="007C4AB4" w:rsidRPr="00705B9A" w:rsidTr="007C4AB4">
        <w:tc>
          <w:tcPr>
            <w:tcW w:w="6941" w:type="dxa"/>
          </w:tcPr>
          <w:p w:rsidR="007C4AB4"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Индивидуальные консультации опекуна со специалистами;</w:t>
            </w:r>
          </w:p>
        </w:tc>
        <w:tc>
          <w:tcPr>
            <w:tcW w:w="2404" w:type="dxa"/>
          </w:tcPr>
          <w:p w:rsidR="007C4AB4"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По мере необходимости</w:t>
            </w:r>
          </w:p>
        </w:tc>
      </w:tr>
      <w:tr w:rsidR="007C4AB4" w:rsidRPr="00705B9A" w:rsidTr="007C4AB4">
        <w:tc>
          <w:tcPr>
            <w:tcW w:w="6941" w:type="dxa"/>
          </w:tcPr>
          <w:p w:rsidR="007C4AB4"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Индивидуальные консультации с педагогом; личные встречи, беседы;</w:t>
            </w:r>
          </w:p>
        </w:tc>
        <w:tc>
          <w:tcPr>
            <w:tcW w:w="2404" w:type="dxa"/>
          </w:tcPr>
          <w:p w:rsidR="007C4AB4"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Пн.-пт.</w:t>
            </w:r>
          </w:p>
        </w:tc>
      </w:tr>
      <w:tr w:rsidR="006D684D" w:rsidRPr="00705B9A" w:rsidTr="007C4AB4">
        <w:tc>
          <w:tcPr>
            <w:tcW w:w="6941" w:type="dxa"/>
          </w:tcPr>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Участие опекуна во внеурочных мероприятиях</w:t>
            </w:r>
          </w:p>
        </w:tc>
        <w:tc>
          <w:tcPr>
            <w:tcW w:w="2404" w:type="dxa"/>
          </w:tcPr>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Согласно графику мероприятий  внеурочной деятельности</w:t>
            </w:r>
          </w:p>
        </w:tc>
      </w:tr>
    </w:tbl>
    <w:p w:rsidR="007C4AB4" w:rsidRPr="00705B9A" w:rsidRDefault="007C4AB4" w:rsidP="00B801E8">
      <w:pPr>
        <w:jc w:val="both"/>
        <w:rPr>
          <w:rFonts w:ascii="Times New Roman" w:hAnsi="Times New Roman" w:cs="Times New Roman"/>
          <w:b/>
          <w:sz w:val="24"/>
          <w:szCs w:val="24"/>
        </w:rPr>
      </w:pPr>
    </w:p>
    <w:p w:rsidR="006D684D" w:rsidRPr="00705B9A" w:rsidRDefault="006D684D" w:rsidP="002239CE">
      <w:pPr>
        <w:jc w:val="center"/>
        <w:rPr>
          <w:rFonts w:ascii="Times New Roman" w:hAnsi="Times New Roman" w:cs="Times New Roman"/>
          <w:b/>
          <w:sz w:val="24"/>
          <w:szCs w:val="24"/>
        </w:rPr>
      </w:pPr>
      <w:r w:rsidRPr="00705B9A">
        <w:rPr>
          <w:rFonts w:ascii="Times New Roman" w:hAnsi="Times New Roman" w:cs="Times New Roman"/>
          <w:b/>
          <w:sz w:val="24"/>
          <w:szCs w:val="24"/>
        </w:rPr>
        <w:t>Специальный учебный и дидактический материал, отвечающий особым</w:t>
      </w:r>
    </w:p>
    <w:p w:rsidR="006D684D" w:rsidRPr="00705B9A" w:rsidRDefault="006D684D" w:rsidP="002239CE">
      <w:pPr>
        <w:jc w:val="center"/>
        <w:rPr>
          <w:rFonts w:ascii="Times New Roman" w:hAnsi="Times New Roman" w:cs="Times New Roman"/>
          <w:b/>
          <w:sz w:val="24"/>
          <w:szCs w:val="24"/>
        </w:rPr>
      </w:pPr>
      <w:r w:rsidRPr="00705B9A">
        <w:rPr>
          <w:rFonts w:ascii="Times New Roman" w:hAnsi="Times New Roman" w:cs="Times New Roman"/>
          <w:b/>
          <w:sz w:val="24"/>
          <w:szCs w:val="24"/>
        </w:rPr>
        <w:t>образовательным потребностям обучающихся</w:t>
      </w:r>
    </w:p>
    <w:p w:rsidR="006D684D" w:rsidRPr="00705B9A" w:rsidRDefault="006D684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w:t>
      </w:r>
      <w:r w:rsidRPr="00705B9A">
        <w:rPr>
          <w:rFonts w:ascii="Times New Roman" w:hAnsi="Times New Roman" w:cs="Times New Roman"/>
          <w:sz w:val="24"/>
          <w:szCs w:val="24"/>
          <w:u w:val="single"/>
        </w:rPr>
        <w:t>«Язык и речевая практика</w:t>
      </w:r>
      <w:r w:rsidRPr="00705B9A">
        <w:rPr>
          <w:rFonts w:ascii="Times New Roman" w:hAnsi="Times New Roman" w:cs="Times New Roman"/>
          <w:sz w:val="24"/>
          <w:szCs w:val="24"/>
        </w:rPr>
        <w:t>» предполагает использование как вербальных, так и невербальных средств коммуникации.</w:t>
      </w:r>
    </w:p>
    <w:p w:rsidR="006D684D" w:rsidRPr="00705B9A" w:rsidRDefault="006D684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Вспомогательными средствами невербальной (альтернативной) коммуникации являются:</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специально подобранные предметы,</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алфавитные доски (таблицы букв, карточки с напечатанными словами для «глобального чтения»),</w:t>
      </w:r>
    </w:p>
    <w:p w:rsidR="006D684D" w:rsidRPr="00705B9A" w:rsidRDefault="006D684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w:t>
      </w:r>
    </w:p>
    <w:p w:rsidR="0008393A" w:rsidRPr="00705B9A" w:rsidRDefault="006D684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lastRenderedPageBreak/>
        <w:t xml:space="preserve">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Подбирается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r w:rsidR="0008393A" w:rsidRPr="00705B9A">
        <w:rPr>
          <w:rFonts w:ascii="Times New Roman" w:hAnsi="Times New Roman" w:cs="Times New Roman"/>
          <w:sz w:val="24"/>
          <w:szCs w:val="24"/>
        </w:rPr>
        <w:t xml:space="preserve"> </w:t>
      </w:r>
    </w:p>
    <w:p w:rsidR="006D684D" w:rsidRPr="00705B9A" w:rsidRDefault="006D684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Специальный учебный и дидактич</w:t>
      </w:r>
      <w:r w:rsidR="0008393A" w:rsidRPr="00705B9A">
        <w:rPr>
          <w:rFonts w:ascii="Times New Roman" w:hAnsi="Times New Roman" w:cs="Times New Roman"/>
          <w:sz w:val="24"/>
          <w:szCs w:val="24"/>
        </w:rPr>
        <w:t xml:space="preserve">еский материал предусмотрен для </w:t>
      </w:r>
      <w:r w:rsidRPr="00705B9A">
        <w:rPr>
          <w:rFonts w:ascii="Times New Roman" w:hAnsi="Times New Roman" w:cs="Times New Roman"/>
          <w:sz w:val="24"/>
          <w:szCs w:val="24"/>
        </w:rPr>
        <w:t>образования обучающихся в предметно</w:t>
      </w:r>
      <w:r w:rsidR="0008393A" w:rsidRPr="00705B9A">
        <w:rPr>
          <w:rFonts w:ascii="Times New Roman" w:hAnsi="Times New Roman" w:cs="Times New Roman"/>
          <w:sz w:val="24"/>
          <w:szCs w:val="24"/>
        </w:rPr>
        <w:t xml:space="preserve">й области «Искусство». Освоение </w:t>
      </w:r>
      <w:r w:rsidRPr="00705B9A">
        <w:rPr>
          <w:rFonts w:ascii="Times New Roman" w:hAnsi="Times New Roman" w:cs="Times New Roman"/>
          <w:sz w:val="24"/>
          <w:szCs w:val="24"/>
        </w:rPr>
        <w:t>практики изобразительной деятельн</w:t>
      </w:r>
      <w:r w:rsidR="0008393A" w:rsidRPr="00705B9A">
        <w:rPr>
          <w:rFonts w:ascii="Times New Roman" w:hAnsi="Times New Roman" w:cs="Times New Roman"/>
          <w:sz w:val="24"/>
          <w:szCs w:val="24"/>
        </w:rPr>
        <w:t xml:space="preserve">ости, художественного ремесла и </w:t>
      </w:r>
      <w:r w:rsidRPr="00705B9A">
        <w:rPr>
          <w:rFonts w:ascii="Times New Roman" w:hAnsi="Times New Roman" w:cs="Times New Roman"/>
          <w:sz w:val="24"/>
          <w:szCs w:val="24"/>
        </w:rPr>
        <w:t>художественного творчества требует специальных и специфиче</w:t>
      </w:r>
      <w:r w:rsidR="0008393A" w:rsidRPr="00705B9A">
        <w:rPr>
          <w:rFonts w:ascii="Times New Roman" w:hAnsi="Times New Roman" w:cs="Times New Roman"/>
          <w:sz w:val="24"/>
          <w:szCs w:val="24"/>
        </w:rPr>
        <w:t xml:space="preserve">ских </w:t>
      </w:r>
      <w:r w:rsidRPr="00705B9A">
        <w:rPr>
          <w:rFonts w:ascii="Times New Roman" w:hAnsi="Times New Roman" w:cs="Times New Roman"/>
          <w:sz w:val="24"/>
          <w:szCs w:val="24"/>
        </w:rPr>
        <w:t>инструментов (ножниц, кисточек и др.),</w:t>
      </w:r>
      <w:r w:rsidR="0008393A" w:rsidRPr="00705B9A">
        <w:rPr>
          <w:rFonts w:ascii="Times New Roman" w:hAnsi="Times New Roman" w:cs="Times New Roman"/>
          <w:sz w:val="24"/>
          <w:szCs w:val="24"/>
        </w:rPr>
        <w:t xml:space="preserve"> позволяющих ребенку овладевать </w:t>
      </w:r>
      <w:r w:rsidRPr="00705B9A">
        <w:rPr>
          <w:rFonts w:ascii="Times New Roman" w:hAnsi="Times New Roman" w:cs="Times New Roman"/>
          <w:sz w:val="24"/>
          <w:szCs w:val="24"/>
        </w:rPr>
        <w:t>отдельными операциями в процессе со</w:t>
      </w:r>
      <w:r w:rsidR="0008393A" w:rsidRPr="00705B9A">
        <w:rPr>
          <w:rFonts w:ascii="Times New Roman" w:hAnsi="Times New Roman" w:cs="Times New Roman"/>
          <w:sz w:val="24"/>
          <w:szCs w:val="24"/>
        </w:rPr>
        <w:t xml:space="preserve">вместных со взрослыми действий. </w:t>
      </w:r>
      <w:r w:rsidRPr="00705B9A">
        <w:rPr>
          <w:rFonts w:ascii="Times New Roman" w:hAnsi="Times New Roman" w:cs="Times New Roman"/>
          <w:sz w:val="24"/>
          <w:szCs w:val="24"/>
        </w:rPr>
        <w:t>Кроме того, для занятий по ИЗО преду</w:t>
      </w:r>
      <w:r w:rsidR="0008393A" w:rsidRPr="00705B9A">
        <w:rPr>
          <w:rFonts w:ascii="Times New Roman" w:hAnsi="Times New Roman" w:cs="Times New Roman"/>
          <w:sz w:val="24"/>
          <w:szCs w:val="24"/>
        </w:rPr>
        <w:t xml:space="preserve">смотрен большой объем расходных </w:t>
      </w:r>
      <w:r w:rsidRPr="00705B9A">
        <w:rPr>
          <w:rFonts w:ascii="Times New Roman" w:hAnsi="Times New Roman" w:cs="Times New Roman"/>
          <w:sz w:val="24"/>
          <w:szCs w:val="24"/>
        </w:rPr>
        <w:t>материалов (бумага, краски, пластилин, глина, клей и др.).</w:t>
      </w:r>
    </w:p>
    <w:p w:rsidR="006D684D" w:rsidRPr="002239CE" w:rsidRDefault="006D684D" w:rsidP="002239CE">
      <w:pPr>
        <w:ind w:firstLine="709"/>
        <w:jc w:val="center"/>
        <w:rPr>
          <w:rFonts w:ascii="Times New Roman" w:hAnsi="Times New Roman" w:cs="Times New Roman"/>
          <w:b/>
          <w:sz w:val="24"/>
          <w:szCs w:val="24"/>
        </w:rPr>
      </w:pPr>
      <w:r w:rsidRPr="002239CE">
        <w:rPr>
          <w:rFonts w:ascii="Times New Roman" w:hAnsi="Times New Roman" w:cs="Times New Roman"/>
          <w:b/>
          <w:sz w:val="24"/>
          <w:szCs w:val="24"/>
        </w:rPr>
        <w:t xml:space="preserve">Система оценки </w:t>
      </w:r>
      <w:r w:rsidR="00BD650C">
        <w:rPr>
          <w:rFonts w:ascii="Times New Roman" w:hAnsi="Times New Roman" w:cs="Times New Roman"/>
          <w:b/>
          <w:sz w:val="24"/>
          <w:szCs w:val="24"/>
        </w:rPr>
        <w:t xml:space="preserve">достижений </w:t>
      </w:r>
      <w:r w:rsidR="00736EA1">
        <w:rPr>
          <w:rFonts w:ascii="Times New Roman" w:hAnsi="Times New Roman" w:cs="Times New Roman"/>
          <w:b/>
          <w:sz w:val="24"/>
          <w:szCs w:val="24"/>
        </w:rPr>
        <w:t xml:space="preserve">                                                                                       </w:t>
      </w:r>
      <w:r w:rsidRPr="002239CE">
        <w:rPr>
          <w:rFonts w:ascii="Times New Roman" w:hAnsi="Times New Roman" w:cs="Times New Roman"/>
          <w:b/>
          <w:sz w:val="24"/>
          <w:szCs w:val="24"/>
        </w:rPr>
        <w:t>планируемых результатов освоения</w:t>
      </w:r>
      <w:r w:rsidR="0008393A" w:rsidRPr="002239CE">
        <w:rPr>
          <w:rFonts w:ascii="Times New Roman" w:hAnsi="Times New Roman" w:cs="Times New Roman"/>
          <w:b/>
          <w:sz w:val="24"/>
          <w:szCs w:val="24"/>
        </w:rPr>
        <w:t xml:space="preserve"> </w:t>
      </w:r>
      <w:r w:rsidR="00BD650C">
        <w:rPr>
          <w:rFonts w:ascii="Times New Roman" w:hAnsi="Times New Roman" w:cs="Times New Roman"/>
          <w:b/>
          <w:sz w:val="24"/>
          <w:szCs w:val="24"/>
        </w:rPr>
        <w:t xml:space="preserve">АООП </w:t>
      </w:r>
      <w:r w:rsidR="00BD650C" w:rsidRPr="00BD650C">
        <w:rPr>
          <w:rFonts w:ascii="Times New Roman" w:hAnsi="Times New Roman" w:cs="Times New Roman"/>
          <w:b/>
          <w:sz w:val="24"/>
          <w:szCs w:val="24"/>
        </w:rPr>
        <w:t xml:space="preserve"> </w:t>
      </w:r>
      <w:r w:rsidR="00BD650C" w:rsidRPr="002239CE">
        <w:rPr>
          <w:rFonts w:ascii="Times New Roman" w:hAnsi="Times New Roman" w:cs="Times New Roman"/>
          <w:b/>
          <w:sz w:val="24"/>
          <w:szCs w:val="24"/>
        </w:rPr>
        <w:t xml:space="preserve">обучающихся с </w:t>
      </w:r>
      <w:r w:rsidR="00BD650C">
        <w:rPr>
          <w:rFonts w:ascii="Times New Roman" w:hAnsi="Times New Roman" w:cs="Times New Roman"/>
          <w:b/>
          <w:sz w:val="24"/>
          <w:szCs w:val="24"/>
        </w:rPr>
        <w:t>ОВЗ</w:t>
      </w:r>
      <w:r w:rsidR="00705B9A" w:rsidRPr="002239CE">
        <w:rPr>
          <w:rFonts w:ascii="Times New Roman" w:hAnsi="Times New Roman" w:cs="Times New Roman"/>
          <w:b/>
          <w:sz w:val="24"/>
          <w:szCs w:val="24"/>
        </w:rPr>
        <w:t>.</w:t>
      </w:r>
    </w:p>
    <w:p w:rsidR="006D684D" w:rsidRPr="00705B9A" w:rsidRDefault="006D684D" w:rsidP="00705B9A">
      <w:pPr>
        <w:ind w:firstLine="709"/>
        <w:jc w:val="both"/>
        <w:rPr>
          <w:rFonts w:ascii="Times New Roman" w:hAnsi="Times New Roman" w:cs="Times New Roman"/>
          <w:sz w:val="24"/>
          <w:szCs w:val="24"/>
        </w:rPr>
      </w:pPr>
      <w:r w:rsidRPr="00705B9A">
        <w:rPr>
          <w:rFonts w:ascii="Times New Roman" w:hAnsi="Times New Roman" w:cs="Times New Roman"/>
          <w:sz w:val="24"/>
          <w:szCs w:val="24"/>
        </w:rPr>
        <w:t>Текущая аттестация обучающихся включает в себя полугодовое оценивание</w:t>
      </w:r>
      <w:r w:rsidR="0008393A" w:rsidRPr="00705B9A">
        <w:rPr>
          <w:rFonts w:ascii="Times New Roman" w:hAnsi="Times New Roman" w:cs="Times New Roman"/>
          <w:sz w:val="24"/>
          <w:szCs w:val="24"/>
        </w:rPr>
        <w:t xml:space="preserve"> </w:t>
      </w:r>
      <w:r w:rsidRPr="00705B9A">
        <w:rPr>
          <w:rFonts w:ascii="Times New Roman" w:hAnsi="Times New Roman" w:cs="Times New Roman"/>
          <w:sz w:val="24"/>
          <w:szCs w:val="24"/>
        </w:rPr>
        <w:t>результатов освоения СИПР, разра</w:t>
      </w:r>
      <w:r w:rsidR="0008393A" w:rsidRPr="00705B9A">
        <w:rPr>
          <w:rFonts w:ascii="Times New Roman" w:hAnsi="Times New Roman" w:cs="Times New Roman"/>
          <w:sz w:val="24"/>
          <w:szCs w:val="24"/>
        </w:rPr>
        <w:t>ботанной на основе АООП О</w:t>
      </w:r>
      <w:r w:rsidR="00736EA1">
        <w:rPr>
          <w:rFonts w:ascii="Times New Roman" w:hAnsi="Times New Roman" w:cs="Times New Roman"/>
          <w:sz w:val="24"/>
          <w:szCs w:val="24"/>
        </w:rPr>
        <w:t>О</w:t>
      </w:r>
      <w:r w:rsidR="0008393A" w:rsidRPr="00705B9A">
        <w:rPr>
          <w:rFonts w:ascii="Times New Roman" w:hAnsi="Times New Roman" w:cs="Times New Roman"/>
          <w:sz w:val="24"/>
          <w:szCs w:val="24"/>
        </w:rPr>
        <w:t xml:space="preserve"> УО </w:t>
      </w:r>
      <w:r w:rsidR="00736EA1">
        <w:rPr>
          <w:rFonts w:ascii="Times New Roman" w:hAnsi="Times New Roman" w:cs="Times New Roman"/>
          <w:sz w:val="24"/>
          <w:szCs w:val="24"/>
        </w:rPr>
        <w:t>(</w:t>
      </w:r>
      <w:r w:rsidR="0008393A" w:rsidRPr="00705B9A">
        <w:rPr>
          <w:rFonts w:ascii="Times New Roman" w:hAnsi="Times New Roman" w:cs="Times New Roman"/>
          <w:sz w:val="24"/>
          <w:szCs w:val="24"/>
        </w:rPr>
        <w:t>В2</w:t>
      </w:r>
      <w:r w:rsidR="00736EA1">
        <w:rPr>
          <w:rFonts w:ascii="Times New Roman" w:hAnsi="Times New Roman" w:cs="Times New Roman"/>
          <w:sz w:val="24"/>
          <w:szCs w:val="24"/>
        </w:rPr>
        <w:t>)</w:t>
      </w:r>
      <w:r w:rsidR="0008393A" w:rsidRPr="00705B9A">
        <w:rPr>
          <w:rFonts w:ascii="Times New Roman" w:hAnsi="Times New Roman" w:cs="Times New Roman"/>
          <w:sz w:val="24"/>
          <w:szCs w:val="24"/>
        </w:rPr>
        <w:t xml:space="preserve"> </w:t>
      </w:r>
      <w:r w:rsidRPr="00705B9A">
        <w:rPr>
          <w:rFonts w:ascii="Times New Roman" w:hAnsi="Times New Roman" w:cs="Times New Roman"/>
          <w:sz w:val="24"/>
          <w:szCs w:val="24"/>
        </w:rPr>
        <w:t>МБОУ «</w:t>
      </w:r>
      <w:r w:rsidR="0008393A" w:rsidRPr="00705B9A">
        <w:rPr>
          <w:rFonts w:ascii="Times New Roman" w:hAnsi="Times New Roman" w:cs="Times New Roman"/>
          <w:sz w:val="24"/>
          <w:szCs w:val="24"/>
        </w:rPr>
        <w:t xml:space="preserve">Мондинская </w:t>
      </w:r>
      <w:r w:rsidR="00736EA1">
        <w:rPr>
          <w:rFonts w:ascii="Times New Roman" w:hAnsi="Times New Roman" w:cs="Times New Roman"/>
          <w:sz w:val="24"/>
          <w:szCs w:val="24"/>
        </w:rPr>
        <w:t>СОШ</w:t>
      </w:r>
      <w:r w:rsidRPr="00705B9A">
        <w:rPr>
          <w:rFonts w:ascii="Times New Roman" w:hAnsi="Times New Roman" w:cs="Times New Roman"/>
          <w:sz w:val="24"/>
          <w:szCs w:val="24"/>
        </w:rPr>
        <w:t>»,</w:t>
      </w:r>
      <w:r w:rsidR="0008393A" w:rsidRPr="00705B9A">
        <w:rPr>
          <w:rFonts w:ascii="Times New Roman" w:hAnsi="Times New Roman" w:cs="Times New Roman"/>
          <w:sz w:val="24"/>
          <w:szCs w:val="24"/>
        </w:rPr>
        <w:t xml:space="preserve"> Положения о системе оценивания </w:t>
      </w:r>
      <w:r w:rsidRPr="00705B9A">
        <w:rPr>
          <w:rFonts w:ascii="Times New Roman" w:hAnsi="Times New Roman" w:cs="Times New Roman"/>
          <w:sz w:val="24"/>
          <w:szCs w:val="24"/>
        </w:rPr>
        <w:t>СИПР обучающегося с интеллектуальными нарушениями.</w:t>
      </w:r>
    </w:p>
    <w:p w:rsidR="006D684D" w:rsidRPr="00705B9A" w:rsidRDefault="006D684D" w:rsidP="00705B9A">
      <w:pPr>
        <w:ind w:firstLine="709"/>
        <w:jc w:val="both"/>
        <w:rPr>
          <w:rFonts w:ascii="Times New Roman" w:hAnsi="Times New Roman" w:cs="Times New Roman"/>
          <w:sz w:val="24"/>
          <w:szCs w:val="24"/>
        </w:rPr>
      </w:pPr>
      <w:r w:rsidRPr="00705B9A">
        <w:rPr>
          <w:rFonts w:ascii="Times New Roman" w:hAnsi="Times New Roman" w:cs="Times New Roman"/>
          <w:sz w:val="24"/>
          <w:szCs w:val="24"/>
        </w:rPr>
        <w:t>Промежуточная (годовая) аттестация предст</w:t>
      </w:r>
      <w:r w:rsidR="0008393A" w:rsidRPr="00705B9A">
        <w:rPr>
          <w:rFonts w:ascii="Times New Roman" w:hAnsi="Times New Roman" w:cs="Times New Roman"/>
          <w:sz w:val="24"/>
          <w:szCs w:val="24"/>
        </w:rPr>
        <w:t xml:space="preserve">авляет собой оценку результатов </w:t>
      </w:r>
      <w:r w:rsidRPr="00705B9A">
        <w:rPr>
          <w:rFonts w:ascii="Times New Roman" w:hAnsi="Times New Roman" w:cs="Times New Roman"/>
          <w:sz w:val="24"/>
          <w:szCs w:val="24"/>
        </w:rPr>
        <w:t>освоения СИПР и развития жизненны</w:t>
      </w:r>
      <w:r w:rsidR="0008393A" w:rsidRPr="00705B9A">
        <w:rPr>
          <w:rFonts w:ascii="Times New Roman" w:hAnsi="Times New Roman" w:cs="Times New Roman"/>
          <w:sz w:val="24"/>
          <w:szCs w:val="24"/>
        </w:rPr>
        <w:t xml:space="preserve">х компетенций ребёнка по итогам </w:t>
      </w:r>
      <w:r w:rsidRPr="00705B9A">
        <w:rPr>
          <w:rFonts w:ascii="Times New Roman" w:hAnsi="Times New Roman" w:cs="Times New Roman"/>
          <w:sz w:val="24"/>
          <w:szCs w:val="24"/>
        </w:rPr>
        <w:t>учебного года. Для организации аттестаци</w:t>
      </w:r>
      <w:r w:rsidR="0008393A" w:rsidRPr="00705B9A">
        <w:rPr>
          <w:rFonts w:ascii="Times New Roman" w:hAnsi="Times New Roman" w:cs="Times New Roman"/>
          <w:sz w:val="24"/>
          <w:szCs w:val="24"/>
        </w:rPr>
        <w:t xml:space="preserve">и обучающихся применяется метод </w:t>
      </w:r>
      <w:r w:rsidRPr="00705B9A">
        <w:rPr>
          <w:rFonts w:ascii="Times New Roman" w:hAnsi="Times New Roman" w:cs="Times New Roman"/>
          <w:sz w:val="24"/>
          <w:szCs w:val="24"/>
        </w:rPr>
        <w:t>экспертной группы (на междисциплинарной</w:t>
      </w:r>
      <w:r w:rsidR="0008393A" w:rsidRPr="00705B9A">
        <w:rPr>
          <w:rFonts w:ascii="Times New Roman" w:hAnsi="Times New Roman" w:cs="Times New Roman"/>
          <w:sz w:val="24"/>
          <w:szCs w:val="24"/>
        </w:rPr>
        <w:t xml:space="preserve"> основе). Она объединяет разных </w:t>
      </w:r>
      <w:r w:rsidRPr="00705B9A">
        <w:rPr>
          <w:rFonts w:ascii="Times New Roman" w:hAnsi="Times New Roman" w:cs="Times New Roman"/>
          <w:sz w:val="24"/>
          <w:szCs w:val="24"/>
        </w:rPr>
        <w:t>специалистов, осуществляющих процесс об</w:t>
      </w:r>
      <w:r w:rsidR="0008393A" w:rsidRPr="00705B9A">
        <w:rPr>
          <w:rFonts w:ascii="Times New Roman" w:hAnsi="Times New Roman" w:cs="Times New Roman"/>
          <w:sz w:val="24"/>
          <w:szCs w:val="24"/>
        </w:rPr>
        <w:t xml:space="preserve">разования и развития ребенка. К </w:t>
      </w:r>
      <w:r w:rsidRPr="00705B9A">
        <w:rPr>
          <w:rFonts w:ascii="Times New Roman" w:hAnsi="Times New Roman" w:cs="Times New Roman"/>
          <w:sz w:val="24"/>
          <w:szCs w:val="24"/>
        </w:rPr>
        <w:t>процессу аттестации обучающегося п</w:t>
      </w:r>
      <w:r w:rsidR="0008393A" w:rsidRPr="00705B9A">
        <w:rPr>
          <w:rFonts w:ascii="Times New Roman" w:hAnsi="Times New Roman" w:cs="Times New Roman"/>
          <w:sz w:val="24"/>
          <w:szCs w:val="24"/>
        </w:rPr>
        <w:t xml:space="preserve">ривлекают членов семьи. Задачей </w:t>
      </w:r>
      <w:r w:rsidRPr="00705B9A">
        <w:rPr>
          <w:rFonts w:ascii="Times New Roman" w:hAnsi="Times New Roman" w:cs="Times New Roman"/>
          <w:sz w:val="24"/>
          <w:szCs w:val="24"/>
        </w:rPr>
        <w:t>экспертной группы является выработка согласованной оценки дост</w:t>
      </w:r>
      <w:r w:rsidR="0008393A" w:rsidRPr="00705B9A">
        <w:rPr>
          <w:rFonts w:ascii="Times New Roman" w:hAnsi="Times New Roman" w:cs="Times New Roman"/>
          <w:sz w:val="24"/>
          <w:szCs w:val="24"/>
        </w:rPr>
        <w:t>ижений ребёнка</w:t>
      </w:r>
      <w:r w:rsidRPr="00705B9A">
        <w:rPr>
          <w:rFonts w:ascii="Times New Roman" w:hAnsi="Times New Roman" w:cs="Times New Roman"/>
          <w:sz w:val="24"/>
          <w:szCs w:val="24"/>
        </w:rPr>
        <w:t xml:space="preserve"> в сфере жизненных ком</w:t>
      </w:r>
      <w:r w:rsidR="0008393A" w:rsidRPr="00705B9A">
        <w:rPr>
          <w:rFonts w:ascii="Times New Roman" w:hAnsi="Times New Roman" w:cs="Times New Roman"/>
          <w:sz w:val="24"/>
          <w:szCs w:val="24"/>
        </w:rPr>
        <w:t xml:space="preserve">петенций. Основой служит анализ </w:t>
      </w:r>
      <w:r w:rsidRPr="00705B9A">
        <w:rPr>
          <w:rFonts w:ascii="Times New Roman" w:hAnsi="Times New Roman" w:cs="Times New Roman"/>
          <w:sz w:val="24"/>
          <w:szCs w:val="24"/>
        </w:rPr>
        <w:t xml:space="preserve">результатов обучения </w:t>
      </w:r>
      <w:r w:rsidR="0008393A" w:rsidRPr="00705B9A">
        <w:rPr>
          <w:rFonts w:ascii="Times New Roman" w:hAnsi="Times New Roman" w:cs="Times New Roman"/>
          <w:sz w:val="24"/>
          <w:szCs w:val="24"/>
        </w:rPr>
        <w:t>ребёнка</w:t>
      </w:r>
      <w:r w:rsidRPr="00705B9A">
        <w:rPr>
          <w:rFonts w:ascii="Times New Roman" w:hAnsi="Times New Roman" w:cs="Times New Roman"/>
          <w:sz w:val="24"/>
          <w:szCs w:val="24"/>
        </w:rPr>
        <w:t>, динамика ра</w:t>
      </w:r>
      <w:r w:rsidR="0008393A" w:rsidRPr="00705B9A">
        <w:rPr>
          <w:rFonts w:ascii="Times New Roman" w:hAnsi="Times New Roman" w:cs="Times New Roman"/>
          <w:sz w:val="24"/>
          <w:szCs w:val="24"/>
        </w:rPr>
        <w:t xml:space="preserve">звития его личности. Результаты </w:t>
      </w:r>
      <w:r w:rsidRPr="00705B9A">
        <w:rPr>
          <w:rFonts w:ascii="Times New Roman" w:hAnsi="Times New Roman" w:cs="Times New Roman"/>
          <w:sz w:val="24"/>
          <w:szCs w:val="24"/>
        </w:rPr>
        <w:t>анализа представляются в удобной и по</w:t>
      </w:r>
      <w:r w:rsidR="0008393A" w:rsidRPr="00705B9A">
        <w:rPr>
          <w:rFonts w:ascii="Times New Roman" w:hAnsi="Times New Roman" w:cs="Times New Roman"/>
          <w:sz w:val="24"/>
          <w:szCs w:val="24"/>
        </w:rPr>
        <w:t xml:space="preserve">нятной всем членам группы форме </w:t>
      </w:r>
      <w:r w:rsidRPr="00705B9A">
        <w:rPr>
          <w:rFonts w:ascii="Times New Roman" w:hAnsi="Times New Roman" w:cs="Times New Roman"/>
          <w:sz w:val="24"/>
          <w:szCs w:val="24"/>
        </w:rPr>
        <w:t>оценки, характеризующей наличный уровень жизне</w:t>
      </w:r>
      <w:r w:rsidR="0008393A" w:rsidRPr="00705B9A">
        <w:rPr>
          <w:rFonts w:ascii="Times New Roman" w:hAnsi="Times New Roman" w:cs="Times New Roman"/>
          <w:sz w:val="24"/>
          <w:szCs w:val="24"/>
        </w:rPr>
        <w:t xml:space="preserve">нной компетенции. По </w:t>
      </w:r>
      <w:r w:rsidRPr="00705B9A">
        <w:rPr>
          <w:rFonts w:ascii="Times New Roman" w:hAnsi="Times New Roman" w:cs="Times New Roman"/>
          <w:sz w:val="24"/>
          <w:szCs w:val="24"/>
        </w:rPr>
        <w:t xml:space="preserve">итогам освоения отраженных в СИПР задач </w:t>
      </w:r>
      <w:r w:rsidR="0008393A" w:rsidRPr="00705B9A">
        <w:rPr>
          <w:rFonts w:ascii="Times New Roman" w:hAnsi="Times New Roman" w:cs="Times New Roman"/>
          <w:sz w:val="24"/>
          <w:szCs w:val="24"/>
        </w:rPr>
        <w:t xml:space="preserve">и анализа результатов обучения </w:t>
      </w:r>
      <w:r w:rsidRPr="00705B9A">
        <w:rPr>
          <w:rFonts w:ascii="Times New Roman" w:hAnsi="Times New Roman" w:cs="Times New Roman"/>
          <w:sz w:val="24"/>
          <w:szCs w:val="24"/>
        </w:rPr>
        <w:t xml:space="preserve">составляется развернутая характеристика учебной деятельности </w:t>
      </w:r>
      <w:r w:rsidR="0008393A" w:rsidRPr="00705B9A">
        <w:rPr>
          <w:rFonts w:ascii="Times New Roman" w:hAnsi="Times New Roman" w:cs="Times New Roman"/>
          <w:sz w:val="24"/>
          <w:szCs w:val="24"/>
        </w:rPr>
        <w:t xml:space="preserve">ребёнка, </w:t>
      </w:r>
      <w:r w:rsidRPr="00705B9A">
        <w:rPr>
          <w:rFonts w:ascii="Times New Roman" w:hAnsi="Times New Roman" w:cs="Times New Roman"/>
          <w:sz w:val="24"/>
          <w:szCs w:val="24"/>
        </w:rPr>
        <w:t xml:space="preserve">оценивается динамика развития его </w:t>
      </w:r>
      <w:r w:rsidR="0008393A" w:rsidRPr="00705B9A">
        <w:rPr>
          <w:rFonts w:ascii="Times New Roman" w:hAnsi="Times New Roman" w:cs="Times New Roman"/>
          <w:sz w:val="24"/>
          <w:szCs w:val="24"/>
        </w:rPr>
        <w:t xml:space="preserve">жизненных компетенций. Итоговая </w:t>
      </w:r>
      <w:r w:rsidRPr="00705B9A">
        <w:rPr>
          <w:rFonts w:ascii="Times New Roman" w:hAnsi="Times New Roman" w:cs="Times New Roman"/>
          <w:sz w:val="24"/>
          <w:szCs w:val="24"/>
        </w:rPr>
        <w:t>оценка качества освоения обу</w:t>
      </w:r>
      <w:r w:rsidR="0008393A" w:rsidRPr="00705B9A">
        <w:rPr>
          <w:rFonts w:ascii="Times New Roman" w:hAnsi="Times New Roman" w:cs="Times New Roman"/>
          <w:sz w:val="24"/>
          <w:szCs w:val="24"/>
        </w:rPr>
        <w:t xml:space="preserve">чающимися с глубокой умственной </w:t>
      </w:r>
      <w:r w:rsidRPr="00705B9A">
        <w:rPr>
          <w:rFonts w:ascii="Times New Roman" w:hAnsi="Times New Roman" w:cs="Times New Roman"/>
          <w:sz w:val="24"/>
          <w:szCs w:val="24"/>
        </w:rPr>
        <w:t>отсталостью, с РАС адаптированн</w:t>
      </w:r>
      <w:r w:rsidR="0008393A" w:rsidRPr="00705B9A">
        <w:rPr>
          <w:rFonts w:ascii="Times New Roman" w:hAnsi="Times New Roman" w:cs="Times New Roman"/>
          <w:sz w:val="24"/>
          <w:szCs w:val="24"/>
        </w:rPr>
        <w:t xml:space="preserve">ой основной общеобразовательной </w:t>
      </w:r>
      <w:r w:rsidRPr="00705B9A">
        <w:rPr>
          <w:rFonts w:ascii="Times New Roman" w:hAnsi="Times New Roman" w:cs="Times New Roman"/>
          <w:sz w:val="24"/>
          <w:szCs w:val="24"/>
        </w:rPr>
        <w:t>программы образования осуществляется образовательной организацией.</w:t>
      </w:r>
    </w:p>
    <w:p w:rsidR="006D684D" w:rsidRPr="00705B9A" w:rsidRDefault="006D684D" w:rsidP="00705B9A">
      <w:pPr>
        <w:ind w:firstLine="709"/>
        <w:jc w:val="both"/>
        <w:rPr>
          <w:rFonts w:ascii="Times New Roman" w:hAnsi="Times New Roman" w:cs="Times New Roman"/>
          <w:sz w:val="24"/>
          <w:szCs w:val="24"/>
        </w:rPr>
      </w:pPr>
      <w:r w:rsidRPr="00705B9A">
        <w:rPr>
          <w:rFonts w:ascii="Times New Roman" w:hAnsi="Times New Roman" w:cs="Times New Roman"/>
          <w:sz w:val="24"/>
          <w:szCs w:val="24"/>
        </w:rPr>
        <w:t>Предметом итоговой оценки освое</w:t>
      </w:r>
      <w:r w:rsidR="0008393A" w:rsidRPr="00705B9A">
        <w:rPr>
          <w:rFonts w:ascii="Times New Roman" w:hAnsi="Times New Roman" w:cs="Times New Roman"/>
          <w:sz w:val="24"/>
          <w:szCs w:val="24"/>
        </w:rPr>
        <w:t xml:space="preserve">ния обучающимися адаптированной </w:t>
      </w:r>
      <w:r w:rsidRPr="00705B9A">
        <w:rPr>
          <w:rFonts w:ascii="Times New Roman" w:hAnsi="Times New Roman" w:cs="Times New Roman"/>
          <w:sz w:val="24"/>
          <w:szCs w:val="24"/>
        </w:rPr>
        <w:t>основной общеобразовательной программ</w:t>
      </w:r>
      <w:r w:rsidR="0008393A" w:rsidRPr="00705B9A">
        <w:rPr>
          <w:rFonts w:ascii="Times New Roman" w:hAnsi="Times New Roman" w:cs="Times New Roman"/>
          <w:sz w:val="24"/>
          <w:szCs w:val="24"/>
        </w:rPr>
        <w:t xml:space="preserve">ы образования для обучающихся с </w:t>
      </w:r>
      <w:r w:rsidRPr="00705B9A">
        <w:rPr>
          <w:rFonts w:ascii="Times New Roman" w:hAnsi="Times New Roman" w:cs="Times New Roman"/>
          <w:sz w:val="24"/>
          <w:szCs w:val="24"/>
        </w:rPr>
        <w:t xml:space="preserve">умственной </w:t>
      </w:r>
      <w:r w:rsidRPr="00705B9A">
        <w:rPr>
          <w:rFonts w:ascii="Times New Roman" w:hAnsi="Times New Roman" w:cs="Times New Roman"/>
          <w:sz w:val="24"/>
          <w:szCs w:val="24"/>
        </w:rPr>
        <w:lastRenderedPageBreak/>
        <w:t xml:space="preserve">отсталостью (вариант 2) </w:t>
      </w:r>
      <w:r w:rsidR="0008393A" w:rsidRPr="00705B9A">
        <w:rPr>
          <w:rFonts w:ascii="Times New Roman" w:hAnsi="Times New Roman" w:cs="Times New Roman"/>
          <w:sz w:val="24"/>
          <w:szCs w:val="24"/>
        </w:rPr>
        <w:t xml:space="preserve">является достижение результатов </w:t>
      </w:r>
      <w:r w:rsidRPr="00705B9A">
        <w:rPr>
          <w:rFonts w:ascii="Times New Roman" w:hAnsi="Times New Roman" w:cs="Times New Roman"/>
          <w:sz w:val="24"/>
          <w:szCs w:val="24"/>
        </w:rPr>
        <w:t>освоения специальной индивидуальной про</w:t>
      </w:r>
      <w:r w:rsidR="0008393A" w:rsidRPr="00705B9A">
        <w:rPr>
          <w:rFonts w:ascii="Times New Roman" w:hAnsi="Times New Roman" w:cs="Times New Roman"/>
          <w:sz w:val="24"/>
          <w:szCs w:val="24"/>
        </w:rPr>
        <w:t xml:space="preserve">граммы развития последнего года </w:t>
      </w:r>
      <w:r w:rsidRPr="00705B9A">
        <w:rPr>
          <w:rFonts w:ascii="Times New Roman" w:hAnsi="Times New Roman" w:cs="Times New Roman"/>
          <w:sz w:val="24"/>
          <w:szCs w:val="24"/>
        </w:rPr>
        <w:t>обучения и развития жизненной компетенции обучающихся.</w:t>
      </w:r>
    </w:p>
    <w:p w:rsidR="006D684D" w:rsidRPr="00705B9A" w:rsidRDefault="006D684D" w:rsidP="00736EA1">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Итоговая аттестация осуществляется </w:t>
      </w:r>
      <w:r w:rsidR="0008393A" w:rsidRPr="00705B9A">
        <w:rPr>
          <w:rFonts w:ascii="Times New Roman" w:hAnsi="Times New Roman" w:cs="Times New Roman"/>
          <w:sz w:val="24"/>
          <w:szCs w:val="24"/>
        </w:rPr>
        <w:t xml:space="preserve">в течение последних двух недель </w:t>
      </w:r>
      <w:r w:rsidRPr="00705B9A">
        <w:rPr>
          <w:rFonts w:ascii="Times New Roman" w:hAnsi="Times New Roman" w:cs="Times New Roman"/>
          <w:sz w:val="24"/>
          <w:szCs w:val="24"/>
        </w:rPr>
        <w:t>учебного года путем наблюде</w:t>
      </w:r>
      <w:r w:rsidR="0008393A" w:rsidRPr="00705B9A">
        <w:rPr>
          <w:rFonts w:ascii="Times New Roman" w:hAnsi="Times New Roman" w:cs="Times New Roman"/>
          <w:sz w:val="24"/>
          <w:szCs w:val="24"/>
        </w:rPr>
        <w:t xml:space="preserve">ния за выполнением обучающимися </w:t>
      </w:r>
      <w:r w:rsidRPr="00705B9A">
        <w:rPr>
          <w:rFonts w:ascii="Times New Roman" w:hAnsi="Times New Roman" w:cs="Times New Roman"/>
          <w:sz w:val="24"/>
          <w:szCs w:val="24"/>
        </w:rPr>
        <w:t>специально подобранных заданий</w:t>
      </w:r>
      <w:r w:rsidR="0008393A" w:rsidRPr="00705B9A">
        <w:rPr>
          <w:rFonts w:ascii="Times New Roman" w:hAnsi="Times New Roman" w:cs="Times New Roman"/>
          <w:sz w:val="24"/>
          <w:szCs w:val="24"/>
        </w:rPr>
        <w:t xml:space="preserve">, позволяющих выявить и оценить </w:t>
      </w:r>
      <w:r w:rsidRPr="00705B9A">
        <w:rPr>
          <w:rFonts w:ascii="Times New Roman" w:hAnsi="Times New Roman" w:cs="Times New Roman"/>
          <w:sz w:val="24"/>
          <w:szCs w:val="24"/>
        </w:rPr>
        <w:t>результаты обучения. При оценке результативности обучения учит</w:t>
      </w:r>
      <w:r w:rsidR="0008393A" w:rsidRPr="00705B9A">
        <w:rPr>
          <w:rFonts w:ascii="Times New Roman" w:hAnsi="Times New Roman" w:cs="Times New Roman"/>
          <w:sz w:val="24"/>
          <w:szCs w:val="24"/>
        </w:rPr>
        <w:t xml:space="preserve">ываются </w:t>
      </w:r>
      <w:r w:rsidRPr="00705B9A">
        <w:rPr>
          <w:rFonts w:ascii="Times New Roman" w:hAnsi="Times New Roman" w:cs="Times New Roman"/>
          <w:sz w:val="24"/>
          <w:szCs w:val="24"/>
        </w:rPr>
        <w:t>затруднения обучающихся в освоени</w:t>
      </w:r>
      <w:r w:rsidR="0008393A" w:rsidRPr="00705B9A">
        <w:rPr>
          <w:rFonts w:ascii="Times New Roman" w:hAnsi="Times New Roman" w:cs="Times New Roman"/>
          <w:sz w:val="24"/>
          <w:szCs w:val="24"/>
        </w:rPr>
        <w:t xml:space="preserve">и отдельных предметов (курсов), </w:t>
      </w:r>
      <w:r w:rsidRPr="00705B9A">
        <w:rPr>
          <w:rFonts w:ascii="Times New Roman" w:hAnsi="Times New Roman" w:cs="Times New Roman"/>
          <w:sz w:val="24"/>
          <w:szCs w:val="24"/>
        </w:rPr>
        <w:t>образовательных областей, которые не рассматриваются как показатель</w:t>
      </w:r>
      <w:r w:rsidR="00736EA1">
        <w:rPr>
          <w:rFonts w:ascii="Times New Roman" w:hAnsi="Times New Roman" w:cs="Times New Roman"/>
          <w:sz w:val="24"/>
          <w:szCs w:val="24"/>
        </w:rPr>
        <w:t xml:space="preserve"> </w:t>
      </w:r>
      <w:r w:rsidR="0008393A" w:rsidRPr="00705B9A">
        <w:rPr>
          <w:rFonts w:ascii="Times New Roman" w:hAnsi="Times New Roman" w:cs="Times New Roman"/>
          <w:sz w:val="24"/>
          <w:szCs w:val="24"/>
        </w:rPr>
        <w:t>неуспеваем</w:t>
      </w:r>
      <w:r w:rsidRPr="00705B9A">
        <w:rPr>
          <w:rFonts w:ascii="Times New Roman" w:hAnsi="Times New Roman" w:cs="Times New Roman"/>
          <w:sz w:val="24"/>
          <w:szCs w:val="24"/>
        </w:rPr>
        <w:t>ости их обучения и развития в це</w:t>
      </w:r>
      <w:r w:rsidR="0008393A" w:rsidRPr="00705B9A">
        <w:rPr>
          <w:rFonts w:ascii="Times New Roman" w:hAnsi="Times New Roman" w:cs="Times New Roman"/>
          <w:sz w:val="24"/>
          <w:szCs w:val="24"/>
        </w:rPr>
        <w:t xml:space="preserve">лом. Система оценки результатов </w:t>
      </w:r>
      <w:r w:rsidRPr="00705B9A">
        <w:rPr>
          <w:rFonts w:ascii="Times New Roman" w:hAnsi="Times New Roman" w:cs="Times New Roman"/>
          <w:sz w:val="24"/>
          <w:szCs w:val="24"/>
        </w:rPr>
        <w:t>отражает степень выполнения обучающимся СИП</w:t>
      </w:r>
      <w:r w:rsidR="0008393A" w:rsidRPr="00705B9A">
        <w:rPr>
          <w:rFonts w:ascii="Times New Roman" w:hAnsi="Times New Roman" w:cs="Times New Roman"/>
          <w:sz w:val="24"/>
          <w:szCs w:val="24"/>
        </w:rPr>
        <w:t xml:space="preserve">Р, взаимодействие </w:t>
      </w:r>
      <w:r w:rsidRPr="00705B9A">
        <w:rPr>
          <w:rFonts w:ascii="Times New Roman" w:hAnsi="Times New Roman" w:cs="Times New Roman"/>
          <w:sz w:val="24"/>
          <w:szCs w:val="24"/>
        </w:rPr>
        <w:t>следующих компонентов:</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что обучающийся знает и умеет на конец учебного периода;</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что из полученных знаний и умений он применяет на практике;</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насколько активно, адекватно и самостоятельно он их применяет.</w:t>
      </w:r>
    </w:p>
    <w:p w:rsidR="006D684D" w:rsidRPr="00705B9A" w:rsidRDefault="006D684D" w:rsidP="00736EA1">
      <w:pPr>
        <w:ind w:firstLine="709"/>
        <w:jc w:val="both"/>
        <w:rPr>
          <w:rFonts w:ascii="Times New Roman" w:hAnsi="Times New Roman" w:cs="Times New Roman"/>
          <w:sz w:val="24"/>
          <w:szCs w:val="24"/>
        </w:rPr>
      </w:pPr>
      <w:r w:rsidRPr="00705B9A">
        <w:rPr>
          <w:rFonts w:ascii="Times New Roman" w:hAnsi="Times New Roman" w:cs="Times New Roman"/>
          <w:sz w:val="24"/>
          <w:szCs w:val="24"/>
        </w:rPr>
        <w:t>При оценке результативности о</w:t>
      </w:r>
      <w:r w:rsidR="0008393A" w:rsidRPr="00705B9A">
        <w:rPr>
          <w:rFonts w:ascii="Times New Roman" w:hAnsi="Times New Roman" w:cs="Times New Roman"/>
          <w:sz w:val="24"/>
          <w:szCs w:val="24"/>
        </w:rPr>
        <w:t xml:space="preserve">бучения учитываются особенности </w:t>
      </w:r>
      <w:r w:rsidRPr="00705B9A">
        <w:rPr>
          <w:rFonts w:ascii="Times New Roman" w:hAnsi="Times New Roman" w:cs="Times New Roman"/>
          <w:sz w:val="24"/>
          <w:szCs w:val="24"/>
        </w:rPr>
        <w:t xml:space="preserve">психического, неврологического и </w:t>
      </w:r>
      <w:r w:rsidR="0008393A" w:rsidRPr="00705B9A">
        <w:rPr>
          <w:rFonts w:ascii="Times New Roman" w:hAnsi="Times New Roman" w:cs="Times New Roman"/>
          <w:sz w:val="24"/>
          <w:szCs w:val="24"/>
        </w:rPr>
        <w:t xml:space="preserve">соматического состояния каждого </w:t>
      </w:r>
      <w:r w:rsidRPr="00705B9A">
        <w:rPr>
          <w:rFonts w:ascii="Times New Roman" w:hAnsi="Times New Roman" w:cs="Times New Roman"/>
          <w:sz w:val="24"/>
          <w:szCs w:val="24"/>
        </w:rPr>
        <w:t>обучающегося. Выявление результативности обучения происходит</w:t>
      </w:r>
      <w:r w:rsidR="00736EA1">
        <w:rPr>
          <w:rFonts w:ascii="Times New Roman" w:hAnsi="Times New Roman" w:cs="Times New Roman"/>
          <w:sz w:val="24"/>
          <w:szCs w:val="24"/>
        </w:rPr>
        <w:t xml:space="preserve"> </w:t>
      </w:r>
      <w:r w:rsidRPr="00705B9A">
        <w:rPr>
          <w:rFonts w:ascii="Times New Roman" w:hAnsi="Times New Roman" w:cs="Times New Roman"/>
          <w:sz w:val="24"/>
          <w:szCs w:val="24"/>
        </w:rPr>
        <w:t>вариативно с учетом психофизическ</w:t>
      </w:r>
      <w:r w:rsidR="0008393A" w:rsidRPr="00705B9A">
        <w:rPr>
          <w:rFonts w:ascii="Times New Roman" w:hAnsi="Times New Roman" w:cs="Times New Roman"/>
          <w:sz w:val="24"/>
          <w:szCs w:val="24"/>
        </w:rPr>
        <w:t xml:space="preserve">ого развития ребенка в процессе </w:t>
      </w:r>
      <w:r w:rsidRPr="00705B9A">
        <w:rPr>
          <w:rFonts w:ascii="Times New Roman" w:hAnsi="Times New Roman" w:cs="Times New Roman"/>
          <w:sz w:val="24"/>
          <w:szCs w:val="24"/>
        </w:rPr>
        <w:t>выполнения перцептивных, речевых, п</w:t>
      </w:r>
      <w:r w:rsidR="0008393A" w:rsidRPr="00705B9A">
        <w:rPr>
          <w:rFonts w:ascii="Times New Roman" w:hAnsi="Times New Roman" w:cs="Times New Roman"/>
          <w:sz w:val="24"/>
          <w:szCs w:val="24"/>
        </w:rPr>
        <w:t xml:space="preserve">редметных действий, графических </w:t>
      </w:r>
      <w:r w:rsidRPr="00705B9A">
        <w:rPr>
          <w:rFonts w:ascii="Times New Roman" w:hAnsi="Times New Roman" w:cs="Times New Roman"/>
          <w:sz w:val="24"/>
          <w:szCs w:val="24"/>
        </w:rPr>
        <w:t xml:space="preserve">работ и др. При предъявлении </w:t>
      </w:r>
      <w:r w:rsidR="0008393A" w:rsidRPr="00705B9A">
        <w:rPr>
          <w:rFonts w:ascii="Times New Roman" w:hAnsi="Times New Roman" w:cs="Times New Roman"/>
          <w:sz w:val="24"/>
          <w:szCs w:val="24"/>
        </w:rPr>
        <w:t xml:space="preserve">и выполнении всех видов заданий </w:t>
      </w:r>
      <w:r w:rsidRPr="00705B9A">
        <w:rPr>
          <w:rFonts w:ascii="Times New Roman" w:hAnsi="Times New Roman" w:cs="Times New Roman"/>
          <w:sz w:val="24"/>
          <w:szCs w:val="24"/>
        </w:rPr>
        <w:t>обучающимся оказывается помощь: разъ</w:t>
      </w:r>
      <w:r w:rsidR="0008393A" w:rsidRPr="00705B9A">
        <w:rPr>
          <w:rFonts w:ascii="Times New Roman" w:hAnsi="Times New Roman" w:cs="Times New Roman"/>
          <w:sz w:val="24"/>
          <w:szCs w:val="24"/>
        </w:rPr>
        <w:t xml:space="preserve">яснение, показ, дополнительные </w:t>
      </w:r>
      <w:r w:rsidRPr="00705B9A">
        <w:rPr>
          <w:rFonts w:ascii="Times New Roman" w:hAnsi="Times New Roman" w:cs="Times New Roman"/>
          <w:sz w:val="24"/>
          <w:szCs w:val="24"/>
        </w:rPr>
        <w:t>словесные, графические и жестовые инс</w:t>
      </w:r>
      <w:r w:rsidR="0008393A" w:rsidRPr="00705B9A">
        <w:rPr>
          <w:rFonts w:ascii="Times New Roman" w:hAnsi="Times New Roman" w:cs="Times New Roman"/>
          <w:sz w:val="24"/>
          <w:szCs w:val="24"/>
        </w:rPr>
        <w:t xml:space="preserve">трукции; задания по подражанию, </w:t>
      </w:r>
      <w:r w:rsidRPr="00705B9A">
        <w:rPr>
          <w:rFonts w:ascii="Times New Roman" w:hAnsi="Times New Roman" w:cs="Times New Roman"/>
          <w:sz w:val="24"/>
          <w:szCs w:val="24"/>
        </w:rPr>
        <w:t xml:space="preserve">совместно распределенным действиям и </w:t>
      </w:r>
      <w:r w:rsidR="0008393A" w:rsidRPr="00705B9A">
        <w:rPr>
          <w:rFonts w:ascii="Times New Roman" w:hAnsi="Times New Roman" w:cs="Times New Roman"/>
          <w:sz w:val="24"/>
          <w:szCs w:val="24"/>
        </w:rPr>
        <w:t xml:space="preserve">др. При оценке результативности </w:t>
      </w:r>
      <w:r w:rsidRPr="00705B9A">
        <w:rPr>
          <w:rFonts w:ascii="Times New Roman" w:hAnsi="Times New Roman" w:cs="Times New Roman"/>
          <w:sz w:val="24"/>
          <w:szCs w:val="24"/>
        </w:rPr>
        <w:t>достижений учитывается степень са</w:t>
      </w:r>
      <w:r w:rsidR="0008393A" w:rsidRPr="00705B9A">
        <w:rPr>
          <w:rFonts w:ascii="Times New Roman" w:hAnsi="Times New Roman" w:cs="Times New Roman"/>
          <w:sz w:val="24"/>
          <w:szCs w:val="24"/>
        </w:rPr>
        <w:t xml:space="preserve">мостоятельности ребенка. Оценка </w:t>
      </w:r>
      <w:r w:rsidRPr="00705B9A">
        <w:rPr>
          <w:rFonts w:ascii="Times New Roman" w:hAnsi="Times New Roman" w:cs="Times New Roman"/>
          <w:sz w:val="24"/>
          <w:szCs w:val="24"/>
        </w:rPr>
        <w:t>выявленных результатов обучения осуществ</w:t>
      </w:r>
      <w:r w:rsidR="0008393A" w:rsidRPr="00705B9A">
        <w:rPr>
          <w:rFonts w:ascii="Times New Roman" w:hAnsi="Times New Roman" w:cs="Times New Roman"/>
          <w:sz w:val="24"/>
          <w:szCs w:val="24"/>
        </w:rPr>
        <w:t xml:space="preserve">ляется в оценочных показателях, </w:t>
      </w:r>
      <w:r w:rsidRPr="00705B9A">
        <w:rPr>
          <w:rFonts w:ascii="Times New Roman" w:hAnsi="Times New Roman" w:cs="Times New Roman"/>
          <w:sz w:val="24"/>
          <w:szCs w:val="24"/>
        </w:rPr>
        <w:t xml:space="preserve">основанных на качественных </w:t>
      </w:r>
      <w:r w:rsidR="0008393A" w:rsidRPr="00705B9A">
        <w:rPr>
          <w:rFonts w:ascii="Times New Roman" w:hAnsi="Times New Roman" w:cs="Times New Roman"/>
          <w:sz w:val="24"/>
          <w:szCs w:val="24"/>
        </w:rPr>
        <w:t xml:space="preserve">критериях по итогам выполняемых </w:t>
      </w:r>
      <w:r w:rsidRPr="00705B9A">
        <w:rPr>
          <w:rFonts w:ascii="Times New Roman" w:hAnsi="Times New Roman" w:cs="Times New Roman"/>
          <w:sz w:val="24"/>
          <w:szCs w:val="24"/>
        </w:rPr>
        <w:t>практических действий:</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«выполняет действие </w:t>
      </w:r>
      <w:r w:rsidR="0008393A" w:rsidRPr="00705B9A">
        <w:rPr>
          <w:rFonts w:ascii="Times New Roman" w:hAnsi="Times New Roman" w:cs="Times New Roman"/>
          <w:sz w:val="24"/>
          <w:szCs w:val="24"/>
        </w:rPr>
        <w:t>самостоятельно» (</w:t>
      </w:r>
      <w:r w:rsidRPr="00705B9A">
        <w:rPr>
          <w:rFonts w:ascii="Times New Roman" w:hAnsi="Times New Roman" w:cs="Times New Roman"/>
          <w:sz w:val="24"/>
          <w:szCs w:val="24"/>
        </w:rPr>
        <w:t>с),</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«выполняет действие по инструкции» (вербальной или невербальной) (и),</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«выполняет действие по образцу» (о),</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-«выполняет действие с частичной физической помощью» (ч/п),</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xml:space="preserve">- «выполняет действие со значительной физической </w:t>
      </w:r>
      <w:r w:rsidR="0008393A" w:rsidRPr="00705B9A">
        <w:rPr>
          <w:rFonts w:ascii="Times New Roman" w:hAnsi="Times New Roman" w:cs="Times New Roman"/>
          <w:sz w:val="24"/>
          <w:szCs w:val="24"/>
        </w:rPr>
        <w:t>помощью» (</w:t>
      </w:r>
      <w:r w:rsidRPr="00705B9A">
        <w:rPr>
          <w:rFonts w:ascii="Times New Roman" w:hAnsi="Times New Roman" w:cs="Times New Roman"/>
          <w:sz w:val="24"/>
          <w:szCs w:val="24"/>
        </w:rPr>
        <w:t>з/п),</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-«действие не выполняет» (!),</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-«узнает объект» (у),</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-«не всегда узнает объект» (нву),</w:t>
      </w:r>
    </w:p>
    <w:p w:rsidR="006D684D" w:rsidRPr="00705B9A" w:rsidRDefault="006D684D" w:rsidP="00B801E8">
      <w:pPr>
        <w:jc w:val="both"/>
        <w:rPr>
          <w:rFonts w:ascii="Times New Roman" w:hAnsi="Times New Roman" w:cs="Times New Roman"/>
          <w:sz w:val="24"/>
          <w:szCs w:val="24"/>
        </w:rPr>
      </w:pPr>
      <w:r w:rsidRPr="00705B9A">
        <w:rPr>
          <w:rFonts w:ascii="Times New Roman" w:hAnsi="Times New Roman" w:cs="Times New Roman"/>
          <w:sz w:val="24"/>
          <w:szCs w:val="24"/>
        </w:rPr>
        <w:t>- «не узнает объект» (н).</w:t>
      </w:r>
    </w:p>
    <w:p w:rsidR="006D684D" w:rsidRPr="00705B9A" w:rsidRDefault="006D684D" w:rsidP="002239CE">
      <w:pPr>
        <w:ind w:firstLine="709"/>
        <w:jc w:val="both"/>
        <w:rPr>
          <w:rFonts w:ascii="Times New Roman" w:hAnsi="Times New Roman" w:cs="Times New Roman"/>
          <w:sz w:val="24"/>
          <w:szCs w:val="24"/>
        </w:rPr>
      </w:pPr>
      <w:r w:rsidRPr="00705B9A">
        <w:rPr>
          <w:rFonts w:ascii="Times New Roman" w:hAnsi="Times New Roman" w:cs="Times New Roman"/>
          <w:sz w:val="24"/>
          <w:szCs w:val="24"/>
        </w:rPr>
        <w:t xml:space="preserve">Выявление представлений, умений и </w:t>
      </w:r>
      <w:r w:rsidR="0008393A" w:rsidRPr="00705B9A">
        <w:rPr>
          <w:rFonts w:ascii="Times New Roman" w:hAnsi="Times New Roman" w:cs="Times New Roman"/>
          <w:sz w:val="24"/>
          <w:szCs w:val="24"/>
        </w:rPr>
        <w:t>навыков, обучающихся в каждой образовательной области,</w:t>
      </w:r>
      <w:r w:rsidRPr="00705B9A">
        <w:rPr>
          <w:rFonts w:ascii="Times New Roman" w:hAnsi="Times New Roman" w:cs="Times New Roman"/>
          <w:sz w:val="24"/>
          <w:szCs w:val="24"/>
        </w:rPr>
        <w:t xml:space="preserve"> создает основ</w:t>
      </w:r>
      <w:r w:rsidR="0008393A" w:rsidRPr="00705B9A">
        <w:rPr>
          <w:rFonts w:ascii="Times New Roman" w:hAnsi="Times New Roman" w:cs="Times New Roman"/>
          <w:sz w:val="24"/>
          <w:szCs w:val="24"/>
        </w:rPr>
        <w:t xml:space="preserve">у для корректировки СИПР, </w:t>
      </w:r>
      <w:r w:rsidRPr="00705B9A">
        <w:rPr>
          <w:rFonts w:ascii="Times New Roman" w:hAnsi="Times New Roman" w:cs="Times New Roman"/>
          <w:sz w:val="24"/>
          <w:szCs w:val="24"/>
        </w:rPr>
        <w:t>конкретизации содержания дальнейшей к</w:t>
      </w:r>
      <w:r w:rsidR="0008393A" w:rsidRPr="00705B9A">
        <w:rPr>
          <w:rFonts w:ascii="Times New Roman" w:hAnsi="Times New Roman" w:cs="Times New Roman"/>
          <w:sz w:val="24"/>
          <w:szCs w:val="24"/>
        </w:rPr>
        <w:t xml:space="preserve">оррекционно-развивающей работы. </w:t>
      </w:r>
      <w:r w:rsidRPr="00705B9A">
        <w:rPr>
          <w:rFonts w:ascii="Times New Roman" w:hAnsi="Times New Roman" w:cs="Times New Roman"/>
          <w:sz w:val="24"/>
          <w:szCs w:val="24"/>
        </w:rPr>
        <w:t xml:space="preserve">В случае затруднений </w:t>
      </w:r>
      <w:r w:rsidR="0008393A" w:rsidRPr="00705B9A">
        <w:rPr>
          <w:rFonts w:ascii="Times New Roman" w:hAnsi="Times New Roman" w:cs="Times New Roman"/>
          <w:sz w:val="24"/>
          <w:szCs w:val="24"/>
        </w:rPr>
        <w:t>в оценке,</w:t>
      </w:r>
      <w:r w:rsidRPr="00705B9A">
        <w:rPr>
          <w:rFonts w:ascii="Times New Roman" w:hAnsi="Times New Roman" w:cs="Times New Roman"/>
          <w:sz w:val="24"/>
          <w:szCs w:val="24"/>
        </w:rPr>
        <w:t xml:space="preserve"> </w:t>
      </w:r>
      <w:r w:rsidR="0008393A" w:rsidRPr="00705B9A">
        <w:rPr>
          <w:rFonts w:ascii="Times New Roman" w:hAnsi="Times New Roman" w:cs="Times New Roman"/>
          <w:sz w:val="24"/>
          <w:szCs w:val="24"/>
        </w:rPr>
        <w:t xml:space="preserve">сформированных действий, представлений </w:t>
      </w:r>
      <w:r w:rsidRPr="00705B9A">
        <w:rPr>
          <w:rFonts w:ascii="Times New Roman" w:hAnsi="Times New Roman" w:cs="Times New Roman"/>
          <w:sz w:val="24"/>
          <w:szCs w:val="24"/>
        </w:rPr>
        <w:t>в связи с отсутствием видимых из</w:t>
      </w:r>
      <w:r w:rsidR="0008393A" w:rsidRPr="00705B9A">
        <w:rPr>
          <w:rFonts w:ascii="Times New Roman" w:hAnsi="Times New Roman" w:cs="Times New Roman"/>
          <w:sz w:val="24"/>
          <w:szCs w:val="24"/>
        </w:rPr>
        <w:t xml:space="preserve">менений, обусловленных тяжестью </w:t>
      </w:r>
      <w:r w:rsidRPr="00705B9A">
        <w:rPr>
          <w:rFonts w:ascii="Times New Roman" w:hAnsi="Times New Roman" w:cs="Times New Roman"/>
          <w:sz w:val="24"/>
          <w:szCs w:val="24"/>
        </w:rPr>
        <w:t>имеющихся у ребенка нарушений, след</w:t>
      </w:r>
      <w:r w:rsidR="0008393A" w:rsidRPr="00705B9A">
        <w:rPr>
          <w:rFonts w:ascii="Times New Roman" w:hAnsi="Times New Roman" w:cs="Times New Roman"/>
          <w:sz w:val="24"/>
          <w:szCs w:val="24"/>
        </w:rPr>
        <w:t xml:space="preserve">ует оценивать его эмоциональное </w:t>
      </w:r>
      <w:r w:rsidRPr="00705B9A">
        <w:rPr>
          <w:rFonts w:ascii="Times New Roman" w:hAnsi="Times New Roman" w:cs="Times New Roman"/>
          <w:sz w:val="24"/>
          <w:szCs w:val="24"/>
        </w:rPr>
        <w:t>состояние, другие возможные личностные результаты.</w:t>
      </w:r>
    </w:p>
    <w:sectPr w:rsidR="006D684D" w:rsidRPr="00705B9A" w:rsidSect="00BD650C">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A8" w:rsidRDefault="00F74DA8" w:rsidP="000E75DD">
      <w:pPr>
        <w:spacing w:after="0" w:line="240" w:lineRule="auto"/>
      </w:pPr>
      <w:r>
        <w:separator/>
      </w:r>
    </w:p>
  </w:endnote>
  <w:endnote w:type="continuationSeparator" w:id="0">
    <w:p w:rsidR="00F74DA8" w:rsidRDefault="00F74DA8" w:rsidP="000E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A8" w:rsidRDefault="00F74DA8" w:rsidP="000E75DD">
      <w:pPr>
        <w:spacing w:after="0" w:line="240" w:lineRule="auto"/>
      </w:pPr>
      <w:r>
        <w:separator/>
      </w:r>
    </w:p>
  </w:footnote>
  <w:footnote w:type="continuationSeparator" w:id="0">
    <w:p w:rsidR="00F74DA8" w:rsidRDefault="00F74DA8" w:rsidP="000E7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048E371E"/>
    <w:lvl w:ilvl="0" w:tplc="C8249B5A">
      <w:start w:val="1"/>
      <w:numFmt w:val="bullet"/>
      <w:lvlText w:val="-"/>
      <w:lvlJc w:val="left"/>
    </w:lvl>
    <w:lvl w:ilvl="1" w:tplc="4FF25EA0">
      <w:numFmt w:val="decimal"/>
      <w:lvlText w:val=""/>
      <w:lvlJc w:val="left"/>
    </w:lvl>
    <w:lvl w:ilvl="2" w:tplc="98A20EFE">
      <w:numFmt w:val="decimal"/>
      <w:lvlText w:val=""/>
      <w:lvlJc w:val="left"/>
    </w:lvl>
    <w:lvl w:ilvl="3" w:tplc="9FAAB638">
      <w:numFmt w:val="decimal"/>
      <w:lvlText w:val=""/>
      <w:lvlJc w:val="left"/>
    </w:lvl>
    <w:lvl w:ilvl="4" w:tplc="0CD24862">
      <w:numFmt w:val="decimal"/>
      <w:lvlText w:val=""/>
      <w:lvlJc w:val="left"/>
    </w:lvl>
    <w:lvl w:ilvl="5" w:tplc="6B343546">
      <w:numFmt w:val="decimal"/>
      <w:lvlText w:val=""/>
      <w:lvlJc w:val="left"/>
    </w:lvl>
    <w:lvl w:ilvl="6" w:tplc="198A4160">
      <w:numFmt w:val="decimal"/>
      <w:lvlText w:val=""/>
      <w:lvlJc w:val="left"/>
    </w:lvl>
    <w:lvl w:ilvl="7" w:tplc="920C38A4">
      <w:numFmt w:val="decimal"/>
      <w:lvlText w:val=""/>
      <w:lvlJc w:val="left"/>
    </w:lvl>
    <w:lvl w:ilvl="8" w:tplc="5C4E7250">
      <w:numFmt w:val="decimal"/>
      <w:lvlText w:val=""/>
      <w:lvlJc w:val="left"/>
    </w:lvl>
  </w:abstractNum>
  <w:abstractNum w:abstractNumId="1" w15:restartNumberingAfterBreak="0">
    <w:nsid w:val="00000BDB"/>
    <w:multiLevelType w:val="hybridMultilevel"/>
    <w:tmpl w:val="4710A012"/>
    <w:lvl w:ilvl="0" w:tplc="7CF4F84C">
      <w:start w:val="1"/>
      <w:numFmt w:val="bullet"/>
      <w:lvlText w:val="-"/>
      <w:lvlJc w:val="left"/>
    </w:lvl>
    <w:lvl w:ilvl="1" w:tplc="09EAAA58">
      <w:numFmt w:val="decimal"/>
      <w:lvlText w:val=""/>
      <w:lvlJc w:val="left"/>
    </w:lvl>
    <w:lvl w:ilvl="2" w:tplc="83CE07CA">
      <w:numFmt w:val="decimal"/>
      <w:lvlText w:val=""/>
      <w:lvlJc w:val="left"/>
    </w:lvl>
    <w:lvl w:ilvl="3" w:tplc="42AC2EBC">
      <w:numFmt w:val="decimal"/>
      <w:lvlText w:val=""/>
      <w:lvlJc w:val="left"/>
    </w:lvl>
    <w:lvl w:ilvl="4" w:tplc="5DF62E86">
      <w:numFmt w:val="decimal"/>
      <w:lvlText w:val=""/>
      <w:lvlJc w:val="left"/>
    </w:lvl>
    <w:lvl w:ilvl="5" w:tplc="44443E8C">
      <w:numFmt w:val="decimal"/>
      <w:lvlText w:val=""/>
      <w:lvlJc w:val="left"/>
    </w:lvl>
    <w:lvl w:ilvl="6" w:tplc="F3464D30">
      <w:numFmt w:val="decimal"/>
      <w:lvlText w:val=""/>
      <w:lvlJc w:val="left"/>
    </w:lvl>
    <w:lvl w:ilvl="7" w:tplc="A900E42C">
      <w:numFmt w:val="decimal"/>
      <w:lvlText w:val=""/>
      <w:lvlJc w:val="left"/>
    </w:lvl>
    <w:lvl w:ilvl="8" w:tplc="30F8E664">
      <w:numFmt w:val="decimal"/>
      <w:lvlText w:val=""/>
      <w:lvlJc w:val="left"/>
    </w:lvl>
  </w:abstractNum>
  <w:abstractNum w:abstractNumId="2" w15:restartNumberingAfterBreak="0">
    <w:nsid w:val="0000301C"/>
    <w:multiLevelType w:val="hybridMultilevel"/>
    <w:tmpl w:val="D8C23A46"/>
    <w:lvl w:ilvl="0" w:tplc="EA94B868">
      <w:start w:val="1"/>
      <w:numFmt w:val="bullet"/>
      <w:lvlText w:val="-"/>
      <w:lvlJc w:val="left"/>
    </w:lvl>
    <w:lvl w:ilvl="1" w:tplc="F7366692">
      <w:numFmt w:val="decimal"/>
      <w:lvlText w:val=""/>
      <w:lvlJc w:val="left"/>
    </w:lvl>
    <w:lvl w:ilvl="2" w:tplc="4E3A5E58">
      <w:numFmt w:val="decimal"/>
      <w:lvlText w:val=""/>
      <w:lvlJc w:val="left"/>
    </w:lvl>
    <w:lvl w:ilvl="3" w:tplc="CDD4CED2">
      <w:numFmt w:val="decimal"/>
      <w:lvlText w:val=""/>
      <w:lvlJc w:val="left"/>
    </w:lvl>
    <w:lvl w:ilvl="4" w:tplc="00A880CE">
      <w:numFmt w:val="decimal"/>
      <w:lvlText w:val=""/>
      <w:lvlJc w:val="left"/>
    </w:lvl>
    <w:lvl w:ilvl="5" w:tplc="CF881E16">
      <w:numFmt w:val="decimal"/>
      <w:lvlText w:val=""/>
      <w:lvlJc w:val="left"/>
    </w:lvl>
    <w:lvl w:ilvl="6" w:tplc="BA7CA4FE">
      <w:numFmt w:val="decimal"/>
      <w:lvlText w:val=""/>
      <w:lvlJc w:val="left"/>
    </w:lvl>
    <w:lvl w:ilvl="7" w:tplc="0C3E1ED6">
      <w:numFmt w:val="decimal"/>
      <w:lvlText w:val=""/>
      <w:lvlJc w:val="left"/>
    </w:lvl>
    <w:lvl w:ilvl="8" w:tplc="6EB0C32E">
      <w:numFmt w:val="decimal"/>
      <w:lvlText w:val=""/>
      <w:lvlJc w:val="left"/>
    </w:lvl>
  </w:abstractNum>
  <w:abstractNum w:abstractNumId="3" w15:restartNumberingAfterBreak="0">
    <w:nsid w:val="000056AE"/>
    <w:multiLevelType w:val="hybridMultilevel"/>
    <w:tmpl w:val="3DE4D5B4"/>
    <w:lvl w:ilvl="0" w:tplc="0572209C">
      <w:start w:val="1"/>
      <w:numFmt w:val="bullet"/>
      <w:lvlText w:val="и"/>
      <w:lvlJc w:val="left"/>
    </w:lvl>
    <w:lvl w:ilvl="1" w:tplc="5CDAB3AE">
      <w:start w:val="1"/>
      <w:numFmt w:val="bullet"/>
      <w:lvlText w:val="-"/>
      <w:lvlJc w:val="left"/>
    </w:lvl>
    <w:lvl w:ilvl="2" w:tplc="C52CBA66">
      <w:numFmt w:val="decimal"/>
      <w:lvlText w:val=""/>
      <w:lvlJc w:val="left"/>
    </w:lvl>
    <w:lvl w:ilvl="3" w:tplc="8D7C77D0">
      <w:numFmt w:val="decimal"/>
      <w:lvlText w:val=""/>
      <w:lvlJc w:val="left"/>
    </w:lvl>
    <w:lvl w:ilvl="4" w:tplc="D7D6EC9E">
      <w:numFmt w:val="decimal"/>
      <w:lvlText w:val=""/>
      <w:lvlJc w:val="left"/>
    </w:lvl>
    <w:lvl w:ilvl="5" w:tplc="2B805CB6">
      <w:numFmt w:val="decimal"/>
      <w:lvlText w:val=""/>
      <w:lvlJc w:val="left"/>
    </w:lvl>
    <w:lvl w:ilvl="6" w:tplc="49D603A4">
      <w:numFmt w:val="decimal"/>
      <w:lvlText w:val=""/>
      <w:lvlJc w:val="left"/>
    </w:lvl>
    <w:lvl w:ilvl="7" w:tplc="15E4514E">
      <w:numFmt w:val="decimal"/>
      <w:lvlText w:val=""/>
      <w:lvlJc w:val="left"/>
    </w:lvl>
    <w:lvl w:ilvl="8" w:tplc="75D047B2">
      <w:numFmt w:val="decimal"/>
      <w:lvlText w:val=""/>
      <w:lvlJc w:val="left"/>
    </w:lvl>
  </w:abstractNum>
  <w:abstractNum w:abstractNumId="4" w15:restartNumberingAfterBreak="0">
    <w:nsid w:val="5ED736EF"/>
    <w:multiLevelType w:val="multilevel"/>
    <w:tmpl w:val="923A1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A2"/>
    <w:rsid w:val="0004722D"/>
    <w:rsid w:val="0008393A"/>
    <w:rsid w:val="00086141"/>
    <w:rsid w:val="000979D6"/>
    <w:rsid w:val="000E75DD"/>
    <w:rsid w:val="000F027B"/>
    <w:rsid w:val="000F1E37"/>
    <w:rsid w:val="0012041E"/>
    <w:rsid w:val="00132A50"/>
    <w:rsid w:val="001348C8"/>
    <w:rsid w:val="001D2D19"/>
    <w:rsid w:val="001E766E"/>
    <w:rsid w:val="002239CE"/>
    <w:rsid w:val="002B16A1"/>
    <w:rsid w:val="002E7DE6"/>
    <w:rsid w:val="00352902"/>
    <w:rsid w:val="00362FA2"/>
    <w:rsid w:val="003738B2"/>
    <w:rsid w:val="003C0E94"/>
    <w:rsid w:val="003D1A76"/>
    <w:rsid w:val="00400DBE"/>
    <w:rsid w:val="00417D89"/>
    <w:rsid w:val="004850F6"/>
    <w:rsid w:val="004D09DB"/>
    <w:rsid w:val="00500E8B"/>
    <w:rsid w:val="00524339"/>
    <w:rsid w:val="005603DE"/>
    <w:rsid w:val="005B6A10"/>
    <w:rsid w:val="005E11B6"/>
    <w:rsid w:val="006210C0"/>
    <w:rsid w:val="0062665D"/>
    <w:rsid w:val="00636ECC"/>
    <w:rsid w:val="00637C94"/>
    <w:rsid w:val="006B711D"/>
    <w:rsid w:val="006D684D"/>
    <w:rsid w:val="00705B9A"/>
    <w:rsid w:val="00736EA1"/>
    <w:rsid w:val="007556F6"/>
    <w:rsid w:val="00796C64"/>
    <w:rsid w:val="007C4AB4"/>
    <w:rsid w:val="007E0F8F"/>
    <w:rsid w:val="008306EF"/>
    <w:rsid w:val="00890168"/>
    <w:rsid w:val="008C06D0"/>
    <w:rsid w:val="00A97C8C"/>
    <w:rsid w:val="00AE092B"/>
    <w:rsid w:val="00B37D72"/>
    <w:rsid w:val="00B801E8"/>
    <w:rsid w:val="00B94B94"/>
    <w:rsid w:val="00BD137F"/>
    <w:rsid w:val="00BD650C"/>
    <w:rsid w:val="00BF23F6"/>
    <w:rsid w:val="00C0291F"/>
    <w:rsid w:val="00C374B2"/>
    <w:rsid w:val="00C7477F"/>
    <w:rsid w:val="00CB5346"/>
    <w:rsid w:val="00CF5FB0"/>
    <w:rsid w:val="00D836AD"/>
    <w:rsid w:val="00DD03DA"/>
    <w:rsid w:val="00DD3CC4"/>
    <w:rsid w:val="00EE469D"/>
    <w:rsid w:val="00F47AEB"/>
    <w:rsid w:val="00F7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F3D6"/>
  <w15:chartTrackingRefBased/>
  <w15:docId w15:val="{1DF21C64-5C55-45E0-8887-0941B22B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2FA2"/>
    <w:pPr>
      <w:ind w:left="720"/>
      <w:contextualSpacing/>
    </w:pPr>
  </w:style>
  <w:style w:type="paragraph" w:styleId="a5">
    <w:name w:val="header"/>
    <w:basedOn w:val="a"/>
    <w:link w:val="a6"/>
    <w:uiPriority w:val="99"/>
    <w:unhideWhenUsed/>
    <w:rsid w:val="000E75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75DD"/>
  </w:style>
  <w:style w:type="paragraph" w:styleId="a7">
    <w:name w:val="footer"/>
    <w:basedOn w:val="a"/>
    <w:link w:val="a8"/>
    <w:uiPriority w:val="99"/>
    <w:unhideWhenUsed/>
    <w:rsid w:val="000E75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B5B5-613F-49BB-AAE2-DEABB0EA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6694</Words>
  <Characters>38162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Bylat</dc:creator>
  <cp:keywords/>
  <dc:description/>
  <cp:lastModifiedBy>user</cp:lastModifiedBy>
  <cp:revision>5</cp:revision>
  <dcterms:created xsi:type="dcterms:W3CDTF">2019-04-20T09:39:00Z</dcterms:created>
  <dcterms:modified xsi:type="dcterms:W3CDTF">2019-04-22T12:43:00Z</dcterms:modified>
</cp:coreProperties>
</file>