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82" w:rsidRPr="00851DA9" w:rsidRDefault="00851DA9" w:rsidP="007E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A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51DA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51DA9">
        <w:rPr>
          <w:rFonts w:ascii="Times New Roman" w:hAnsi="Times New Roman" w:cs="Times New Roman"/>
          <w:b/>
        </w:rPr>
        <w:t>п</w:t>
      </w:r>
      <w:r w:rsidR="002B12E2">
        <w:rPr>
          <w:rFonts w:ascii="Times New Roman" w:hAnsi="Times New Roman" w:cs="Times New Roman"/>
          <w:b/>
        </w:rPr>
        <w:t>овышении</w:t>
      </w:r>
      <w:r w:rsidRPr="00851DA9">
        <w:rPr>
          <w:rFonts w:ascii="Times New Roman" w:hAnsi="Times New Roman" w:cs="Times New Roman"/>
          <w:b/>
        </w:rPr>
        <w:t xml:space="preserve"> квалификации и участи</w:t>
      </w:r>
      <w:r w:rsidR="002B12E2">
        <w:rPr>
          <w:rFonts w:ascii="Times New Roman" w:hAnsi="Times New Roman" w:cs="Times New Roman"/>
          <w:b/>
        </w:rPr>
        <w:t>и</w:t>
      </w:r>
      <w:r w:rsidRPr="00851DA9">
        <w:rPr>
          <w:rFonts w:ascii="Times New Roman" w:hAnsi="Times New Roman" w:cs="Times New Roman"/>
          <w:b/>
        </w:rPr>
        <w:t xml:space="preserve"> в конкурсах, НПК и т.д.</w:t>
      </w:r>
      <w:r w:rsidR="002B12E2">
        <w:rPr>
          <w:rFonts w:ascii="Times New Roman" w:hAnsi="Times New Roman" w:cs="Times New Roman"/>
          <w:b/>
        </w:rPr>
        <w:t xml:space="preserve"> за 2019-2020г.г.</w:t>
      </w:r>
      <w:bookmarkStart w:id="0" w:name="_GoBack"/>
      <w:bookmarkEnd w:id="0"/>
      <w:r w:rsidR="002B12E2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851DA9" w:rsidRPr="00851DA9" w:rsidTr="007C529F">
        <w:tc>
          <w:tcPr>
            <w:tcW w:w="675" w:type="dxa"/>
          </w:tcPr>
          <w:p w:rsidR="00851DA9" w:rsidRPr="00851DA9" w:rsidRDefault="00851DA9" w:rsidP="007C529F">
            <w:pPr>
              <w:pStyle w:val="Default"/>
              <w:spacing w:line="360" w:lineRule="auto"/>
              <w:jc w:val="both"/>
              <w:rPr>
                <w:b/>
              </w:rPr>
            </w:pPr>
            <w:r w:rsidRPr="00851DA9">
              <w:rPr>
                <w:b/>
              </w:rPr>
              <w:t>№</w:t>
            </w:r>
          </w:p>
        </w:tc>
        <w:tc>
          <w:tcPr>
            <w:tcW w:w="3686" w:type="dxa"/>
          </w:tcPr>
          <w:p w:rsidR="00851DA9" w:rsidRPr="00851DA9" w:rsidRDefault="00851DA9" w:rsidP="007C529F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51DA9">
              <w:rPr>
                <w:b/>
              </w:rPr>
              <w:t>ФИО учителя</w:t>
            </w:r>
          </w:p>
        </w:tc>
        <w:tc>
          <w:tcPr>
            <w:tcW w:w="5210" w:type="dxa"/>
          </w:tcPr>
          <w:p w:rsidR="00851DA9" w:rsidRPr="00851DA9" w:rsidRDefault="00851DA9" w:rsidP="007C529F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51DA9">
              <w:rPr>
                <w:b/>
              </w:rPr>
              <w:t>Повышение квалификации и участие в конкурсах, НПК и т.д.</w:t>
            </w: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</w:pPr>
            <w:proofErr w:type="spellStart"/>
            <w:r>
              <w:t>Лопсонова</w:t>
            </w:r>
            <w:proofErr w:type="spellEnd"/>
            <w:r>
              <w:t xml:space="preserve"> Татьяна Владимировна, директор, учитель физики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>
              <w:t>БГУ. Практико-ориентированный подход в обучении физике в условиях реализации ФГОС, 36ч., 9-17.01.2019</w:t>
            </w:r>
          </w:p>
          <w:p w:rsidR="00851DA9" w:rsidRDefault="00851DA9" w:rsidP="007C529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>
              <w:t>Методика подготовки учащихся средних школ к ЕГЭ и ОГЭ, март 2020г.</w:t>
            </w:r>
          </w:p>
          <w:p w:rsidR="00851DA9" w:rsidRDefault="00851DA9" w:rsidP="007C529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>
              <w:t>ИГУ Решение задач по физика. Февраль 2020 г.</w:t>
            </w: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proofErr w:type="spellStart"/>
            <w:r>
              <w:t>Цыбикова</w:t>
            </w:r>
            <w:proofErr w:type="spellEnd"/>
            <w:r>
              <w:t xml:space="preserve"> Нина </w:t>
            </w:r>
            <w:proofErr w:type="spellStart"/>
            <w:r>
              <w:t>Ширдармаевна</w:t>
            </w:r>
            <w:proofErr w:type="spellEnd"/>
            <w:r>
              <w:t>, учитель математики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</w:pPr>
            <w:r>
              <w:t>БРИОП, 27.03.2019 24 ч. Актуальные проблемы развития математического образования в основной школе в рамках ФГОС</w:t>
            </w:r>
          </w:p>
          <w:p w:rsidR="00851DA9" w:rsidRDefault="00851DA9" w:rsidP="007C529F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Авторский семинар. ВПР по математике. Содержательное развитие проекта.  26.03.2019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  <w:p w:rsidR="00851DA9" w:rsidRDefault="00851DA9" w:rsidP="007C529F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10 Всероссийская научно-практическая </w:t>
            </w:r>
            <w:proofErr w:type="spellStart"/>
            <w:r>
              <w:t>конференция«Учебно</w:t>
            </w:r>
            <w:proofErr w:type="spellEnd"/>
            <w:r>
              <w:t xml:space="preserve">-исследовательская деятельность в системе общего, дополнительного и профессионального образования» 7-8.11.2019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proofErr w:type="spellStart"/>
            <w:r>
              <w:t>Аюшеева</w:t>
            </w:r>
            <w:proofErr w:type="spellEnd"/>
            <w:r>
              <w:t xml:space="preserve"> Марина </w:t>
            </w:r>
            <w:proofErr w:type="spellStart"/>
            <w:r>
              <w:t>Ринчиновна</w:t>
            </w:r>
            <w:proofErr w:type="spellEnd"/>
            <w:r>
              <w:t>, учитель русского языка и литературы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</w:pPr>
            <w:r>
              <w:t xml:space="preserve">БГУ им. Д. Банзарова. Проектно-исследовательская деятельность: методики реализации и оценка эффективности. 36 ч. </w:t>
            </w:r>
            <w:proofErr w:type="spellStart"/>
            <w:r>
              <w:t>Г.Улан</w:t>
            </w:r>
            <w:proofErr w:type="spellEnd"/>
            <w:r>
              <w:t>-Удэ, 09.11.2019</w:t>
            </w:r>
          </w:p>
          <w:p w:rsidR="00851DA9" w:rsidRDefault="00851DA9" w:rsidP="007C529F">
            <w:pPr>
              <w:pStyle w:val="Default"/>
              <w:spacing w:line="360" w:lineRule="auto"/>
              <w:ind w:left="87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4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proofErr w:type="spellStart"/>
            <w:r>
              <w:t>Аюшеева</w:t>
            </w:r>
            <w:proofErr w:type="spellEnd"/>
            <w:r>
              <w:t xml:space="preserve"> </w:t>
            </w:r>
            <w:proofErr w:type="spellStart"/>
            <w:r>
              <w:t>Аюна</w:t>
            </w:r>
            <w:proofErr w:type="spellEnd"/>
            <w:r>
              <w:t xml:space="preserve"> </w:t>
            </w:r>
            <w:proofErr w:type="spellStart"/>
            <w:r>
              <w:t>Данзановна</w:t>
            </w:r>
            <w:proofErr w:type="spellEnd"/>
            <w:r>
              <w:t>, учитель биологии и химии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</w:pPr>
            <w:r>
              <w:t>ГБУ РЦОИ и ОКО.  Подготовка к ГИА по программам основного общего и среднего общего образования по биологии, 16ч 21.03.2019</w:t>
            </w:r>
          </w:p>
          <w:p w:rsidR="00851DA9" w:rsidRDefault="00851DA9" w:rsidP="007C529F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</w:pPr>
            <w:r>
              <w:lastRenderedPageBreak/>
              <w:t xml:space="preserve">Семинар «Профилактика </w:t>
            </w:r>
            <w:proofErr w:type="spellStart"/>
            <w:r>
              <w:t>аутоагрессивного</w:t>
            </w:r>
            <w:proofErr w:type="spellEnd"/>
            <w:r>
              <w:t xml:space="preserve"> поведения несовершеннолетних» 23.12.2019 ГБОУ РППМСС</w:t>
            </w:r>
          </w:p>
          <w:p w:rsidR="00851DA9" w:rsidRDefault="00851DA9" w:rsidP="007C529F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</w:pPr>
            <w:r>
              <w:t>ГБУ РЦОИ и ОКО.  Подготовка к ГИА по программам основного общего и среднего общего образования по биологии, 16ч, 2020г</w:t>
            </w:r>
          </w:p>
          <w:p w:rsidR="00851DA9" w:rsidRDefault="00851DA9" w:rsidP="007C529F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Семинар психолога </w:t>
            </w:r>
            <w:proofErr w:type="spellStart"/>
            <w:r>
              <w:t>Сынгеевой</w:t>
            </w:r>
            <w:proofErr w:type="spellEnd"/>
            <w:r>
              <w:t xml:space="preserve"> Т. А.</w:t>
            </w:r>
          </w:p>
          <w:p w:rsidR="00851DA9" w:rsidRDefault="00851DA9" w:rsidP="007C529F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</w:pPr>
            <w:r>
              <w:t>ИГУ Решение задач по химии. Февраль 2020 г.</w:t>
            </w:r>
          </w:p>
          <w:p w:rsidR="00851DA9" w:rsidRDefault="00851DA9" w:rsidP="007C529F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</w:pPr>
            <w:r>
              <w:t>Всероссийский урок по первой помощи, сертификат, 2020 г.</w:t>
            </w: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lastRenderedPageBreak/>
              <w:t>5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proofErr w:type="spellStart"/>
            <w:r>
              <w:t>Марзаева</w:t>
            </w:r>
            <w:proofErr w:type="spellEnd"/>
            <w:r>
              <w:t xml:space="preserve"> Татьяна Владимировна, учитель информатики и ИКТ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</w:pPr>
            <w:r>
              <w:t>ГБУ РЦОИ и ОКО.  Подготовка к ГИА по программам основного общего и среднего общего образования по информатике и ИКТ, 16ч 21.03.2019</w:t>
            </w:r>
          </w:p>
          <w:p w:rsidR="00851DA9" w:rsidRDefault="00851DA9" w:rsidP="007C529F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</w:pPr>
            <w:r>
              <w:t>Методика подготовки учащихся средних школ к ЕГЭ и ОГЭ, март 2020г.</w:t>
            </w:r>
          </w:p>
          <w:p w:rsidR="00851DA9" w:rsidRDefault="00851DA9" w:rsidP="007C529F">
            <w:pPr>
              <w:pStyle w:val="Default"/>
              <w:spacing w:line="360" w:lineRule="auto"/>
              <w:ind w:left="36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6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Бадмаева Зоя Владимировна, учитель математики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Результативные технологии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рамках ФГОС 6-9.06.2018</w:t>
            </w: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7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proofErr w:type="spellStart"/>
            <w:r>
              <w:t>Шожоева</w:t>
            </w:r>
            <w:proofErr w:type="spellEnd"/>
            <w:r>
              <w:t xml:space="preserve"> Евгения Борисовна, учитель начальных классов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>
              <w:t>БРИОП Современный урок на основе технологии проблемного обучения. 9-13 2019г, 40ч.</w:t>
            </w:r>
          </w:p>
          <w:p w:rsidR="00851DA9" w:rsidRDefault="00851DA9" w:rsidP="007C529F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10 Всероссийская научно-практическая </w:t>
            </w:r>
            <w:proofErr w:type="spellStart"/>
            <w:r>
              <w:t>конференция«Учебно</w:t>
            </w:r>
            <w:proofErr w:type="spellEnd"/>
            <w:r>
              <w:t xml:space="preserve">-исследовательская деятельность в системе общего, дополнительного и профессионального образования» 7-8.11.2019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  <w:p w:rsidR="00851DA9" w:rsidRDefault="00851DA9" w:rsidP="007C529F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Урок окружающего мира на РМО учителей начальных классов. Ноябрь </w:t>
            </w:r>
            <w:r>
              <w:lastRenderedPageBreak/>
              <w:t>2019г</w:t>
            </w:r>
          </w:p>
          <w:p w:rsidR="00851DA9" w:rsidRDefault="00851DA9" w:rsidP="007C529F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>
              <w:t>Подготовка и участие в НПК «Первые шаги в науку»</w:t>
            </w:r>
            <w:proofErr w:type="gramStart"/>
            <w:r>
              <w:t xml:space="preserve"> .</w:t>
            </w:r>
            <w:proofErr w:type="gramEnd"/>
            <w:r>
              <w:t>Победители на муниципальном уровне, участие в республиканской НПК</w:t>
            </w:r>
          </w:p>
          <w:p w:rsidR="00851DA9" w:rsidRDefault="00851DA9" w:rsidP="007C529F">
            <w:pPr>
              <w:pStyle w:val="Default"/>
              <w:spacing w:line="360" w:lineRule="auto"/>
              <w:ind w:left="360"/>
              <w:jc w:val="both"/>
            </w:pPr>
            <w:r>
              <w:t>5.</w:t>
            </w:r>
          </w:p>
          <w:p w:rsidR="00851DA9" w:rsidRDefault="00851DA9" w:rsidP="007C529F">
            <w:pPr>
              <w:pStyle w:val="Default"/>
              <w:spacing w:line="360" w:lineRule="auto"/>
              <w:ind w:left="360"/>
              <w:jc w:val="both"/>
            </w:pPr>
            <w:r>
              <w:t>Участие с классом в онлай</w:t>
            </w:r>
            <w:proofErr w:type="gramStart"/>
            <w:r>
              <w:t>н-</w:t>
            </w:r>
            <w:proofErr w:type="gramEnd"/>
            <w:r>
              <w:t xml:space="preserve"> конкурсах «Через века, через года –помните», «Блокада Ленинграда», «Окна Победы» и т.д.</w:t>
            </w: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lastRenderedPageBreak/>
              <w:t>8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proofErr w:type="spellStart"/>
            <w:r>
              <w:t>Карсакова</w:t>
            </w:r>
            <w:proofErr w:type="spellEnd"/>
            <w:r>
              <w:t xml:space="preserve"> Мира </w:t>
            </w:r>
            <w:proofErr w:type="spellStart"/>
            <w:r>
              <w:t>Чимитовна</w:t>
            </w:r>
            <w:proofErr w:type="spellEnd"/>
            <w:r>
              <w:t>, учитель начальных классов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>
              <w:t>БРИОП Современный урок на основе технологии проблемного обучения. 9-13 2019г, 40ч.</w:t>
            </w:r>
          </w:p>
          <w:p w:rsidR="00851DA9" w:rsidRDefault="00851DA9" w:rsidP="007C529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«Столичный учебный центр» г. Москва Начальная </w:t>
            </w:r>
            <w:proofErr w:type="spellStart"/>
            <w:r>
              <w:t>школа</w:t>
            </w:r>
            <w:proofErr w:type="gramStart"/>
            <w:r>
              <w:t>:Н</w:t>
            </w:r>
            <w:proofErr w:type="gramEnd"/>
            <w:r>
              <w:t>овые</w:t>
            </w:r>
            <w:proofErr w:type="spellEnd"/>
            <w:r>
              <w:t xml:space="preserve"> методы и технологии  преподавания в соответствии с ФГОС. 4.09-8.10.2019г 144ч</w:t>
            </w:r>
          </w:p>
          <w:p w:rsidR="00851DA9" w:rsidRDefault="00851DA9" w:rsidP="007C529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Участие в </w:t>
            </w:r>
            <w:proofErr w:type="gramStart"/>
            <w:r>
              <w:t>педагогическом</w:t>
            </w:r>
            <w:proofErr w:type="gramEnd"/>
            <w:r>
              <w:t xml:space="preserve"> </w:t>
            </w:r>
            <w:proofErr w:type="spellStart"/>
            <w:r>
              <w:t>медианаре</w:t>
            </w:r>
            <w:proofErr w:type="spellEnd"/>
            <w:r>
              <w:t xml:space="preserve"> на тему «Школьная тревожность как барьер повышения эффективности обучения» 2ч. Образовательный форум «</w:t>
            </w:r>
            <w:proofErr w:type="spellStart"/>
            <w:r>
              <w:t>Знанио</w:t>
            </w:r>
            <w:proofErr w:type="spellEnd"/>
            <w:r>
              <w:t>» 19.02.2019</w:t>
            </w:r>
          </w:p>
          <w:p w:rsidR="00851DA9" w:rsidRDefault="00851DA9" w:rsidP="007C529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Участие в педагогическом </w:t>
            </w:r>
            <w:proofErr w:type="spellStart"/>
            <w:r>
              <w:t>медианаре</w:t>
            </w:r>
            <w:proofErr w:type="spellEnd"/>
            <w:r>
              <w:t xml:space="preserve"> на тему «Электронные средства обучения как инструмент индивидуализации и дифференциации в преподавании математики» 2ч  Образовательный форум «</w:t>
            </w:r>
            <w:proofErr w:type="spellStart"/>
            <w:r>
              <w:t>Знанио</w:t>
            </w:r>
            <w:proofErr w:type="spellEnd"/>
            <w:r>
              <w:t>» 07..03.2019</w:t>
            </w:r>
          </w:p>
          <w:p w:rsidR="00851DA9" w:rsidRDefault="00851DA9" w:rsidP="007C529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>
              <w:t>Урок обучения грамоте на РМО учителей начальных классов, ноябрь ,2019г.</w:t>
            </w:r>
          </w:p>
          <w:p w:rsidR="00851DA9" w:rsidRDefault="00851DA9" w:rsidP="007C529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>
              <w:t>Участие с классом в онлай</w:t>
            </w:r>
            <w:proofErr w:type="gramStart"/>
            <w:r>
              <w:t>н-</w:t>
            </w:r>
            <w:proofErr w:type="gramEnd"/>
            <w:r>
              <w:t xml:space="preserve"> конкурсах «Через века, через года –помните», </w:t>
            </w:r>
            <w:r>
              <w:lastRenderedPageBreak/>
              <w:t>«Блокада Ленинграда», «Окна Победы» и т.д.</w:t>
            </w:r>
          </w:p>
          <w:p w:rsidR="00851DA9" w:rsidRDefault="00851DA9" w:rsidP="007C529F">
            <w:pPr>
              <w:pStyle w:val="Default"/>
              <w:spacing w:line="360" w:lineRule="auto"/>
              <w:ind w:left="360"/>
              <w:jc w:val="both"/>
            </w:pP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lastRenderedPageBreak/>
              <w:t>9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Климова Анастасия Георгиевна, учитель истории и обществознания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ЦБРФ (Банк России) участие в онлайн –уроке «С деньгами на </w:t>
            </w:r>
            <w:proofErr w:type="spellStart"/>
            <w:r>
              <w:t>ты»или</w:t>
            </w:r>
            <w:proofErr w:type="spellEnd"/>
            <w:proofErr w:type="gramStart"/>
            <w:r>
              <w:t xml:space="preserve"> З</w:t>
            </w:r>
            <w:proofErr w:type="gramEnd"/>
            <w:r>
              <w:t>ачем быть финансово грамотным?» сертификат</w:t>
            </w:r>
          </w:p>
          <w:p w:rsidR="00851DA9" w:rsidRDefault="00851DA9" w:rsidP="007C529F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«Организация дистанционного обучения на</w:t>
            </w:r>
            <w:r w:rsidRPr="007003ED">
              <w:t xml:space="preserve"> </w:t>
            </w:r>
            <w:r>
              <w:rPr>
                <w:lang w:val="en-US"/>
              </w:rPr>
              <w:t>GOOGLE</w:t>
            </w:r>
            <w:r w:rsidRPr="007003ED">
              <w:t xml:space="preserve"> </w:t>
            </w:r>
            <w:r>
              <w:rPr>
                <w:lang w:val="en-US"/>
              </w:rPr>
              <w:t>CLASSROOM</w:t>
            </w:r>
            <w:r>
              <w:t xml:space="preserve">» от проекта </w:t>
            </w:r>
            <w:r w:rsidRPr="007003ED">
              <w:t xml:space="preserve"> </w:t>
            </w:r>
            <w:r>
              <w:rPr>
                <w:lang w:val="en-US"/>
              </w:rPr>
              <w:t>mega</w:t>
            </w:r>
            <w:r w:rsidRPr="007003ED">
              <w:t>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 w:rsidRPr="007003ED">
              <w:t>.</w:t>
            </w:r>
            <w:r>
              <w:rPr>
                <w:lang w:val="en-US"/>
              </w:rPr>
              <w:t>com</w:t>
            </w:r>
            <w:r>
              <w:t xml:space="preserve"> 23</w:t>
            </w:r>
            <w:r w:rsidRPr="007003ED">
              <w:t>.</w:t>
            </w:r>
            <w:r>
              <w:t>03</w:t>
            </w:r>
            <w:r w:rsidRPr="007003ED">
              <w:t>.2020</w:t>
            </w:r>
          </w:p>
          <w:p w:rsidR="00851DA9" w:rsidRDefault="00851DA9" w:rsidP="007C529F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Публикация авторского материала на сайте </w:t>
            </w:r>
            <w:r>
              <w:rPr>
                <w:lang w:val="en-US"/>
              </w:rPr>
              <w:t>mega</w:t>
            </w:r>
            <w:r w:rsidRPr="007003ED">
              <w:t>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 w:rsidRPr="007003ED">
              <w:t>.</w:t>
            </w:r>
            <w:r>
              <w:rPr>
                <w:lang w:val="en-US"/>
              </w:rPr>
              <w:t>com</w:t>
            </w:r>
            <w:r>
              <w:t>. Презентация «Уголок Боевой Славы», свидетельство 26.02.2020</w:t>
            </w:r>
          </w:p>
          <w:p w:rsidR="00851DA9" w:rsidRDefault="00851DA9" w:rsidP="007C529F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>
              <w:t>Обучение в ООО «</w:t>
            </w:r>
            <w:proofErr w:type="spellStart"/>
            <w:r>
              <w:t>Мультиурок</w:t>
            </w:r>
            <w:proofErr w:type="spellEnd"/>
            <w:r>
              <w:t xml:space="preserve">»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gramStart"/>
            <w:r>
              <w:t>программе</w:t>
            </w:r>
            <w:proofErr w:type="gramEnd"/>
            <w:r>
              <w:t xml:space="preserve"> « Воспитание и обучение детей с ограниченными возможностями здоровья» 72ч, 21.05.2020</w:t>
            </w:r>
          </w:p>
          <w:p w:rsidR="00851DA9" w:rsidRDefault="00851DA9" w:rsidP="007C529F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>
              <w:t>Обучение в ООО «</w:t>
            </w:r>
            <w:proofErr w:type="spellStart"/>
            <w:r>
              <w:t>Мультиурок</w:t>
            </w:r>
            <w:proofErr w:type="spellEnd"/>
            <w:r>
              <w:t xml:space="preserve">»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gramStart"/>
            <w:r>
              <w:t>программе</w:t>
            </w:r>
            <w:proofErr w:type="gramEnd"/>
            <w:r>
              <w:t xml:space="preserve"> «Методика преподавания основ финансовой грамотности в условиях реализации ФГОС» 72ч 21.05.2020</w:t>
            </w:r>
          </w:p>
          <w:p w:rsidR="00851DA9" w:rsidRDefault="00851DA9" w:rsidP="007C529F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>
              <w:t>Участие с классом в онлай</w:t>
            </w:r>
            <w:proofErr w:type="gramStart"/>
            <w:r>
              <w:t>н-</w:t>
            </w:r>
            <w:proofErr w:type="gramEnd"/>
            <w:r>
              <w:t xml:space="preserve"> конкурсах «Через века, через года –помните», «Блокада Ленинграда», «Окна Победы» и т.д.</w:t>
            </w:r>
          </w:p>
          <w:p w:rsidR="00851DA9" w:rsidRDefault="00851DA9" w:rsidP="007C529F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10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proofErr w:type="spellStart"/>
            <w:r>
              <w:t>Аюшеев</w:t>
            </w:r>
            <w:proofErr w:type="spellEnd"/>
            <w:r>
              <w:t xml:space="preserve"> Борис Владимирович, учитель физической культуры и ОБЖ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Особенности преподавания физической культуры в соответствии с требованиями ФГОС и </w:t>
            </w:r>
            <w:proofErr w:type="spellStart"/>
            <w:r>
              <w:t>профстандарта</w:t>
            </w:r>
            <w:proofErr w:type="spellEnd"/>
            <w:r>
              <w:t xml:space="preserve"> педагога, апрель 2020, БИПКРО, 72ч</w:t>
            </w:r>
          </w:p>
          <w:p w:rsidR="00851DA9" w:rsidRDefault="00851DA9" w:rsidP="007C529F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Всероссийский урок по ОБЖ, март 2020, </w:t>
            </w:r>
            <w:r>
              <w:lastRenderedPageBreak/>
              <w:t>сертификат</w:t>
            </w: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lastRenderedPageBreak/>
              <w:t>11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</w:pPr>
            <w:r>
              <w:t>Матвеева Надежда Станиславовна, учитель н/</w:t>
            </w:r>
            <w:proofErr w:type="spellStart"/>
            <w:r>
              <w:t>кл</w:t>
            </w:r>
            <w:proofErr w:type="spellEnd"/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r>
              <w:t>Урок окружающего мира на РМО учителей начальных классов. Ноябрь 2019г</w:t>
            </w:r>
          </w:p>
          <w:p w:rsidR="00851DA9" w:rsidRDefault="00851DA9" w:rsidP="007C529F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r>
              <w:t>Подготовка призера муниципального этапа ВОШ по русскому языку 3 место Елизарова Ж., 2019г</w:t>
            </w:r>
          </w:p>
          <w:p w:rsidR="00851DA9" w:rsidRDefault="00851DA9" w:rsidP="007C529F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r>
              <w:t>Конкурс «Придумай дорожный знак», участие с учениками, 1 место</w:t>
            </w:r>
          </w:p>
          <w:p w:rsidR="00851DA9" w:rsidRDefault="00851DA9" w:rsidP="007C529F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r>
              <w:t>Личное участие в соревнованиях по спортивному ориентированию, 3 место</w:t>
            </w:r>
          </w:p>
          <w:p w:rsidR="00851DA9" w:rsidRDefault="00851DA9" w:rsidP="007C529F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r>
              <w:t>Участие с классом в онлай</w:t>
            </w:r>
            <w:proofErr w:type="gramStart"/>
            <w:r>
              <w:t>н-</w:t>
            </w:r>
            <w:proofErr w:type="gramEnd"/>
            <w:r>
              <w:t xml:space="preserve"> конкурсах «Через века, через года –помните», «Блокада Ленинграда», «Окна Победы» и т.д.</w:t>
            </w:r>
          </w:p>
          <w:p w:rsidR="00851DA9" w:rsidRDefault="00851DA9" w:rsidP="007C529F">
            <w:pPr>
              <w:pStyle w:val="Default"/>
              <w:spacing w:line="360" w:lineRule="auto"/>
              <w:ind w:left="360"/>
              <w:jc w:val="both"/>
            </w:pPr>
          </w:p>
          <w:p w:rsidR="00851DA9" w:rsidRDefault="00851DA9" w:rsidP="007C529F">
            <w:pPr>
              <w:pStyle w:val="Default"/>
              <w:spacing w:line="360" w:lineRule="auto"/>
              <w:ind w:left="720"/>
              <w:jc w:val="both"/>
            </w:pPr>
          </w:p>
        </w:tc>
      </w:tr>
      <w:tr w:rsidR="00851DA9" w:rsidTr="007C529F">
        <w:tc>
          <w:tcPr>
            <w:tcW w:w="675" w:type="dxa"/>
          </w:tcPr>
          <w:p w:rsidR="00851DA9" w:rsidRDefault="00851DA9" w:rsidP="007C529F">
            <w:pPr>
              <w:pStyle w:val="Default"/>
              <w:spacing w:line="360" w:lineRule="auto"/>
              <w:jc w:val="both"/>
            </w:pPr>
            <w:r>
              <w:t>12</w:t>
            </w:r>
          </w:p>
        </w:tc>
        <w:tc>
          <w:tcPr>
            <w:tcW w:w="3686" w:type="dxa"/>
          </w:tcPr>
          <w:p w:rsidR="00851DA9" w:rsidRDefault="00851DA9" w:rsidP="007C529F">
            <w:pPr>
              <w:pStyle w:val="Default"/>
              <w:spacing w:line="360" w:lineRule="auto"/>
            </w:pPr>
            <w:r>
              <w:t>Михалева Татьяна Николаевна</w:t>
            </w:r>
          </w:p>
        </w:tc>
        <w:tc>
          <w:tcPr>
            <w:tcW w:w="5210" w:type="dxa"/>
          </w:tcPr>
          <w:p w:rsidR="00851DA9" w:rsidRDefault="00851DA9" w:rsidP="007C529F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</w:pPr>
            <w:r>
              <w:t>Всероссийская олимпиада школьников «Умники России», благодарность за помощь в организации и проведении 15.05.2020</w:t>
            </w:r>
          </w:p>
          <w:p w:rsidR="00851DA9" w:rsidRDefault="00851DA9" w:rsidP="007C529F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</w:pPr>
            <w:r>
              <w:t>Республиканский конкурс «Победа в каждом из нас!» 3 место, май,2020 г</w:t>
            </w:r>
          </w:p>
        </w:tc>
      </w:tr>
    </w:tbl>
    <w:p w:rsidR="00851DA9" w:rsidRPr="00CD0682" w:rsidRDefault="00851DA9" w:rsidP="007E6C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1DA9" w:rsidRPr="00CD0682" w:rsidSect="004A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6E5"/>
    <w:multiLevelType w:val="hybridMultilevel"/>
    <w:tmpl w:val="50FE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72BF"/>
    <w:multiLevelType w:val="hybridMultilevel"/>
    <w:tmpl w:val="C536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0FD"/>
    <w:multiLevelType w:val="hybridMultilevel"/>
    <w:tmpl w:val="18EC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92022"/>
    <w:multiLevelType w:val="hybridMultilevel"/>
    <w:tmpl w:val="287A56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53199"/>
    <w:multiLevelType w:val="hybridMultilevel"/>
    <w:tmpl w:val="80AA934C"/>
    <w:lvl w:ilvl="0" w:tplc="AB06934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A2B96"/>
    <w:multiLevelType w:val="hybridMultilevel"/>
    <w:tmpl w:val="9D1E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D50E5"/>
    <w:multiLevelType w:val="hybridMultilevel"/>
    <w:tmpl w:val="FCAC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E7DD0"/>
    <w:multiLevelType w:val="hybridMultilevel"/>
    <w:tmpl w:val="B3A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A72BA"/>
    <w:multiLevelType w:val="hybridMultilevel"/>
    <w:tmpl w:val="6240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47C20"/>
    <w:multiLevelType w:val="hybridMultilevel"/>
    <w:tmpl w:val="79F42808"/>
    <w:lvl w:ilvl="0" w:tplc="97145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201E90"/>
    <w:multiLevelType w:val="hybridMultilevel"/>
    <w:tmpl w:val="6240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25E1F"/>
    <w:multiLevelType w:val="hybridMultilevel"/>
    <w:tmpl w:val="FCEA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87A8C"/>
    <w:multiLevelType w:val="hybridMultilevel"/>
    <w:tmpl w:val="D4D6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216"/>
    <w:rsid w:val="00253EA0"/>
    <w:rsid w:val="002B12E2"/>
    <w:rsid w:val="004A7D1F"/>
    <w:rsid w:val="005372CC"/>
    <w:rsid w:val="007E6C9C"/>
    <w:rsid w:val="00851DA9"/>
    <w:rsid w:val="00CD0682"/>
    <w:rsid w:val="00DC6216"/>
    <w:rsid w:val="00F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6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dcterms:created xsi:type="dcterms:W3CDTF">2020-06-04T06:31:00Z</dcterms:created>
  <dcterms:modified xsi:type="dcterms:W3CDTF">2020-12-08T12:57:00Z</dcterms:modified>
</cp:coreProperties>
</file>