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1E" w:rsidRPr="00E36DFF" w:rsidRDefault="00C8041E" w:rsidP="00C8041E">
      <w:pPr>
        <w:widowControl w:val="0"/>
        <w:autoSpaceDE w:val="0"/>
        <w:autoSpaceDN w:val="0"/>
        <w:adjustRightInd w:val="0"/>
        <w:spacing w:after="0" w:line="200" w:lineRule="exact"/>
        <w:rPr>
          <w:rFonts w:ascii="Times New Roman" w:hAnsi="Times New Roman"/>
          <w:sz w:val="24"/>
          <w:szCs w:val="24"/>
          <w:lang w:val="ru-RU"/>
        </w:rPr>
      </w:pPr>
    </w:p>
    <w:p w:rsidR="00C8041E" w:rsidRPr="00E36DFF" w:rsidRDefault="00C8041E" w:rsidP="00C8041E">
      <w:pPr>
        <w:spacing w:after="0" w:line="240" w:lineRule="auto"/>
        <w:jc w:val="right"/>
        <w:rPr>
          <w:rFonts w:ascii="Times New Roman" w:hAnsi="Times New Roman"/>
          <w:sz w:val="24"/>
          <w:szCs w:val="24"/>
          <w:lang w:val="ru-RU"/>
        </w:rPr>
      </w:pPr>
    </w:p>
    <w:p w:rsidR="00C8041E" w:rsidRPr="00E36DFF" w:rsidRDefault="00C8041E" w:rsidP="00C8041E">
      <w:pPr>
        <w:pStyle w:val="1"/>
        <w:jc w:val="center"/>
        <w:rPr>
          <w:rFonts w:ascii="Times New Roman" w:hAnsi="Times New Roman"/>
          <w:b/>
          <w:sz w:val="24"/>
          <w:szCs w:val="24"/>
        </w:rPr>
      </w:pPr>
      <w:r w:rsidRPr="00E36DFF">
        <w:rPr>
          <w:rFonts w:ascii="Times New Roman" w:hAnsi="Times New Roman"/>
          <w:b/>
          <w:sz w:val="24"/>
          <w:szCs w:val="24"/>
        </w:rPr>
        <w:t>Муниципальное бюджетное общеобразовательное учреждение</w:t>
      </w:r>
    </w:p>
    <w:p w:rsidR="00C8041E" w:rsidRPr="00E36DFF" w:rsidRDefault="00C8041E" w:rsidP="00C8041E">
      <w:pPr>
        <w:pStyle w:val="1"/>
        <w:jc w:val="center"/>
        <w:rPr>
          <w:rFonts w:ascii="Times New Roman" w:hAnsi="Times New Roman"/>
          <w:b/>
          <w:sz w:val="24"/>
          <w:szCs w:val="24"/>
        </w:rPr>
      </w:pPr>
      <w:r w:rsidRPr="00E36DFF">
        <w:rPr>
          <w:rFonts w:ascii="Times New Roman" w:hAnsi="Times New Roman"/>
          <w:b/>
          <w:sz w:val="24"/>
          <w:szCs w:val="24"/>
        </w:rPr>
        <w:t>«</w:t>
      </w:r>
      <w:r>
        <w:rPr>
          <w:rFonts w:ascii="Times New Roman" w:hAnsi="Times New Roman"/>
          <w:b/>
          <w:sz w:val="24"/>
          <w:szCs w:val="24"/>
        </w:rPr>
        <w:t xml:space="preserve">Мондинская </w:t>
      </w:r>
      <w:r w:rsidRPr="00E36DFF">
        <w:rPr>
          <w:rFonts w:ascii="Times New Roman" w:hAnsi="Times New Roman"/>
          <w:b/>
          <w:sz w:val="24"/>
          <w:szCs w:val="24"/>
        </w:rPr>
        <w:t xml:space="preserve"> средняя общеобразовательная школа»</w:t>
      </w:r>
    </w:p>
    <w:p w:rsidR="00C8041E" w:rsidRPr="00E36DFF" w:rsidRDefault="00C8041E" w:rsidP="00C8041E">
      <w:pPr>
        <w:rPr>
          <w:sz w:val="24"/>
          <w:szCs w:val="24"/>
          <w:lang w:val="ru-RU"/>
        </w:rPr>
      </w:pPr>
    </w:p>
    <w:tbl>
      <w:tblPr>
        <w:tblpPr w:leftFromText="180" w:rightFromText="180" w:topFromText="100" w:bottomFromText="100" w:vertAnchor="text" w:horzAnchor="margin" w:tblpX="-318" w:tblpY="201"/>
        <w:tblW w:w="10384" w:type="dxa"/>
        <w:tblCellMar>
          <w:left w:w="0" w:type="dxa"/>
          <w:right w:w="0" w:type="dxa"/>
        </w:tblCellMar>
        <w:tblLook w:val="00A0" w:firstRow="1" w:lastRow="0" w:firstColumn="1" w:lastColumn="0" w:noHBand="0" w:noVBand="0"/>
      </w:tblPr>
      <w:tblGrid>
        <w:gridCol w:w="4783"/>
        <w:gridCol w:w="5601"/>
      </w:tblGrid>
      <w:tr w:rsidR="00C8041E" w:rsidRPr="00BF445D" w:rsidTr="00C8041E">
        <w:trPr>
          <w:trHeight w:val="829"/>
        </w:trPr>
        <w:tc>
          <w:tcPr>
            <w:tcW w:w="4783" w:type="dxa"/>
            <w:tcMar>
              <w:top w:w="0" w:type="dxa"/>
              <w:left w:w="108" w:type="dxa"/>
              <w:bottom w:w="0" w:type="dxa"/>
              <w:right w:w="108" w:type="dxa"/>
            </w:tcMar>
          </w:tcPr>
          <w:p w:rsidR="00C8041E" w:rsidRPr="00E36DFF" w:rsidRDefault="00C8041E" w:rsidP="00C8041E">
            <w:pPr>
              <w:pStyle w:val="1"/>
              <w:jc w:val="center"/>
              <w:rPr>
                <w:rFonts w:ascii="Times New Roman" w:hAnsi="Times New Roman"/>
                <w:sz w:val="24"/>
                <w:szCs w:val="24"/>
              </w:rPr>
            </w:pP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Принято  педагогическим  советом   </w:t>
            </w:r>
          </w:p>
          <w:p w:rsidR="00C8041E" w:rsidRPr="00E36DFF" w:rsidRDefault="00BF445D" w:rsidP="00C8041E">
            <w:pPr>
              <w:pStyle w:val="1"/>
              <w:jc w:val="center"/>
              <w:rPr>
                <w:rFonts w:ascii="Times New Roman" w:hAnsi="Times New Roman"/>
                <w:sz w:val="24"/>
                <w:szCs w:val="24"/>
              </w:rPr>
            </w:pPr>
            <w:r>
              <w:rPr>
                <w:rFonts w:ascii="Times New Roman" w:hAnsi="Times New Roman"/>
                <w:sz w:val="24"/>
                <w:szCs w:val="24"/>
              </w:rPr>
              <w:t>от 30</w:t>
            </w:r>
            <w:r w:rsidR="00C8041E" w:rsidRPr="00E36DFF">
              <w:rPr>
                <w:rFonts w:ascii="Times New Roman" w:hAnsi="Times New Roman"/>
                <w:sz w:val="24"/>
                <w:szCs w:val="24"/>
              </w:rPr>
              <w:t xml:space="preserve"> августа  2018г. протокол №1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jc w:val="center"/>
              <w:rPr>
                <w:rFonts w:ascii="Times New Roman" w:hAnsi="Times New Roman"/>
                <w:sz w:val="24"/>
                <w:szCs w:val="24"/>
              </w:rPr>
            </w:pPr>
            <w:r w:rsidRPr="00E36DFF">
              <w:rPr>
                <w:rFonts w:ascii="Times New Roman" w:hAnsi="Times New Roman"/>
                <w:sz w:val="24"/>
                <w:szCs w:val="24"/>
              </w:rPr>
              <w:t xml:space="preserve"> </w:t>
            </w:r>
          </w:p>
          <w:p w:rsidR="00C8041E" w:rsidRPr="00E36DFF" w:rsidRDefault="00C8041E" w:rsidP="00C8041E">
            <w:pPr>
              <w:pStyle w:val="1"/>
              <w:spacing w:line="276" w:lineRule="auto"/>
              <w:jc w:val="center"/>
              <w:rPr>
                <w:rFonts w:ascii="Times New Roman" w:hAnsi="Times New Roman"/>
                <w:sz w:val="24"/>
                <w:szCs w:val="24"/>
              </w:rPr>
            </w:pPr>
            <w:r w:rsidRPr="00E36DFF">
              <w:rPr>
                <w:rFonts w:ascii="Times New Roman" w:hAnsi="Times New Roman"/>
                <w:sz w:val="24"/>
                <w:szCs w:val="24"/>
              </w:rPr>
              <w:t xml:space="preserve"> </w:t>
            </w:r>
          </w:p>
        </w:tc>
        <w:tc>
          <w:tcPr>
            <w:tcW w:w="5601" w:type="dxa"/>
            <w:tcMar>
              <w:top w:w="0" w:type="dxa"/>
              <w:left w:w="108" w:type="dxa"/>
              <w:bottom w:w="0" w:type="dxa"/>
              <w:right w:w="108" w:type="dxa"/>
            </w:tcMar>
          </w:tcPr>
          <w:p w:rsidR="00C8041E" w:rsidRPr="00E36DFF" w:rsidRDefault="00C8041E" w:rsidP="00C8041E">
            <w:pPr>
              <w:pStyle w:val="1"/>
              <w:spacing w:line="276" w:lineRule="auto"/>
              <w:jc w:val="center"/>
              <w:rPr>
                <w:rFonts w:ascii="Times New Roman" w:hAnsi="Times New Roman"/>
                <w:sz w:val="24"/>
                <w:szCs w:val="24"/>
              </w:rPr>
            </w:pPr>
          </w:p>
          <w:p w:rsidR="00C8041E" w:rsidRPr="00E36DFF" w:rsidRDefault="00C8041E" w:rsidP="00C8041E">
            <w:pPr>
              <w:pStyle w:val="1"/>
              <w:jc w:val="center"/>
              <w:rPr>
                <w:rFonts w:ascii="Times New Roman" w:hAnsi="Times New Roman"/>
                <w:sz w:val="24"/>
                <w:szCs w:val="24"/>
              </w:rPr>
            </w:pPr>
            <w:r w:rsidRPr="00E36DFF">
              <w:rPr>
                <w:sz w:val="24"/>
                <w:szCs w:val="24"/>
              </w:rPr>
              <w:tab/>
            </w:r>
            <w:r w:rsidRPr="00E36DFF">
              <w:rPr>
                <w:rFonts w:ascii="Times New Roman" w:hAnsi="Times New Roman"/>
                <w:sz w:val="24"/>
                <w:szCs w:val="24"/>
              </w:rPr>
              <w:t xml:space="preserve">Утверждаю _______________  </w:t>
            </w:r>
          </w:p>
          <w:p w:rsidR="00C8041E" w:rsidRPr="00E36DFF" w:rsidRDefault="00C8041E" w:rsidP="00C8041E">
            <w:pPr>
              <w:pStyle w:val="1"/>
              <w:jc w:val="center"/>
              <w:rPr>
                <w:rFonts w:ascii="Times New Roman" w:hAnsi="Times New Roman"/>
                <w:sz w:val="24"/>
                <w:szCs w:val="24"/>
              </w:rPr>
            </w:pPr>
            <w:r>
              <w:rPr>
                <w:rFonts w:ascii="Times New Roman" w:hAnsi="Times New Roman"/>
                <w:sz w:val="24"/>
                <w:szCs w:val="24"/>
              </w:rPr>
              <w:t>Директор школы Лопсонова Т.В..</w:t>
            </w:r>
          </w:p>
          <w:p w:rsidR="00C8041E" w:rsidRPr="00E36DFF" w:rsidRDefault="00C8041E" w:rsidP="00C8041E">
            <w:pPr>
              <w:tabs>
                <w:tab w:val="left" w:pos="942"/>
              </w:tabs>
              <w:rPr>
                <w:sz w:val="24"/>
                <w:szCs w:val="24"/>
                <w:lang w:val="ru-RU"/>
              </w:rPr>
            </w:pPr>
          </w:p>
        </w:tc>
      </w:tr>
    </w:tbl>
    <w:p w:rsidR="00C8041E" w:rsidRPr="00E36DFF" w:rsidRDefault="00C8041E" w:rsidP="00C8041E">
      <w:pPr>
        <w:spacing w:after="0" w:line="240" w:lineRule="auto"/>
        <w:rPr>
          <w:rFonts w:ascii="Times New Roman" w:hAnsi="Times New Roman"/>
          <w:b/>
          <w:sz w:val="24"/>
          <w:szCs w:val="24"/>
          <w:lang w:val="ru-RU"/>
        </w:rPr>
      </w:pPr>
      <w:bookmarkStart w:id="0" w:name="_GoBack"/>
      <w:bookmarkEnd w:id="0"/>
    </w:p>
    <w:p w:rsidR="00C8041E" w:rsidRPr="00E36DFF" w:rsidRDefault="00C8041E" w:rsidP="00C8041E">
      <w:pPr>
        <w:spacing w:after="0" w:line="240" w:lineRule="auto"/>
        <w:jc w:val="center"/>
        <w:rPr>
          <w:rFonts w:ascii="Times New Roman" w:hAnsi="Times New Roman"/>
          <w:b/>
          <w:sz w:val="44"/>
          <w:szCs w:val="44"/>
          <w:lang w:val="ru-RU"/>
        </w:rPr>
      </w:pPr>
      <w:r w:rsidRPr="00E36DFF">
        <w:rPr>
          <w:rFonts w:ascii="Times New Roman" w:hAnsi="Times New Roman"/>
          <w:b/>
          <w:sz w:val="44"/>
          <w:szCs w:val="44"/>
          <w:lang w:val="ru-RU"/>
        </w:rPr>
        <w:t>Основная образовательная программа</w:t>
      </w:r>
    </w:p>
    <w:p w:rsidR="00C8041E" w:rsidRPr="00E36DFF" w:rsidRDefault="00C8041E" w:rsidP="00C8041E">
      <w:pPr>
        <w:widowControl w:val="0"/>
        <w:overflowPunct w:val="0"/>
        <w:autoSpaceDE w:val="0"/>
        <w:autoSpaceDN w:val="0"/>
        <w:adjustRightInd w:val="0"/>
        <w:spacing w:after="0" w:line="258" w:lineRule="auto"/>
        <w:ind w:left="2520" w:right="1940"/>
        <w:jc w:val="center"/>
        <w:rPr>
          <w:rFonts w:ascii="Times New Roman" w:hAnsi="Times New Roman"/>
          <w:sz w:val="44"/>
          <w:szCs w:val="44"/>
          <w:lang w:val="ru-RU"/>
        </w:rPr>
      </w:pPr>
      <w:r>
        <w:rPr>
          <w:rFonts w:ascii="Times New Roman" w:hAnsi="Times New Roman"/>
          <w:b/>
          <w:bCs/>
          <w:sz w:val="44"/>
          <w:szCs w:val="44"/>
          <w:lang w:val="ru-RU"/>
        </w:rPr>
        <w:t xml:space="preserve">предшкольной </w:t>
      </w:r>
      <w:r w:rsidRPr="00E36DFF">
        <w:rPr>
          <w:rFonts w:ascii="Times New Roman" w:hAnsi="Times New Roman"/>
          <w:b/>
          <w:bCs/>
          <w:sz w:val="44"/>
          <w:szCs w:val="44"/>
          <w:lang w:val="ru-RU"/>
        </w:rPr>
        <w:t>подготовки</w:t>
      </w:r>
    </w:p>
    <w:p w:rsidR="00C8041E" w:rsidRPr="00E36DFF" w:rsidRDefault="00C8041E" w:rsidP="00C8041E">
      <w:pPr>
        <w:spacing w:after="0" w:line="240" w:lineRule="auto"/>
        <w:jc w:val="center"/>
        <w:rPr>
          <w:rFonts w:ascii="Times New Roman" w:hAnsi="Times New Roman"/>
          <w:b/>
          <w:sz w:val="44"/>
          <w:szCs w:val="44"/>
          <w:lang w:val="ru-RU"/>
        </w:rPr>
      </w:pPr>
      <w:r w:rsidRPr="00E36DFF">
        <w:rPr>
          <w:rFonts w:ascii="Times New Roman" w:hAnsi="Times New Roman"/>
          <w:b/>
          <w:sz w:val="44"/>
          <w:szCs w:val="44"/>
          <w:lang w:val="ru-RU"/>
        </w:rPr>
        <w:t>2018-2019 учебный год</w:t>
      </w:r>
      <w:r>
        <w:rPr>
          <w:rFonts w:ascii="Times New Roman" w:hAnsi="Times New Roman"/>
          <w:b/>
          <w:sz w:val="44"/>
          <w:szCs w:val="44"/>
          <w:lang w:val="ru-RU"/>
        </w:rPr>
        <w:t>.</w:t>
      </w:r>
    </w:p>
    <w:p w:rsidR="00C8041E" w:rsidRPr="00E36DFF" w:rsidRDefault="00C8041E" w:rsidP="00C8041E">
      <w:pPr>
        <w:spacing w:after="0" w:line="240" w:lineRule="auto"/>
        <w:rPr>
          <w:rFonts w:ascii="Times New Roman" w:hAnsi="Times New Roman"/>
          <w:sz w:val="44"/>
          <w:szCs w:val="4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Pr="00E36DFF" w:rsidRDefault="00C8041E" w:rsidP="00C8041E">
      <w:pPr>
        <w:spacing w:after="0" w:line="240" w:lineRule="auto"/>
        <w:rPr>
          <w:rFonts w:ascii="Times New Roman" w:hAnsi="Times New Roman"/>
          <w:sz w:val="24"/>
          <w:szCs w:val="24"/>
          <w:lang w:val="ru-RU"/>
        </w:rPr>
      </w:pPr>
    </w:p>
    <w:p w:rsidR="00C8041E" w:rsidRDefault="00C8041E" w:rsidP="00C8041E">
      <w:pPr>
        <w:spacing w:after="0" w:line="240" w:lineRule="auto"/>
        <w:jc w:val="center"/>
        <w:rPr>
          <w:rFonts w:ascii="Times New Roman" w:hAnsi="Times New Roman"/>
          <w:sz w:val="24"/>
          <w:szCs w:val="24"/>
          <w:lang w:val="ru-RU"/>
        </w:rPr>
      </w:pPr>
      <w:r w:rsidRPr="00E36DFF">
        <w:rPr>
          <w:rFonts w:ascii="Times New Roman" w:hAnsi="Times New Roman"/>
          <w:sz w:val="24"/>
          <w:szCs w:val="24"/>
          <w:lang w:val="ru-RU"/>
        </w:rPr>
        <w:t>2018</w:t>
      </w:r>
    </w:p>
    <w:p w:rsidR="00C8041E" w:rsidRPr="00E36DFF" w:rsidRDefault="00C8041E" w:rsidP="00C8041E">
      <w:pPr>
        <w:widowControl w:val="0"/>
        <w:autoSpaceDE w:val="0"/>
        <w:autoSpaceDN w:val="0"/>
        <w:adjustRightInd w:val="0"/>
        <w:spacing w:after="0" w:line="240" w:lineRule="auto"/>
        <w:ind w:left="3528"/>
        <w:rPr>
          <w:rFonts w:ascii="Times New Roman" w:hAnsi="Times New Roman"/>
          <w:b/>
          <w:bCs/>
          <w:sz w:val="24"/>
          <w:szCs w:val="24"/>
          <w:lang w:val="ru-RU"/>
        </w:rPr>
      </w:pPr>
      <w:bookmarkStart w:id="1" w:name="page3"/>
      <w:bookmarkEnd w:id="1"/>
    </w:p>
    <w:p w:rsidR="00C8041E" w:rsidRPr="00E36DFF" w:rsidRDefault="00C8041E" w:rsidP="00C8041E">
      <w:pPr>
        <w:widowControl w:val="0"/>
        <w:autoSpaceDE w:val="0"/>
        <w:autoSpaceDN w:val="0"/>
        <w:adjustRightInd w:val="0"/>
        <w:spacing w:after="0" w:line="240" w:lineRule="auto"/>
        <w:ind w:left="3528"/>
        <w:rPr>
          <w:rFonts w:ascii="Times New Roman" w:hAnsi="Times New Roman"/>
          <w:sz w:val="24"/>
          <w:szCs w:val="24"/>
          <w:lang w:val="ru-RU"/>
        </w:rPr>
      </w:pPr>
      <w:r w:rsidRPr="00E36DFF">
        <w:rPr>
          <w:rFonts w:ascii="Times New Roman" w:hAnsi="Times New Roman"/>
          <w:b/>
          <w:bCs/>
          <w:sz w:val="24"/>
          <w:szCs w:val="24"/>
          <w:lang w:val="ru-RU"/>
        </w:rPr>
        <w:t>СОДЕРЖАНИЕ</w:t>
      </w:r>
    </w:p>
    <w:p w:rsidR="00C8041E" w:rsidRPr="00E36DFF" w:rsidRDefault="00C8041E" w:rsidP="00C8041E">
      <w:pPr>
        <w:widowControl w:val="0"/>
        <w:autoSpaceDE w:val="0"/>
        <w:autoSpaceDN w:val="0"/>
        <w:adjustRightInd w:val="0"/>
        <w:spacing w:after="0" w:line="200" w:lineRule="exact"/>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Введение……………………………………………………………………………………….стр.3</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 ЦЕЛЕВОЙ РАЗДЕЛ………………………………………………………………………..стр.4</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1.1. Пояснительная записка…………………………………………………………………..стр.4</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1.2. Планируемые результаты освоения образовательной программы предшкольной подготовки…………………………………………………………………………………….стр.13</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1.2.1. Формирование универсальных учебных действий…………………………………..стр.13</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1.2.2. Предметные результаты предшкольной подготовки………………………………...стр.15</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1.3. Система оценки результатов освоения   образовательной программы предшкольной подготовки…………………………………………………………………………………….стр.19</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2. СОДЕРЖАТЕЛЬНЫЙ РАЗДЕЛ…………………………………………………………..стр.19</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2.1. Основное содержание учебных курсов…………………………………………………стр.20</w:t>
      </w:r>
    </w:p>
    <w:p w:rsidR="00C8041E" w:rsidRPr="00E36DFF" w:rsidRDefault="00C8041E" w:rsidP="00C8041E">
      <w:pPr>
        <w:widowControl w:val="0"/>
        <w:autoSpaceDE w:val="0"/>
        <w:autoSpaceDN w:val="0"/>
        <w:adjustRightInd w:val="0"/>
        <w:spacing w:after="0" w:line="366" w:lineRule="exact"/>
        <w:jc w:val="both"/>
        <w:rPr>
          <w:rFonts w:ascii="Times New Roman" w:hAnsi="Times New Roman"/>
          <w:iCs/>
          <w:sz w:val="24"/>
          <w:szCs w:val="24"/>
          <w:lang w:val="ru-RU"/>
        </w:rPr>
      </w:pPr>
      <w:r w:rsidRPr="00E36DFF">
        <w:rPr>
          <w:rFonts w:ascii="Times New Roman" w:hAnsi="Times New Roman"/>
          <w:sz w:val="24"/>
          <w:szCs w:val="24"/>
          <w:lang w:val="ru-RU"/>
        </w:rPr>
        <w:t>2.2.</w:t>
      </w:r>
      <w:r w:rsidRPr="00E36DFF">
        <w:rPr>
          <w:rFonts w:ascii="Times New Roman" w:hAnsi="Times New Roman"/>
          <w:iCs/>
          <w:sz w:val="24"/>
          <w:szCs w:val="24"/>
          <w:lang w:val="ru-RU"/>
        </w:rPr>
        <w:t>Условия, обеспечивающие преемственность программы формирования у дошкольников универсальных учебных действий при переходе от дошкольного к начальному образованию</w:t>
      </w:r>
    </w:p>
    <w:p w:rsidR="00C8041E" w:rsidRPr="00E36DFF" w:rsidRDefault="00C8041E" w:rsidP="00C8041E">
      <w:pPr>
        <w:widowControl w:val="0"/>
        <w:autoSpaceDE w:val="0"/>
        <w:autoSpaceDN w:val="0"/>
        <w:adjustRightInd w:val="0"/>
        <w:spacing w:after="0" w:line="366" w:lineRule="exact"/>
        <w:jc w:val="both"/>
        <w:rPr>
          <w:rFonts w:ascii="Times New Roman" w:hAnsi="Times New Roman"/>
          <w:iCs/>
          <w:sz w:val="24"/>
          <w:szCs w:val="24"/>
          <w:lang w:val="ru-RU"/>
        </w:rPr>
      </w:pPr>
      <w:r w:rsidRPr="00E36DFF">
        <w:rPr>
          <w:rFonts w:ascii="Times New Roman" w:hAnsi="Times New Roman"/>
          <w:iCs/>
          <w:sz w:val="24"/>
          <w:szCs w:val="24"/>
          <w:lang w:val="ru-RU"/>
        </w:rPr>
        <w:t>………………………………………………………………………………………………….стр.31</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3. ОРГАНИЗАЦИОННЫЙ РАЗДЕЛ………………………………………………………...стр.34</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3.1.  Учебный план прешкольной группы……………………...............................................стр.34</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3.2.  План внеурочной деятельности………………………………………………………...стр.35</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3.3. Система условий реализации  образовательной программы предшкольной подготовки…………………………………………………………………………………….стр.36</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sz w:val="24"/>
          <w:szCs w:val="24"/>
          <w:lang w:val="ru-RU"/>
        </w:rPr>
        <w:t>3.4. Кадровые условия реализации  образовательной программы предшкольной подготовки…………………………………………………………………………………….стр.36</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r w:rsidRPr="00E36DFF">
        <w:rPr>
          <w:rFonts w:ascii="Times New Roman" w:hAnsi="Times New Roman"/>
          <w:bCs/>
          <w:sz w:val="24"/>
          <w:szCs w:val="24"/>
          <w:lang w:val="ru-RU"/>
        </w:rPr>
        <w:t>3.5. Методическое обеспечение программы………………………………………………..стр.36</w:t>
      </w: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366" w:lineRule="exact"/>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98" w:lineRule="exact"/>
        <w:jc w:val="both"/>
        <w:rPr>
          <w:rFonts w:ascii="Times New Roman" w:hAnsi="Times New Roman"/>
          <w:b/>
          <w:bCs/>
          <w:sz w:val="24"/>
          <w:szCs w:val="24"/>
          <w:lang w:val="ru-RU"/>
        </w:rPr>
      </w:pPr>
    </w:p>
    <w:p w:rsidR="00C8041E" w:rsidRPr="00E36DFF" w:rsidRDefault="00C8041E" w:rsidP="00C8041E">
      <w:pPr>
        <w:widowControl w:val="0"/>
        <w:autoSpaceDE w:val="0"/>
        <w:autoSpaceDN w:val="0"/>
        <w:adjustRightInd w:val="0"/>
        <w:spacing w:after="0" w:line="240" w:lineRule="auto"/>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Default="00C8041E" w:rsidP="00C8041E">
      <w:pPr>
        <w:widowControl w:val="0"/>
        <w:overflowPunct w:val="0"/>
        <w:autoSpaceDE w:val="0"/>
        <w:autoSpaceDN w:val="0"/>
        <w:adjustRightInd w:val="0"/>
        <w:spacing w:after="0" w:line="240" w:lineRule="auto"/>
        <w:jc w:val="center"/>
        <w:rPr>
          <w:rFonts w:ascii="Times New Roman" w:hAnsi="Times New Roman"/>
          <w:b/>
          <w:bCs/>
          <w:sz w:val="24"/>
          <w:szCs w:val="24"/>
          <w:lang w:val="ru-RU"/>
        </w:rPr>
      </w:pPr>
      <w:bookmarkStart w:id="2" w:name="page5"/>
      <w:bookmarkEnd w:id="2"/>
    </w:p>
    <w:p w:rsidR="00C8041E" w:rsidRDefault="00C8041E" w:rsidP="00C8041E">
      <w:pPr>
        <w:widowControl w:val="0"/>
        <w:overflowPunct w:val="0"/>
        <w:autoSpaceDE w:val="0"/>
        <w:autoSpaceDN w:val="0"/>
        <w:adjustRightInd w:val="0"/>
        <w:spacing w:after="0" w:line="240" w:lineRule="auto"/>
        <w:jc w:val="center"/>
        <w:rPr>
          <w:rFonts w:ascii="Times New Roman" w:hAnsi="Times New Roman"/>
          <w:b/>
          <w:bCs/>
          <w:sz w:val="24"/>
          <w:szCs w:val="24"/>
          <w:lang w:val="ru-RU"/>
        </w:rPr>
      </w:pPr>
    </w:p>
    <w:p w:rsidR="00C8041E" w:rsidRDefault="00C8041E" w:rsidP="00C8041E">
      <w:pPr>
        <w:widowControl w:val="0"/>
        <w:overflowPunct w:val="0"/>
        <w:autoSpaceDE w:val="0"/>
        <w:autoSpaceDN w:val="0"/>
        <w:adjustRightInd w:val="0"/>
        <w:spacing w:after="0" w:line="240" w:lineRule="auto"/>
        <w:jc w:val="center"/>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240" w:lineRule="auto"/>
        <w:jc w:val="center"/>
        <w:rPr>
          <w:rFonts w:ascii="Times New Roman" w:hAnsi="Times New Roman"/>
          <w:b/>
          <w:bCs/>
          <w:sz w:val="24"/>
          <w:szCs w:val="24"/>
          <w:lang w:val="ru-RU"/>
        </w:rPr>
      </w:pPr>
      <w:r w:rsidRPr="00E36DFF">
        <w:rPr>
          <w:rFonts w:ascii="Times New Roman" w:hAnsi="Times New Roman"/>
          <w:b/>
          <w:bCs/>
          <w:sz w:val="24"/>
          <w:szCs w:val="24"/>
          <w:lang w:val="ru-RU"/>
        </w:rPr>
        <w:t>ВВЕДЕНИЕ</w:t>
      </w:r>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Актуальность образовательной программы предшкольной подготовки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к условиям школьной жизни.</w:t>
      </w:r>
    </w:p>
    <w:p w:rsidR="00C8041E" w:rsidRPr="00E36DFF" w:rsidRDefault="00C8041E" w:rsidP="00C8041E">
      <w:pPr>
        <w:spacing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 xml:space="preserve">Новизна образовательной программы предшкольной подготовки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ребёнка, включить его в изменившуюся социальную среду. 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 </w:t>
      </w:r>
    </w:p>
    <w:p w:rsidR="00C8041E" w:rsidRPr="00E36DFF" w:rsidRDefault="00C8041E" w:rsidP="00C8041E">
      <w:pPr>
        <w:spacing w:line="360" w:lineRule="auto"/>
        <w:jc w:val="both"/>
        <w:rPr>
          <w:rFonts w:ascii="Times New Roman" w:hAnsi="Times New Roman"/>
          <w:bCs/>
          <w:sz w:val="24"/>
          <w:szCs w:val="24"/>
          <w:lang w:val="ru-RU"/>
        </w:rPr>
      </w:pPr>
    </w:p>
    <w:p w:rsidR="00C8041E" w:rsidRPr="00E36DFF" w:rsidRDefault="00C8041E" w:rsidP="00C8041E">
      <w:pPr>
        <w:spacing w:line="360" w:lineRule="auto"/>
        <w:jc w:val="both"/>
        <w:rPr>
          <w:rFonts w:ascii="Times New Roman" w:hAnsi="Times New Roman"/>
          <w:bCs/>
          <w:sz w:val="24"/>
          <w:szCs w:val="24"/>
          <w:lang w:val="ru-RU"/>
        </w:rPr>
      </w:pPr>
    </w:p>
    <w:p w:rsidR="00C8041E" w:rsidRPr="00E36DFF"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Default="00C8041E" w:rsidP="00C8041E">
      <w:pPr>
        <w:spacing w:line="360" w:lineRule="auto"/>
        <w:jc w:val="both"/>
        <w:rPr>
          <w:rFonts w:ascii="Times New Roman" w:hAnsi="Times New Roman"/>
          <w:b/>
          <w:bCs/>
          <w:sz w:val="24"/>
          <w:szCs w:val="24"/>
          <w:lang w:val="ru-RU"/>
        </w:rPr>
      </w:pPr>
    </w:p>
    <w:p w:rsidR="00C8041E" w:rsidRPr="00E36DFF" w:rsidRDefault="00C8041E" w:rsidP="00C8041E">
      <w:pPr>
        <w:spacing w:line="360" w:lineRule="auto"/>
        <w:jc w:val="both"/>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240" w:lineRule="auto"/>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240" w:lineRule="auto"/>
        <w:ind w:left="3320"/>
        <w:rPr>
          <w:rFonts w:ascii="Times New Roman" w:hAnsi="Times New Roman"/>
          <w:b/>
          <w:bCs/>
          <w:sz w:val="24"/>
          <w:szCs w:val="24"/>
          <w:lang w:val="ru-RU"/>
        </w:rPr>
      </w:pPr>
    </w:p>
    <w:p w:rsidR="00C8041E" w:rsidRPr="00E36DFF" w:rsidRDefault="00C8041E" w:rsidP="00C8041E">
      <w:pPr>
        <w:pStyle w:val="a3"/>
        <w:widowControl w:val="0"/>
        <w:numPr>
          <w:ilvl w:val="0"/>
          <w:numId w:val="36"/>
        </w:numPr>
        <w:overflowPunct w:val="0"/>
        <w:autoSpaceDE w:val="0"/>
        <w:autoSpaceDN w:val="0"/>
        <w:adjustRightInd w:val="0"/>
        <w:spacing w:after="0" w:line="240" w:lineRule="auto"/>
        <w:jc w:val="center"/>
        <w:rPr>
          <w:rFonts w:ascii="Times New Roman" w:hAnsi="Times New Roman"/>
          <w:b/>
          <w:bCs/>
          <w:sz w:val="24"/>
          <w:szCs w:val="24"/>
        </w:rPr>
      </w:pPr>
      <w:r w:rsidRPr="00E36DFF">
        <w:rPr>
          <w:rFonts w:ascii="Times New Roman" w:hAnsi="Times New Roman"/>
          <w:b/>
          <w:bCs/>
          <w:sz w:val="24"/>
          <w:szCs w:val="24"/>
          <w:lang w:val="ru-RU"/>
        </w:rPr>
        <w:t>ЦЕЛЕВОЙ РАЗДЕЛ</w:t>
      </w:r>
    </w:p>
    <w:p w:rsidR="00C8041E" w:rsidRPr="00E36DFF" w:rsidRDefault="00C8041E" w:rsidP="00C8041E">
      <w:pPr>
        <w:widowControl w:val="0"/>
        <w:overflowPunct w:val="0"/>
        <w:autoSpaceDE w:val="0"/>
        <w:autoSpaceDN w:val="0"/>
        <w:adjustRightInd w:val="0"/>
        <w:spacing w:after="0" w:line="240" w:lineRule="auto"/>
        <w:ind w:left="3320"/>
        <w:rPr>
          <w:rFonts w:ascii="Times New Roman" w:hAnsi="Times New Roman"/>
          <w:b/>
          <w:bCs/>
          <w:sz w:val="24"/>
          <w:szCs w:val="24"/>
        </w:rPr>
      </w:pPr>
    </w:p>
    <w:p w:rsidR="00C8041E" w:rsidRPr="00E36DFF" w:rsidRDefault="00C8041E" w:rsidP="00C8041E">
      <w:pPr>
        <w:pStyle w:val="a3"/>
        <w:widowControl w:val="0"/>
        <w:numPr>
          <w:ilvl w:val="1"/>
          <w:numId w:val="36"/>
        </w:numPr>
        <w:overflowPunct w:val="0"/>
        <w:autoSpaceDE w:val="0"/>
        <w:autoSpaceDN w:val="0"/>
        <w:adjustRightInd w:val="0"/>
        <w:spacing w:after="0" w:line="240" w:lineRule="auto"/>
        <w:rPr>
          <w:rFonts w:ascii="Times New Roman" w:hAnsi="Times New Roman"/>
          <w:b/>
          <w:bCs/>
          <w:sz w:val="24"/>
          <w:szCs w:val="24"/>
        </w:rPr>
      </w:pPr>
      <w:r w:rsidRPr="00E36DFF">
        <w:rPr>
          <w:rFonts w:ascii="Times New Roman" w:hAnsi="Times New Roman"/>
          <w:b/>
          <w:bCs/>
          <w:sz w:val="24"/>
          <w:szCs w:val="24"/>
        </w:rPr>
        <w:t>Пояснительная</w:t>
      </w:r>
      <w:r w:rsidRPr="00E36DFF">
        <w:rPr>
          <w:rFonts w:ascii="Times New Roman" w:hAnsi="Times New Roman"/>
          <w:b/>
          <w:bCs/>
          <w:sz w:val="24"/>
          <w:szCs w:val="24"/>
          <w:lang w:val="ru-RU"/>
        </w:rPr>
        <w:t xml:space="preserve"> </w:t>
      </w:r>
      <w:r w:rsidRPr="00E36DFF">
        <w:rPr>
          <w:rFonts w:ascii="Times New Roman" w:hAnsi="Times New Roman"/>
          <w:b/>
          <w:bCs/>
          <w:sz w:val="24"/>
          <w:szCs w:val="24"/>
        </w:rPr>
        <w:t>записка</w:t>
      </w:r>
    </w:p>
    <w:p w:rsidR="00C8041E" w:rsidRPr="00E36DFF" w:rsidRDefault="00C8041E" w:rsidP="00C8041E">
      <w:pPr>
        <w:widowControl w:val="0"/>
        <w:autoSpaceDE w:val="0"/>
        <w:autoSpaceDN w:val="0"/>
        <w:adjustRightInd w:val="0"/>
        <w:spacing w:after="0" w:line="200" w:lineRule="exact"/>
        <w:rPr>
          <w:rFonts w:ascii="Times New Roman" w:hAnsi="Times New Roman"/>
          <w:b/>
          <w:bCs/>
          <w:sz w:val="24"/>
          <w:szCs w:val="24"/>
        </w:rPr>
      </w:pPr>
    </w:p>
    <w:p w:rsidR="00C8041E" w:rsidRPr="00E36DFF" w:rsidRDefault="00C8041E" w:rsidP="00C8041E">
      <w:pPr>
        <w:widowControl w:val="0"/>
        <w:autoSpaceDE w:val="0"/>
        <w:autoSpaceDN w:val="0"/>
        <w:adjustRightInd w:val="0"/>
        <w:spacing w:after="0" w:line="109" w:lineRule="exact"/>
        <w:rPr>
          <w:rFonts w:ascii="Times New Roman" w:hAnsi="Times New Roman"/>
          <w:sz w:val="24"/>
          <w:szCs w:val="24"/>
          <w:lang w:val="ru-RU"/>
        </w:rPr>
      </w:pPr>
    </w:p>
    <w:p w:rsidR="00C8041E" w:rsidRPr="00E36DFF" w:rsidRDefault="00C8041E" w:rsidP="00C8041E">
      <w:pPr>
        <w:widowControl w:val="0"/>
        <w:overflowPunct w:val="0"/>
        <w:autoSpaceDE w:val="0"/>
        <w:autoSpaceDN w:val="0"/>
        <w:adjustRightInd w:val="0"/>
        <w:spacing w:after="0" w:line="259" w:lineRule="auto"/>
        <w:ind w:firstLine="360"/>
        <w:jc w:val="both"/>
        <w:rPr>
          <w:rFonts w:ascii="Times New Roman" w:hAnsi="Times New Roman"/>
          <w:sz w:val="24"/>
          <w:szCs w:val="24"/>
          <w:lang w:val="ru-RU"/>
        </w:rPr>
      </w:pPr>
      <w:r w:rsidRPr="00E36DFF">
        <w:rPr>
          <w:rFonts w:ascii="Times New Roman" w:hAnsi="Times New Roman"/>
          <w:sz w:val="24"/>
          <w:szCs w:val="24"/>
          <w:lang w:val="ru-RU"/>
        </w:rPr>
        <w:t>Образовательная программа для обучения в группах адаптации детей к условиям школьной жизни (далее – программа) разработана на основе следующих нормативных правовых документов:</w:t>
      </w:r>
    </w:p>
    <w:p w:rsidR="00C8041E" w:rsidRPr="00E36DFF" w:rsidRDefault="00C8041E" w:rsidP="00C8041E">
      <w:pPr>
        <w:widowControl w:val="0"/>
        <w:autoSpaceDE w:val="0"/>
        <w:autoSpaceDN w:val="0"/>
        <w:adjustRightInd w:val="0"/>
        <w:spacing w:after="0" w:line="113" w:lineRule="exact"/>
        <w:rPr>
          <w:rFonts w:ascii="Times New Roman" w:hAnsi="Times New Roman"/>
          <w:sz w:val="24"/>
          <w:szCs w:val="24"/>
          <w:lang w:val="ru-RU"/>
        </w:rPr>
      </w:pPr>
    </w:p>
    <w:p w:rsidR="00C8041E" w:rsidRPr="00E36DFF" w:rsidRDefault="00C8041E" w:rsidP="00C8041E">
      <w:pPr>
        <w:widowControl w:val="0"/>
        <w:overflowPunct w:val="0"/>
        <w:autoSpaceDE w:val="0"/>
        <w:autoSpaceDN w:val="0"/>
        <w:adjustRightInd w:val="0"/>
        <w:spacing w:after="0" w:line="225" w:lineRule="auto"/>
        <w:jc w:val="both"/>
        <w:rPr>
          <w:rFonts w:ascii="Times New Roman" w:hAnsi="Times New Roman"/>
          <w:sz w:val="24"/>
          <w:szCs w:val="24"/>
          <w:lang w:val="ru-RU"/>
        </w:rPr>
      </w:pPr>
      <w:r w:rsidRPr="00E36DFF">
        <w:rPr>
          <w:rFonts w:ascii="Symbol" w:hAnsi="Symbol" w:cs="Symbol"/>
          <w:sz w:val="24"/>
          <w:szCs w:val="24"/>
        </w:rPr>
        <w:t></w:t>
      </w:r>
      <w:r w:rsidRPr="00E36DFF">
        <w:rPr>
          <w:rFonts w:ascii="Times New Roman" w:hAnsi="Times New Roman"/>
          <w:sz w:val="24"/>
          <w:szCs w:val="24"/>
          <w:lang w:val="ru-RU"/>
        </w:rPr>
        <w:t xml:space="preserve"> Федерального закона от 29.12.2012 № 273-ФЗ «Об образовании в Российской Федерации»;</w:t>
      </w:r>
    </w:p>
    <w:p w:rsidR="00C8041E" w:rsidRPr="00E36DFF" w:rsidRDefault="00C8041E" w:rsidP="00C8041E">
      <w:pPr>
        <w:widowControl w:val="0"/>
        <w:autoSpaceDE w:val="0"/>
        <w:autoSpaceDN w:val="0"/>
        <w:adjustRightInd w:val="0"/>
        <w:spacing w:after="0" w:line="135" w:lineRule="exact"/>
        <w:rPr>
          <w:rFonts w:ascii="Times New Roman" w:hAnsi="Times New Roman"/>
          <w:sz w:val="24"/>
          <w:szCs w:val="24"/>
          <w:lang w:val="ru-RU"/>
        </w:rPr>
      </w:pPr>
    </w:p>
    <w:p w:rsidR="00C8041E" w:rsidRPr="00E36DFF" w:rsidRDefault="00C8041E" w:rsidP="00C8041E">
      <w:pPr>
        <w:widowControl w:val="0"/>
        <w:numPr>
          <w:ilvl w:val="0"/>
          <w:numId w:val="2"/>
        </w:numPr>
        <w:tabs>
          <w:tab w:val="clear" w:pos="720"/>
          <w:tab w:val="num" w:pos="540"/>
        </w:tabs>
        <w:overflowPunct w:val="0"/>
        <w:autoSpaceDE w:val="0"/>
        <w:autoSpaceDN w:val="0"/>
        <w:adjustRightInd w:val="0"/>
        <w:spacing w:after="0" w:line="226" w:lineRule="auto"/>
        <w:ind w:left="0" w:firstLine="2"/>
        <w:jc w:val="both"/>
        <w:rPr>
          <w:rFonts w:ascii="Symbol" w:hAnsi="Symbol" w:cs="Symbol"/>
          <w:sz w:val="24"/>
          <w:szCs w:val="24"/>
          <w:lang w:val="ru-RU"/>
        </w:rPr>
      </w:pPr>
      <w:r w:rsidRPr="00E36DFF">
        <w:rPr>
          <w:rFonts w:ascii="Times New Roman" w:hAnsi="Times New Roman"/>
          <w:sz w:val="24"/>
          <w:szCs w:val="24"/>
          <w:lang w:val="ru-RU"/>
        </w:rPr>
        <w:t xml:space="preserve">Федерального закона от 24 июля 1998 г. № 124-ФЗ «Об основных гарантиях прав ребенка в Российской Федерации». </w:t>
      </w:r>
    </w:p>
    <w:p w:rsidR="00C8041E" w:rsidRPr="00E36DFF" w:rsidRDefault="00C8041E" w:rsidP="00C8041E">
      <w:pPr>
        <w:widowControl w:val="0"/>
        <w:autoSpaceDE w:val="0"/>
        <w:autoSpaceDN w:val="0"/>
        <w:adjustRightInd w:val="0"/>
        <w:spacing w:after="0" w:line="134" w:lineRule="exact"/>
        <w:rPr>
          <w:rFonts w:ascii="Symbol" w:hAnsi="Symbol" w:cs="Symbol"/>
          <w:sz w:val="24"/>
          <w:szCs w:val="24"/>
          <w:lang w:val="ru-RU"/>
        </w:rPr>
      </w:pPr>
    </w:p>
    <w:p w:rsidR="00C8041E" w:rsidRPr="00E36DFF" w:rsidRDefault="00C8041E" w:rsidP="00C8041E">
      <w:pPr>
        <w:widowControl w:val="0"/>
        <w:numPr>
          <w:ilvl w:val="0"/>
          <w:numId w:val="2"/>
        </w:numPr>
        <w:tabs>
          <w:tab w:val="clear" w:pos="720"/>
          <w:tab w:val="num" w:pos="540"/>
        </w:tabs>
        <w:overflowPunct w:val="0"/>
        <w:autoSpaceDE w:val="0"/>
        <w:autoSpaceDN w:val="0"/>
        <w:adjustRightInd w:val="0"/>
        <w:spacing w:after="0" w:line="244" w:lineRule="auto"/>
        <w:ind w:left="0" w:firstLine="2"/>
        <w:jc w:val="both"/>
        <w:rPr>
          <w:rFonts w:ascii="Symbol" w:hAnsi="Symbol" w:cs="Symbol"/>
          <w:sz w:val="24"/>
          <w:szCs w:val="24"/>
          <w:lang w:val="ru-RU"/>
        </w:rPr>
      </w:pPr>
      <w:r w:rsidRPr="00E36DFF">
        <w:rPr>
          <w:rFonts w:ascii="Times New Roman" w:hAnsi="Times New Roman"/>
          <w:sz w:val="24"/>
          <w:szCs w:val="24"/>
          <w:lang w:val="ru-RU"/>
        </w:rPr>
        <w:t xml:space="preserve">СанПиН 2.4.2.2821 - 10, утвержденных постановлением Главного санитарного врача РФ от 29.12.2010г. № 189 зарегистрированных в Минюсте России 03.03.2011г., регистрационный номер 19993; </w:t>
      </w:r>
    </w:p>
    <w:p w:rsidR="00C8041E" w:rsidRPr="00E36DFF" w:rsidRDefault="00C8041E" w:rsidP="00C8041E">
      <w:pPr>
        <w:widowControl w:val="0"/>
        <w:overflowPunct w:val="0"/>
        <w:autoSpaceDE w:val="0"/>
        <w:autoSpaceDN w:val="0"/>
        <w:adjustRightInd w:val="0"/>
        <w:spacing w:after="0" w:line="244" w:lineRule="auto"/>
        <w:jc w:val="both"/>
        <w:rPr>
          <w:rFonts w:ascii="Times New Roman" w:hAnsi="Times New Roman"/>
          <w:sz w:val="24"/>
          <w:szCs w:val="24"/>
          <w:lang w:val="ru-RU"/>
        </w:rPr>
      </w:pPr>
      <w:r w:rsidRPr="00E36DFF">
        <w:rPr>
          <w:rFonts w:ascii="Times New Roman" w:hAnsi="Times New Roman"/>
          <w:sz w:val="24"/>
          <w:szCs w:val="24"/>
          <w:lang w:val="ru-RU"/>
        </w:rPr>
        <w:t>- Приказа Министерства образования и 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Министерстве России 26.09.2013 №30038);</w:t>
      </w:r>
    </w:p>
    <w:p w:rsidR="00C8041E" w:rsidRPr="00E36DFF" w:rsidRDefault="00C8041E" w:rsidP="00C8041E">
      <w:pPr>
        <w:widowControl w:val="0"/>
        <w:overflowPunct w:val="0"/>
        <w:autoSpaceDE w:val="0"/>
        <w:autoSpaceDN w:val="0"/>
        <w:adjustRightInd w:val="0"/>
        <w:spacing w:after="0" w:line="244" w:lineRule="auto"/>
        <w:jc w:val="both"/>
        <w:rPr>
          <w:rFonts w:ascii="Times New Roman" w:hAnsi="Times New Roman"/>
          <w:sz w:val="24"/>
          <w:szCs w:val="24"/>
          <w:lang w:val="ru-RU"/>
        </w:rPr>
      </w:pPr>
      <w:r w:rsidRPr="00E36DFF">
        <w:rPr>
          <w:rFonts w:ascii="Times New Roman" w:hAnsi="Times New Roman"/>
          <w:sz w:val="24"/>
          <w:szCs w:val="24"/>
          <w:lang w:val="ru-RU"/>
        </w:rPr>
        <w:t>- Приказа Министерства образования и науки Российской Федерации от 17 октября 2013г. № 1155 «Об утверждении федерального государственного стандарта дошкольного образования»;</w:t>
      </w:r>
    </w:p>
    <w:p w:rsidR="00C8041E" w:rsidRPr="00E36DFF" w:rsidRDefault="00C8041E" w:rsidP="00C8041E">
      <w:pPr>
        <w:widowControl w:val="0"/>
        <w:overflowPunct w:val="0"/>
        <w:autoSpaceDE w:val="0"/>
        <w:autoSpaceDN w:val="0"/>
        <w:adjustRightInd w:val="0"/>
        <w:spacing w:after="0" w:line="244" w:lineRule="auto"/>
        <w:jc w:val="both"/>
        <w:rPr>
          <w:rFonts w:ascii="Times New Roman" w:hAnsi="Times New Roman"/>
          <w:sz w:val="24"/>
          <w:szCs w:val="24"/>
          <w:lang w:val="ru-RU"/>
        </w:rPr>
      </w:pPr>
      <w:r w:rsidRPr="00E36DFF">
        <w:rPr>
          <w:rFonts w:ascii="Times New Roman" w:hAnsi="Times New Roman"/>
          <w:sz w:val="24"/>
          <w:szCs w:val="24"/>
          <w:lang w:val="ru-RU"/>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«Об утверждении и введении в действие ФГОС НОО» от 16.10.2009 №373 с учетом примерного учебного плана начального общего образования Примерной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года №1/15);</w:t>
      </w:r>
    </w:p>
    <w:p w:rsidR="00C8041E" w:rsidRPr="00E36DFF" w:rsidRDefault="00C8041E" w:rsidP="00C8041E">
      <w:pPr>
        <w:widowControl w:val="0"/>
        <w:overflowPunct w:val="0"/>
        <w:autoSpaceDE w:val="0"/>
        <w:autoSpaceDN w:val="0"/>
        <w:adjustRightInd w:val="0"/>
        <w:spacing w:after="0" w:line="251" w:lineRule="auto"/>
        <w:jc w:val="both"/>
        <w:rPr>
          <w:rFonts w:ascii="Times New Roman" w:hAnsi="Times New Roman"/>
          <w:b/>
          <w:bCs/>
          <w:sz w:val="24"/>
          <w:szCs w:val="24"/>
          <w:lang w:val="ru-RU"/>
        </w:rPr>
      </w:pPr>
      <w:r w:rsidRPr="00E36DFF">
        <w:rPr>
          <w:rFonts w:ascii="Times New Roman" w:hAnsi="Times New Roman"/>
          <w:sz w:val="24"/>
          <w:szCs w:val="24"/>
          <w:lang w:val="ru-RU"/>
        </w:rPr>
        <w:t xml:space="preserve">Образовательная программа составлена на основе программы «Подготовка к школе» из серии «Преемственность» авторы Федосова Н.А., Комарова Т.С. и др. (М., 2013год) и адаптирована к условиям ОУ. </w:t>
      </w:r>
    </w:p>
    <w:p w:rsidR="00C8041E" w:rsidRPr="00E36DFF" w:rsidRDefault="00C8041E" w:rsidP="00C8041E">
      <w:pPr>
        <w:widowControl w:val="0"/>
        <w:autoSpaceDE w:val="0"/>
        <w:autoSpaceDN w:val="0"/>
        <w:adjustRightInd w:val="0"/>
        <w:spacing w:after="0" w:line="200" w:lineRule="exact"/>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E36DFF">
        <w:rPr>
          <w:rFonts w:ascii="Times New Roman" w:hAnsi="Times New Roman"/>
          <w:b/>
          <w:bCs/>
          <w:sz w:val="24"/>
          <w:szCs w:val="24"/>
          <w:lang w:val="ru-RU"/>
        </w:rPr>
        <w:t>Направленность программы</w:t>
      </w:r>
    </w:p>
    <w:p w:rsidR="00C8041E" w:rsidRPr="00E36DFF" w:rsidRDefault="00C8041E" w:rsidP="00C8041E">
      <w:pPr>
        <w:widowControl w:val="0"/>
        <w:autoSpaceDE w:val="0"/>
        <w:autoSpaceDN w:val="0"/>
        <w:adjustRightInd w:val="0"/>
        <w:spacing w:after="0" w:line="109" w:lineRule="exact"/>
        <w:rPr>
          <w:rFonts w:ascii="Times New Roman" w:hAnsi="Times New Roman"/>
          <w:sz w:val="24"/>
          <w:szCs w:val="24"/>
          <w:lang w:val="ru-RU"/>
        </w:rPr>
      </w:pPr>
    </w:p>
    <w:p w:rsidR="00C8041E" w:rsidRPr="00E36DFF" w:rsidRDefault="00C8041E" w:rsidP="00C8041E">
      <w:pPr>
        <w:widowControl w:val="0"/>
        <w:overflowPunct w:val="0"/>
        <w:autoSpaceDE w:val="0"/>
        <w:autoSpaceDN w:val="0"/>
        <w:adjustRightInd w:val="0"/>
        <w:spacing w:after="0" w:line="270" w:lineRule="auto"/>
        <w:ind w:firstLine="540"/>
        <w:jc w:val="both"/>
        <w:rPr>
          <w:rFonts w:ascii="Times New Roman" w:hAnsi="Times New Roman"/>
          <w:sz w:val="24"/>
          <w:szCs w:val="24"/>
          <w:lang w:val="ru-RU"/>
        </w:rPr>
      </w:pPr>
      <w:r w:rsidRPr="00E36DFF">
        <w:rPr>
          <w:rFonts w:ascii="Times New Roman" w:hAnsi="Times New Roman"/>
          <w:sz w:val="24"/>
          <w:szCs w:val="24"/>
          <w:lang w:val="ru-RU"/>
        </w:rPr>
        <w:t xml:space="preserve">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 внимание, восприятие,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образом, программа предшкольной подготовки имеет </w:t>
      </w:r>
      <w:r w:rsidRPr="00E36DFF">
        <w:rPr>
          <w:rFonts w:ascii="Times New Roman" w:hAnsi="Times New Roman"/>
          <w:bCs/>
          <w:sz w:val="24"/>
          <w:szCs w:val="24"/>
          <w:lang w:val="ru-RU"/>
        </w:rPr>
        <w:t>социально-педагогическую направленность.</w:t>
      </w:r>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bCs/>
          <w:sz w:val="24"/>
          <w:szCs w:val="24"/>
          <w:lang w:val="ru-RU"/>
        </w:rPr>
      </w:pPr>
      <w:bookmarkStart w:id="3" w:name="page7"/>
      <w:bookmarkEnd w:id="3"/>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E36DFF">
        <w:rPr>
          <w:rFonts w:ascii="Times New Roman" w:hAnsi="Times New Roman"/>
          <w:b/>
          <w:bCs/>
          <w:sz w:val="24"/>
          <w:szCs w:val="24"/>
          <w:lang w:val="ru-RU"/>
        </w:rPr>
        <w:t>Педагогическая целесообразность программы</w:t>
      </w:r>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C8041E" w:rsidRPr="00E36DFF" w:rsidRDefault="00C8041E" w:rsidP="00C8041E">
      <w:pPr>
        <w:widowControl w:val="0"/>
        <w:overflowPunct w:val="0"/>
        <w:autoSpaceDE w:val="0"/>
        <w:autoSpaceDN w:val="0"/>
        <w:adjustRightInd w:val="0"/>
        <w:spacing w:after="0" w:line="360" w:lineRule="auto"/>
        <w:ind w:firstLine="540"/>
        <w:jc w:val="both"/>
        <w:rPr>
          <w:rFonts w:ascii="Times New Roman" w:hAnsi="Times New Roman"/>
          <w:sz w:val="24"/>
          <w:szCs w:val="24"/>
          <w:lang w:val="ru-RU"/>
        </w:rPr>
      </w:pPr>
      <w:r w:rsidRPr="00E36DFF">
        <w:rPr>
          <w:rFonts w:ascii="Times New Roman" w:hAnsi="Times New Roman"/>
          <w:sz w:val="24"/>
          <w:szCs w:val="24"/>
          <w:lang w:val="ru-RU"/>
        </w:rPr>
        <w:t xml:space="preserve">Одной из наиболее острых проблем современной школы является рост количества учащихся со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w:t>
      </w:r>
      <w:r w:rsidRPr="00E36DFF">
        <w:rPr>
          <w:rFonts w:ascii="Times New Roman" w:hAnsi="Times New Roman"/>
          <w:sz w:val="24"/>
          <w:szCs w:val="24"/>
          <w:lang w:val="ru-RU"/>
        </w:rPr>
        <w:lastRenderedPageBreak/>
        <w:t>у детей, поступивших в школу.</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bookmarkStart w:id="4" w:name="page9"/>
      <w:bookmarkEnd w:id="4"/>
      <w:r w:rsidRPr="00E36DFF">
        <w:rPr>
          <w:rFonts w:ascii="Times New Roman" w:hAnsi="Times New Roman"/>
          <w:b/>
          <w:bCs/>
          <w:sz w:val="24"/>
          <w:szCs w:val="24"/>
          <w:lang w:val="ru-RU"/>
        </w:rPr>
        <w:t>Цель программы</w:t>
      </w:r>
      <w:r w:rsidRPr="00E36DFF">
        <w:rPr>
          <w:rFonts w:ascii="Times New Roman" w:hAnsi="Times New Roman"/>
          <w:sz w:val="24"/>
          <w:szCs w:val="24"/>
          <w:lang w:val="ru-RU"/>
        </w:rPr>
        <w:t>:</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b/>
          <w:bCs/>
          <w:sz w:val="24"/>
          <w:szCs w:val="24"/>
          <w:lang w:val="ru-RU"/>
        </w:rPr>
      </w:pPr>
      <w:r w:rsidRPr="00E36DFF">
        <w:rPr>
          <w:rFonts w:ascii="Times New Roman" w:hAnsi="Times New Roman"/>
          <w:sz w:val="24"/>
          <w:szCs w:val="24"/>
          <w:lang w:val="ru-RU"/>
        </w:rPr>
        <w:t xml:space="preserve">- 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b/>
          <w:bCs/>
          <w:sz w:val="24"/>
          <w:szCs w:val="24"/>
          <w:lang w:val="ru-RU"/>
        </w:rPr>
      </w:pPr>
      <w:r w:rsidRPr="00E36DFF">
        <w:rPr>
          <w:rFonts w:ascii="Times New Roman" w:hAnsi="Times New Roman"/>
          <w:b/>
          <w:bCs/>
          <w:sz w:val="24"/>
          <w:szCs w:val="24"/>
        </w:rPr>
        <w:t>Основные</w:t>
      </w:r>
      <w:r w:rsidRPr="00E36DFF">
        <w:rPr>
          <w:rFonts w:ascii="Times New Roman" w:hAnsi="Times New Roman"/>
          <w:b/>
          <w:bCs/>
          <w:sz w:val="24"/>
          <w:szCs w:val="24"/>
          <w:lang w:val="ru-RU"/>
        </w:rPr>
        <w:t xml:space="preserve"> </w:t>
      </w:r>
      <w:r w:rsidRPr="00E36DFF">
        <w:rPr>
          <w:rFonts w:ascii="Times New Roman" w:hAnsi="Times New Roman"/>
          <w:b/>
          <w:bCs/>
          <w:sz w:val="24"/>
          <w:szCs w:val="24"/>
        </w:rPr>
        <w:t>задачи</w:t>
      </w:r>
      <w:r w:rsidRPr="00E36DFF">
        <w:rPr>
          <w:rFonts w:ascii="Times New Roman" w:hAnsi="Times New Roman"/>
          <w:b/>
          <w:bCs/>
          <w:sz w:val="24"/>
          <w:szCs w:val="24"/>
          <w:lang w:val="ru-RU"/>
        </w:rPr>
        <w:t xml:space="preserve"> </w:t>
      </w:r>
      <w:r w:rsidRPr="00E36DFF">
        <w:rPr>
          <w:rFonts w:ascii="Times New Roman" w:hAnsi="Times New Roman"/>
          <w:b/>
          <w:bCs/>
          <w:sz w:val="24"/>
          <w:szCs w:val="24"/>
        </w:rPr>
        <w:t>программы</w:t>
      </w:r>
      <w:r w:rsidRPr="00E36DFF">
        <w:rPr>
          <w:rFonts w:ascii="Times New Roman" w:hAnsi="Times New Roman"/>
          <w:sz w:val="24"/>
          <w:szCs w:val="24"/>
        </w:rPr>
        <w:t>:</w:t>
      </w:r>
    </w:p>
    <w:p w:rsidR="00C8041E" w:rsidRPr="00E36DFF" w:rsidRDefault="00C8041E" w:rsidP="00C8041E">
      <w:pPr>
        <w:widowControl w:val="0"/>
        <w:numPr>
          <w:ilvl w:val="0"/>
          <w:numId w:val="3"/>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организация процесса обучения, воспитания и развития детей на этапе предшкольного образования с учетом потребностей и возможностей детей этого возраста; </w:t>
      </w:r>
    </w:p>
    <w:p w:rsidR="00C8041E" w:rsidRPr="00E36DFF" w:rsidRDefault="00C8041E" w:rsidP="00C8041E">
      <w:pPr>
        <w:widowControl w:val="0"/>
        <w:numPr>
          <w:ilvl w:val="0"/>
          <w:numId w:val="3"/>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укрепление и развитие эмоционально-положительного отношения ребенка к школе, желания учиться; </w:t>
      </w:r>
    </w:p>
    <w:p w:rsidR="00C8041E" w:rsidRPr="00E36DFF" w:rsidRDefault="00C8041E" w:rsidP="00C8041E">
      <w:pPr>
        <w:widowControl w:val="0"/>
        <w:numPr>
          <w:ilvl w:val="0"/>
          <w:numId w:val="3"/>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формирование социальных черт личности будущего первоклассника, необходимых для благополучной адаптации к школе. </w:t>
      </w:r>
    </w:p>
    <w:p w:rsidR="00C8041E" w:rsidRPr="00E36DFF" w:rsidRDefault="00C8041E" w:rsidP="00C8041E">
      <w:pPr>
        <w:widowControl w:val="0"/>
        <w:overflowPunct w:val="0"/>
        <w:autoSpaceDE w:val="0"/>
        <w:autoSpaceDN w:val="0"/>
        <w:adjustRightInd w:val="0"/>
        <w:spacing w:after="0" w:line="360" w:lineRule="auto"/>
        <w:ind w:left="2"/>
        <w:jc w:val="both"/>
        <w:rPr>
          <w:rFonts w:ascii="Times New Roman" w:hAnsi="Times New Roman"/>
          <w:sz w:val="24"/>
          <w:szCs w:val="24"/>
          <w:lang w:val="ru-RU"/>
        </w:rPr>
      </w:pPr>
      <w:r w:rsidRPr="00E36DFF">
        <w:rPr>
          <w:rFonts w:ascii="Times New Roman" w:hAnsi="Times New Roman"/>
          <w:sz w:val="24"/>
          <w:szCs w:val="24"/>
          <w:lang w:val="ru-RU"/>
        </w:rPr>
        <w:t>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Программа рассчитана на детей 5-6летнего возраста.</w:t>
      </w:r>
    </w:p>
    <w:p w:rsidR="00C8041E" w:rsidRPr="00E36DFF" w:rsidRDefault="00C8041E" w:rsidP="00C8041E">
      <w:pPr>
        <w:widowControl w:val="0"/>
        <w:overflowPunct w:val="0"/>
        <w:autoSpaceDE w:val="0"/>
        <w:autoSpaceDN w:val="0"/>
        <w:adjustRightInd w:val="0"/>
        <w:spacing w:after="0" w:line="360" w:lineRule="auto"/>
        <w:jc w:val="center"/>
        <w:rPr>
          <w:rFonts w:ascii="Times New Roman" w:hAnsi="Times New Roman"/>
          <w:b/>
          <w:sz w:val="24"/>
          <w:szCs w:val="24"/>
          <w:lang w:val="ru-RU"/>
        </w:rPr>
      </w:pPr>
      <w:r w:rsidRPr="00E36DFF">
        <w:rPr>
          <w:rFonts w:ascii="Times New Roman" w:hAnsi="Times New Roman"/>
          <w:b/>
          <w:sz w:val="24"/>
          <w:szCs w:val="24"/>
          <w:lang w:val="ru-RU"/>
        </w:rPr>
        <w:t>Принципы и подходы</w:t>
      </w:r>
    </w:p>
    <w:p w:rsidR="00C8041E" w:rsidRPr="00E36DFF" w:rsidRDefault="00C8041E" w:rsidP="00C8041E">
      <w:pPr>
        <w:widowControl w:val="0"/>
        <w:overflowPunct w:val="0"/>
        <w:autoSpaceDE w:val="0"/>
        <w:autoSpaceDN w:val="0"/>
        <w:adjustRightInd w:val="0"/>
        <w:spacing w:after="0" w:line="360" w:lineRule="auto"/>
        <w:jc w:val="center"/>
        <w:rPr>
          <w:rFonts w:ascii="Times New Roman" w:hAnsi="Times New Roman"/>
          <w:b/>
          <w:sz w:val="24"/>
          <w:szCs w:val="24"/>
          <w:lang w:val="ru-RU"/>
        </w:rPr>
      </w:pPr>
      <w:r w:rsidRPr="00E36DFF">
        <w:rPr>
          <w:rFonts w:ascii="Times New Roman" w:hAnsi="Times New Roman"/>
          <w:b/>
          <w:sz w:val="24"/>
          <w:szCs w:val="24"/>
          <w:lang w:val="ru-RU"/>
        </w:rPr>
        <w:t>к формированию программы предшкольной подготовки</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lastRenderedPageBreak/>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Особая роль уделяется игровой деятельности как ведущей в дошкольном детстве.</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Образовательная программа предшкольной подготовки ориентируется на важнейшем дидактическом принципе — развивающем обучении.</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Таким образом, развитие в рамках образовательной программы выступает как важнейший результат успешности воспитания и образования детей.</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Образовательная программа предшкольной подготовки:</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соответствует принципу развивающего образования, целью которого является развитие ребенка;</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bookmarkStart w:id="5" w:name="6"/>
      <w:bookmarkEnd w:id="5"/>
      <w:r w:rsidRPr="00E36DFF">
        <w:rPr>
          <w:rFonts w:ascii="Times New Roman" w:hAnsi="Times New Roman"/>
          <w:sz w:val="24"/>
          <w:szCs w:val="24"/>
          <w:lang w:val="ru-RU"/>
        </w:rPr>
        <w:t>- сочетает принципы научной обоснованности и практической применимости;</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sz w:val="24"/>
          <w:szCs w:val="24"/>
          <w:lang w:val="ru-RU"/>
        </w:rPr>
        <w:t>Образовательная программа формируется с учетом возрастных и психологических особенностей детей дошкольного возраста</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Times New Roman" w:hAnsi="Times New Roman"/>
          <w:b/>
          <w:bCs/>
          <w:sz w:val="24"/>
          <w:szCs w:val="24"/>
          <w:lang w:val="ru-RU"/>
        </w:rPr>
        <w:t>Возрастные особенности детей</w:t>
      </w:r>
      <w:r w:rsidR="007B5C08">
        <w:rPr>
          <w:rFonts w:ascii="Times New Roman" w:hAnsi="Times New Roman"/>
          <w:b/>
          <w:bCs/>
          <w:sz w:val="24"/>
          <w:szCs w:val="24"/>
          <w:lang w:val="ru-RU"/>
        </w:rPr>
        <w:t xml:space="preserve"> дошкольного возраста</w:t>
      </w:r>
      <w:r w:rsidRPr="00E36DFF">
        <w:rPr>
          <w:rFonts w:ascii="Times New Roman" w:hAnsi="Times New Roman"/>
          <w:b/>
          <w:bCs/>
          <w:sz w:val="24"/>
          <w:szCs w:val="24"/>
          <w:lang w:val="ru-RU"/>
        </w:rPr>
        <w:t>.</w:t>
      </w:r>
    </w:p>
    <w:p w:rsidR="00C8041E" w:rsidRPr="00E36DFF" w:rsidRDefault="00C8041E" w:rsidP="00C8041E">
      <w:pPr>
        <w:widowControl w:val="0"/>
        <w:overflowPunct w:val="0"/>
        <w:autoSpaceDE w:val="0"/>
        <w:autoSpaceDN w:val="0"/>
        <w:adjustRightInd w:val="0"/>
        <w:spacing w:after="0" w:line="360" w:lineRule="auto"/>
        <w:ind w:firstLine="540"/>
        <w:jc w:val="both"/>
        <w:rPr>
          <w:rFonts w:ascii="Times New Roman" w:hAnsi="Times New Roman"/>
          <w:sz w:val="24"/>
          <w:szCs w:val="24"/>
          <w:lang w:val="ru-RU"/>
        </w:rPr>
      </w:pPr>
      <w:r w:rsidRPr="00E36DFF">
        <w:rPr>
          <w:rFonts w:ascii="Times New Roman" w:hAnsi="Times New Roman"/>
          <w:sz w:val="24"/>
          <w:szCs w:val="24"/>
          <w:lang w:val="ru-RU"/>
        </w:rPr>
        <w:t>В этом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w:t>
      </w:r>
    </w:p>
    <w:p w:rsidR="00C8041E" w:rsidRPr="00E36DFF" w:rsidRDefault="00C8041E" w:rsidP="00C8041E">
      <w:pPr>
        <w:widowControl w:val="0"/>
        <w:overflowPunct w:val="0"/>
        <w:autoSpaceDE w:val="0"/>
        <w:autoSpaceDN w:val="0"/>
        <w:adjustRightInd w:val="0"/>
        <w:spacing w:after="0" w:line="360" w:lineRule="auto"/>
        <w:ind w:firstLine="540"/>
        <w:jc w:val="both"/>
        <w:rPr>
          <w:rFonts w:ascii="Times New Roman" w:hAnsi="Times New Roman"/>
          <w:sz w:val="24"/>
          <w:szCs w:val="24"/>
          <w:lang w:val="ru-RU"/>
        </w:rPr>
      </w:pPr>
      <w:r w:rsidRPr="00E36DFF">
        <w:rPr>
          <w:rFonts w:ascii="Times New Roman" w:hAnsi="Times New Roman"/>
          <w:sz w:val="24"/>
          <w:szCs w:val="24"/>
          <w:lang w:val="ru-RU"/>
        </w:rPr>
        <w:t xml:space="preserve">Опираясь на характерную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w:t>
      </w:r>
      <w:r w:rsidRPr="00E36DFF">
        <w:rPr>
          <w:rFonts w:ascii="Times New Roman" w:hAnsi="Times New Roman"/>
          <w:sz w:val="24"/>
          <w:szCs w:val="24"/>
          <w:lang w:val="ru-RU"/>
        </w:rPr>
        <w:lastRenderedPageBreak/>
        <w:t>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C8041E" w:rsidRPr="00E36DFF" w:rsidRDefault="00C8041E" w:rsidP="00C8041E">
      <w:pPr>
        <w:widowControl w:val="0"/>
        <w:overflowPunct w:val="0"/>
        <w:autoSpaceDE w:val="0"/>
        <w:autoSpaceDN w:val="0"/>
        <w:adjustRightInd w:val="0"/>
        <w:spacing w:after="0" w:line="360" w:lineRule="auto"/>
        <w:ind w:firstLine="540"/>
        <w:jc w:val="both"/>
        <w:rPr>
          <w:rFonts w:ascii="Times New Roman" w:hAnsi="Times New Roman"/>
          <w:sz w:val="24"/>
          <w:szCs w:val="24"/>
          <w:lang w:val="ru-RU"/>
        </w:rPr>
      </w:pPr>
      <w:r w:rsidRPr="00E36DFF">
        <w:rPr>
          <w:rFonts w:ascii="Times New Roman" w:hAnsi="Times New Roman"/>
          <w:sz w:val="24"/>
          <w:szCs w:val="24"/>
          <w:lang w:val="ru-RU"/>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rsidR="00C8041E" w:rsidRPr="00E36DFF" w:rsidRDefault="00C8041E" w:rsidP="00C8041E">
      <w:pPr>
        <w:widowControl w:val="0"/>
        <w:overflowPunct w:val="0"/>
        <w:autoSpaceDE w:val="0"/>
        <w:autoSpaceDN w:val="0"/>
        <w:adjustRightInd w:val="0"/>
        <w:spacing w:after="0" w:line="360" w:lineRule="auto"/>
        <w:ind w:firstLine="540"/>
        <w:jc w:val="both"/>
        <w:rPr>
          <w:rFonts w:ascii="Times New Roman" w:hAnsi="Times New Roman"/>
          <w:sz w:val="24"/>
          <w:szCs w:val="24"/>
          <w:lang w:val="ru-RU"/>
        </w:rPr>
      </w:pPr>
      <w:r w:rsidRPr="00E36DFF">
        <w:rPr>
          <w:rFonts w:ascii="Times New Roman" w:hAnsi="Times New Roman"/>
          <w:sz w:val="24"/>
          <w:szCs w:val="24"/>
          <w:lang w:val="ru-RU"/>
        </w:rPr>
        <w:t>Высшей формой самостоятельности детей является творчество. Задача программы – пробудить интерес к творчеству. Этому способствует создание</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bookmarkStart w:id="6" w:name="page11"/>
      <w:bookmarkEnd w:id="6"/>
      <w:r w:rsidRPr="00E36DFF">
        <w:rPr>
          <w:rFonts w:ascii="Times New Roman" w:hAnsi="Times New Roman"/>
          <w:sz w:val="24"/>
          <w:szCs w:val="24"/>
          <w:lang w:val="ru-RU"/>
        </w:rPr>
        <w:t>творческих  ситуаций в игровой, театральной, художественно-изобразительной деятельности, в ручном труде,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C8041E" w:rsidRPr="00E36DFF" w:rsidRDefault="00C8041E" w:rsidP="00C8041E">
      <w:pPr>
        <w:widowControl w:val="0"/>
        <w:numPr>
          <w:ilvl w:val="1"/>
          <w:numId w:val="4"/>
        </w:numPr>
        <w:tabs>
          <w:tab w:val="clear" w:pos="1440"/>
          <w:tab w:val="num" w:pos="957"/>
        </w:tabs>
        <w:overflowPunct w:val="0"/>
        <w:autoSpaceDE w:val="0"/>
        <w:autoSpaceDN w:val="0"/>
        <w:adjustRightInd w:val="0"/>
        <w:spacing w:after="0" w:line="360" w:lineRule="auto"/>
        <w:ind w:left="0" w:firstLine="542"/>
        <w:jc w:val="both"/>
        <w:rPr>
          <w:rFonts w:ascii="Times New Roman" w:hAnsi="Times New Roman"/>
          <w:sz w:val="24"/>
          <w:szCs w:val="24"/>
          <w:lang w:val="ru-RU"/>
        </w:rPr>
      </w:pPr>
      <w:r w:rsidRPr="00E36DFF">
        <w:rPr>
          <w:rFonts w:ascii="Times New Roman" w:hAnsi="Times New Roman"/>
          <w:sz w:val="24"/>
          <w:szCs w:val="24"/>
          <w:lang w:val="ru-RU"/>
        </w:rPr>
        <w:t xml:space="preserve">этом возрасте дети начинают проявлять интерес к будущему школьному обучению.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Условием полноценного развития старших дошкольников является содержательное общение со сверстниками и взрослыми.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w:t>
      </w:r>
    </w:p>
    <w:p w:rsidR="00C8041E"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 </w:t>
      </w:r>
    </w:p>
    <w:p w:rsidR="00A00913" w:rsidRDefault="00A00913"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p>
    <w:p w:rsidR="00A00913" w:rsidRPr="00E36DFF" w:rsidRDefault="00A00913"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ind w:left="900"/>
        <w:rPr>
          <w:rFonts w:ascii="Times New Roman" w:hAnsi="Times New Roman"/>
          <w:sz w:val="24"/>
          <w:szCs w:val="24"/>
          <w:lang w:val="ru-RU"/>
        </w:rPr>
      </w:pPr>
      <w:r w:rsidRPr="00E36DFF">
        <w:rPr>
          <w:rFonts w:ascii="Times New Roman" w:hAnsi="Times New Roman"/>
          <w:b/>
          <w:bCs/>
          <w:sz w:val="24"/>
          <w:szCs w:val="24"/>
          <w:lang w:val="ru-RU"/>
        </w:rPr>
        <w:lastRenderedPageBreak/>
        <w:t>Психологические особенности детей дошкольного возраста</w:t>
      </w:r>
    </w:p>
    <w:p w:rsidR="00C8041E" w:rsidRPr="00E36DFF" w:rsidRDefault="00C8041E" w:rsidP="00C8041E">
      <w:pPr>
        <w:widowControl w:val="0"/>
        <w:autoSpaceDE w:val="0"/>
        <w:autoSpaceDN w:val="0"/>
        <w:adjustRightInd w:val="0"/>
        <w:spacing w:after="0" w:line="304" w:lineRule="exact"/>
        <w:rPr>
          <w:rFonts w:ascii="Times New Roman" w:hAnsi="Times New Roman"/>
          <w:sz w:val="24"/>
          <w:szCs w:val="24"/>
          <w:lang w:val="ru-RU"/>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6300"/>
      </w:tblGrid>
      <w:tr w:rsidR="00C8041E" w:rsidRPr="00BF445D" w:rsidTr="00C8041E">
        <w:trPr>
          <w:trHeight w:val="660"/>
        </w:trPr>
        <w:tc>
          <w:tcPr>
            <w:tcW w:w="3080" w:type="dxa"/>
          </w:tcPr>
          <w:p w:rsidR="00C8041E" w:rsidRPr="00E36DFF" w:rsidRDefault="00C8041E" w:rsidP="00C8041E">
            <w:pPr>
              <w:widowControl w:val="0"/>
              <w:autoSpaceDE w:val="0"/>
              <w:autoSpaceDN w:val="0"/>
              <w:adjustRightInd w:val="0"/>
              <w:spacing w:after="0" w:line="240" w:lineRule="auto"/>
              <w:ind w:left="120"/>
              <w:rPr>
                <w:rFonts w:ascii="Times New Roman" w:hAnsi="Times New Roman"/>
                <w:sz w:val="24"/>
                <w:szCs w:val="24"/>
              </w:rPr>
            </w:pPr>
            <w:r w:rsidRPr="00E36DFF">
              <w:rPr>
                <w:rFonts w:ascii="Times New Roman" w:hAnsi="Times New Roman"/>
                <w:sz w:val="24"/>
                <w:szCs w:val="24"/>
              </w:rPr>
              <w:t>Мышление</w:t>
            </w:r>
          </w:p>
        </w:tc>
        <w:tc>
          <w:tcPr>
            <w:tcW w:w="6300" w:type="dxa"/>
          </w:tcPr>
          <w:p w:rsidR="00C8041E" w:rsidRPr="00E36DFF" w:rsidRDefault="00C8041E" w:rsidP="00C8041E">
            <w:pPr>
              <w:widowControl w:val="0"/>
              <w:autoSpaceDE w:val="0"/>
              <w:autoSpaceDN w:val="0"/>
              <w:adjustRightInd w:val="0"/>
              <w:spacing w:after="0" w:line="240" w:lineRule="auto"/>
              <w:ind w:left="100"/>
              <w:rPr>
                <w:rFonts w:ascii="Times New Roman" w:hAnsi="Times New Roman"/>
                <w:sz w:val="24"/>
                <w:szCs w:val="24"/>
                <w:lang w:val="ru-RU"/>
              </w:rPr>
            </w:pPr>
            <w:r w:rsidRPr="00E36DFF">
              <w:rPr>
                <w:rFonts w:ascii="Times New Roman" w:hAnsi="Times New Roman"/>
                <w:sz w:val="24"/>
                <w:szCs w:val="24"/>
                <w:lang w:val="ru-RU"/>
              </w:rPr>
              <w:t>Элементы логического, развиваются на основе</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наглядно-образного восприятия</w:t>
            </w:r>
          </w:p>
        </w:tc>
      </w:tr>
      <w:tr w:rsidR="00C8041E" w:rsidRPr="00E36DFF" w:rsidTr="00C8041E">
        <w:trPr>
          <w:trHeight w:val="312"/>
        </w:trPr>
        <w:tc>
          <w:tcPr>
            <w:tcW w:w="3080" w:type="dxa"/>
          </w:tcPr>
          <w:p w:rsidR="00C8041E" w:rsidRPr="00E36DFF" w:rsidRDefault="00C8041E" w:rsidP="00C8041E">
            <w:pPr>
              <w:widowControl w:val="0"/>
              <w:autoSpaceDE w:val="0"/>
              <w:autoSpaceDN w:val="0"/>
              <w:adjustRightInd w:val="0"/>
              <w:spacing w:after="0" w:line="309" w:lineRule="exact"/>
              <w:ind w:left="120"/>
              <w:rPr>
                <w:rFonts w:ascii="Times New Roman" w:hAnsi="Times New Roman"/>
                <w:sz w:val="24"/>
                <w:szCs w:val="24"/>
              </w:rPr>
            </w:pPr>
            <w:r w:rsidRPr="00E36DFF">
              <w:rPr>
                <w:rFonts w:ascii="Times New Roman" w:hAnsi="Times New Roman"/>
                <w:sz w:val="24"/>
                <w:szCs w:val="24"/>
              </w:rPr>
              <w:t>Речь</w:t>
            </w:r>
          </w:p>
        </w:tc>
        <w:tc>
          <w:tcPr>
            <w:tcW w:w="6300" w:type="dxa"/>
          </w:tcPr>
          <w:p w:rsidR="00C8041E" w:rsidRPr="00E36DFF" w:rsidRDefault="00C8041E" w:rsidP="00C8041E">
            <w:pPr>
              <w:widowControl w:val="0"/>
              <w:autoSpaceDE w:val="0"/>
              <w:autoSpaceDN w:val="0"/>
              <w:adjustRightInd w:val="0"/>
              <w:spacing w:after="0" w:line="309" w:lineRule="exact"/>
              <w:ind w:left="100"/>
              <w:rPr>
                <w:rFonts w:ascii="Times New Roman" w:hAnsi="Times New Roman"/>
                <w:sz w:val="24"/>
                <w:szCs w:val="24"/>
              </w:rPr>
            </w:pPr>
            <w:r w:rsidRPr="00E36DFF">
              <w:rPr>
                <w:rFonts w:ascii="Times New Roman" w:hAnsi="Times New Roman"/>
                <w:sz w:val="24"/>
                <w:szCs w:val="24"/>
              </w:rPr>
              <w:t>Развитие</w:t>
            </w:r>
            <w:r w:rsidRPr="00E36DFF">
              <w:rPr>
                <w:rFonts w:ascii="Times New Roman" w:hAnsi="Times New Roman"/>
                <w:sz w:val="24"/>
                <w:szCs w:val="24"/>
                <w:lang w:val="ru-RU"/>
              </w:rPr>
              <w:t xml:space="preserve"> </w:t>
            </w:r>
            <w:r w:rsidRPr="00E36DFF">
              <w:rPr>
                <w:rFonts w:ascii="Times New Roman" w:hAnsi="Times New Roman"/>
                <w:sz w:val="24"/>
                <w:szCs w:val="24"/>
              </w:rPr>
              <w:t>внутренней</w:t>
            </w:r>
            <w:r w:rsidRPr="00E36DFF">
              <w:rPr>
                <w:rFonts w:ascii="Times New Roman" w:hAnsi="Times New Roman"/>
                <w:sz w:val="24"/>
                <w:szCs w:val="24"/>
                <w:lang w:val="ru-RU"/>
              </w:rPr>
              <w:t xml:space="preserve"> </w:t>
            </w:r>
            <w:r w:rsidRPr="00E36DFF">
              <w:rPr>
                <w:rFonts w:ascii="Times New Roman" w:hAnsi="Times New Roman"/>
                <w:sz w:val="24"/>
                <w:szCs w:val="24"/>
              </w:rPr>
              <w:t>речи</w:t>
            </w:r>
          </w:p>
        </w:tc>
      </w:tr>
      <w:tr w:rsidR="00C8041E" w:rsidRPr="00E36DFF" w:rsidTr="00C8041E">
        <w:trPr>
          <w:trHeight w:val="976"/>
        </w:trPr>
        <w:tc>
          <w:tcPr>
            <w:tcW w:w="3080" w:type="dxa"/>
          </w:tcPr>
          <w:p w:rsidR="00C8041E" w:rsidRPr="00E36DFF" w:rsidRDefault="00C8041E" w:rsidP="00C8041E">
            <w:pPr>
              <w:widowControl w:val="0"/>
              <w:autoSpaceDE w:val="0"/>
              <w:autoSpaceDN w:val="0"/>
              <w:adjustRightInd w:val="0"/>
              <w:spacing w:after="0" w:line="307" w:lineRule="exact"/>
              <w:ind w:left="120"/>
              <w:rPr>
                <w:rFonts w:ascii="Times New Roman" w:hAnsi="Times New Roman"/>
                <w:sz w:val="24"/>
                <w:szCs w:val="24"/>
              </w:rPr>
            </w:pPr>
            <w:r w:rsidRPr="00E36DFF">
              <w:rPr>
                <w:rFonts w:ascii="Times New Roman" w:hAnsi="Times New Roman"/>
                <w:sz w:val="24"/>
                <w:szCs w:val="24"/>
              </w:rPr>
              <w:t>Произвольность</w:t>
            </w:r>
          </w:p>
          <w:p w:rsidR="00C8041E" w:rsidRPr="00E36DFF" w:rsidRDefault="00C8041E" w:rsidP="00C8041E">
            <w:pPr>
              <w:widowControl w:val="0"/>
              <w:autoSpaceDE w:val="0"/>
              <w:autoSpaceDN w:val="0"/>
              <w:adjustRightInd w:val="0"/>
              <w:spacing w:after="0" w:line="321" w:lineRule="exact"/>
              <w:ind w:left="120"/>
              <w:rPr>
                <w:rFonts w:ascii="Times New Roman" w:hAnsi="Times New Roman"/>
                <w:sz w:val="24"/>
                <w:szCs w:val="24"/>
              </w:rPr>
            </w:pPr>
            <w:r w:rsidRPr="00E36DFF">
              <w:rPr>
                <w:rFonts w:ascii="Times New Roman" w:hAnsi="Times New Roman"/>
                <w:sz w:val="24"/>
                <w:szCs w:val="24"/>
              </w:rPr>
              <w:t>познавательных</w:t>
            </w:r>
          </w:p>
          <w:p w:rsidR="00C8041E" w:rsidRPr="00E36DFF" w:rsidRDefault="00C8041E" w:rsidP="00C8041E">
            <w:pPr>
              <w:widowControl w:val="0"/>
              <w:autoSpaceDE w:val="0"/>
              <w:autoSpaceDN w:val="0"/>
              <w:adjustRightInd w:val="0"/>
              <w:spacing w:after="0" w:line="321" w:lineRule="exact"/>
              <w:ind w:left="120"/>
              <w:rPr>
                <w:rFonts w:ascii="Times New Roman" w:hAnsi="Times New Roman"/>
                <w:sz w:val="24"/>
                <w:szCs w:val="24"/>
              </w:rPr>
            </w:pPr>
            <w:r w:rsidRPr="00E36DFF">
              <w:rPr>
                <w:rFonts w:ascii="Times New Roman" w:hAnsi="Times New Roman"/>
                <w:sz w:val="24"/>
                <w:szCs w:val="24"/>
              </w:rPr>
              <w:t>процессов</w:t>
            </w:r>
          </w:p>
        </w:tc>
        <w:tc>
          <w:tcPr>
            <w:tcW w:w="6300" w:type="dxa"/>
          </w:tcPr>
          <w:p w:rsidR="00C8041E" w:rsidRPr="00E36DFF" w:rsidRDefault="00C8041E" w:rsidP="00C8041E">
            <w:pPr>
              <w:widowControl w:val="0"/>
              <w:autoSpaceDE w:val="0"/>
              <w:autoSpaceDN w:val="0"/>
              <w:adjustRightInd w:val="0"/>
              <w:spacing w:after="0" w:line="307" w:lineRule="exact"/>
              <w:ind w:left="100"/>
              <w:rPr>
                <w:rFonts w:ascii="Times New Roman" w:hAnsi="Times New Roman"/>
                <w:sz w:val="24"/>
                <w:szCs w:val="24"/>
                <w:lang w:val="ru-RU"/>
              </w:rPr>
            </w:pPr>
            <w:r w:rsidRPr="00E36DFF">
              <w:rPr>
                <w:rFonts w:ascii="Times New Roman" w:hAnsi="Times New Roman"/>
                <w:sz w:val="24"/>
                <w:szCs w:val="24"/>
                <w:lang w:val="ru-RU"/>
              </w:rPr>
              <w:t>Начало формирования произвольности, как</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умения прилагать усилия и концентрировать</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процесс усвоения</w:t>
            </w:r>
          </w:p>
        </w:tc>
      </w:tr>
      <w:tr w:rsidR="00C8041E" w:rsidRPr="00E36DFF" w:rsidTr="00C8041E">
        <w:trPr>
          <w:trHeight w:val="644"/>
        </w:trPr>
        <w:tc>
          <w:tcPr>
            <w:tcW w:w="3080" w:type="dxa"/>
          </w:tcPr>
          <w:p w:rsidR="00C8041E" w:rsidRPr="00E36DFF" w:rsidRDefault="00C8041E" w:rsidP="00C8041E">
            <w:pPr>
              <w:widowControl w:val="0"/>
              <w:autoSpaceDE w:val="0"/>
              <w:autoSpaceDN w:val="0"/>
              <w:adjustRightInd w:val="0"/>
              <w:spacing w:after="0" w:line="309" w:lineRule="exact"/>
              <w:ind w:left="120"/>
              <w:rPr>
                <w:rFonts w:ascii="Times New Roman" w:hAnsi="Times New Roman"/>
                <w:sz w:val="24"/>
                <w:szCs w:val="24"/>
              </w:rPr>
            </w:pPr>
            <w:r w:rsidRPr="00E36DFF">
              <w:rPr>
                <w:rFonts w:ascii="Times New Roman" w:hAnsi="Times New Roman"/>
                <w:sz w:val="24"/>
                <w:szCs w:val="24"/>
              </w:rPr>
              <w:t>Физиологическая</w:t>
            </w:r>
          </w:p>
          <w:p w:rsidR="00C8041E" w:rsidRPr="00E36DFF" w:rsidRDefault="00C8041E" w:rsidP="00C8041E">
            <w:pPr>
              <w:widowControl w:val="0"/>
              <w:autoSpaceDE w:val="0"/>
              <w:autoSpaceDN w:val="0"/>
              <w:adjustRightInd w:val="0"/>
              <w:spacing w:after="0" w:line="321" w:lineRule="exact"/>
              <w:ind w:left="120"/>
              <w:rPr>
                <w:rFonts w:ascii="Times New Roman" w:hAnsi="Times New Roman"/>
                <w:sz w:val="24"/>
                <w:szCs w:val="24"/>
              </w:rPr>
            </w:pPr>
            <w:r w:rsidRPr="00E36DFF">
              <w:rPr>
                <w:rFonts w:ascii="Times New Roman" w:hAnsi="Times New Roman"/>
                <w:sz w:val="24"/>
                <w:szCs w:val="24"/>
              </w:rPr>
              <w:t>чувствительность</w:t>
            </w:r>
          </w:p>
        </w:tc>
        <w:tc>
          <w:tcPr>
            <w:tcW w:w="6300" w:type="dxa"/>
          </w:tcPr>
          <w:p w:rsidR="00C8041E" w:rsidRPr="00E36DFF" w:rsidRDefault="00C8041E" w:rsidP="00C8041E">
            <w:pPr>
              <w:widowControl w:val="0"/>
              <w:autoSpaceDE w:val="0"/>
              <w:autoSpaceDN w:val="0"/>
              <w:adjustRightInd w:val="0"/>
              <w:spacing w:after="0" w:line="309" w:lineRule="exact"/>
              <w:ind w:left="100"/>
              <w:rPr>
                <w:rFonts w:ascii="Times New Roman" w:hAnsi="Times New Roman"/>
                <w:sz w:val="24"/>
                <w:szCs w:val="24"/>
              </w:rPr>
            </w:pPr>
            <w:r w:rsidRPr="00E36DFF">
              <w:rPr>
                <w:rFonts w:ascii="Times New Roman" w:hAnsi="Times New Roman"/>
                <w:sz w:val="24"/>
                <w:szCs w:val="24"/>
              </w:rPr>
              <w:t>Индивидуально, у большинства</w:t>
            </w:r>
            <w:r w:rsidRPr="00E36DFF">
              <w:rPr>
                <w:rFonts w:ascii="Times New Roman" w:hAnsi="Times New Roman"/>
                <w:sz w:val="24"/>
                <w:szCs w:val="24"/>
                <w:lang w:val="ru-RU"/>
              </w:rPr>
              <w:t xml:space="preserve"> </w:t>
            </w:r>
            <w:r w:rsidRPr="00E36DFF">
              <w:rPr>
                <w:rFonts w:ascii="Times New Roman" w:hAnsi="Times New Roman"/>
                <w:sz w:val="24"/>
                <w:szCs w:val="24"/>
              </w:rPr>
              <w:t>низкая</w:t>
            </w:r>
          </w:p>
        </w:tc>
      </w:tr>
      <w:tr w:rsidR="00C8041E" w:rsidRPr="00BF445D" w:rsidTr="00C8041E">
        <w:trPr>
          <w:trHeight w:val="950"/>
        </w:trPr>
        <w:tc>
          <w:tcPr>
            <w:tcW w:w="3080" w:type="dxa"/>
          </w:tcPr>
          <w:p w:rsidR="00C8041E" w:rsidRPr="00E36DFF" w:rsidRDefault="00C8041E" w:rsidP="00C8041E">
            <w:pPr>
              <w:widowControl w:val="0"/>
              <w:autoSpaceDE w:val="0"/>
              <w:autoSpaceDN w:val="0"/>
              <w:adjustRightInd w:val="0"/>
              <w:spacing w:after="0" w:line="307" w:lineRule="exact"/>
              <w:ind w:left="120"/>
              <w:rPr>
                <w:rFonts w:ascii="Times New Roman" w:hAnsi="Times New Roman"/>
                <w:sz w:val="24"/>
                <w:szCs w:val="24"/>
              </w:rPr>
            </w:pPr>
            <w:r w:rsidRPr="00E36DFF">
              <w:rPr>
                <w:rFonts w:ascii="Times New Roman" w:hAnsi="Times New Roman"/>
                <w:sz w:val="24"/>
                <w:szCs w:val="24"/>
              </w:rPr>
              <w:t>Объект</w:t>
            </w:r>
            <w:r w:rsidRPr="00E36DFF">
              <w:rPr>
                <w:rFonts w:ascii="Times New Roman" w:hAnsi="Times New Roman"/>
                <w:sz w:val="24"/>
                <w:szCs w:val="24"/>
                <w:lang w:val="ru-RU"/>
              </w:rPr>
              <w:t xml:space="preserve"> </w:t>
            </w:r>
            <w:r w:rsidRPr="00E36DFF">
              <w:rPr>
                <w:rFonts w:ascii="Times New Roman" w:hAnsi="Times New Roman"/>
                <w:sz w:val="24"/>
                <w:szCs w:val="24"/>
              </w:rPr>
              <w:t>познания</w:t>
            </w:r>
          </w:p>
        </w:tc>
        <w:tc>
          <w:tcPr>
            <w:tcW w:w="6300" w:type="dxa"/>
          </w:tcPr>
          <w:p w:rsidR="00C8041E" w:rsidRPr="00E36DFF" w:rsidRDefault="00C8041E" w:rsidP="00C8041E">
            <w:pPr>
              <w:widowControl w:val="0"/>
              <w:autoSpaceDE w:val="0"/>
              <w:autoSpaceDN w:val="0"/>
              <w:adjustRightInd w:val="0"/>
              <w:spacing w:after="0" w:line="307" w:lineRule="exact"/>
              <w:ind w:left="100"/>
              <w:rPr>
                <w:rFonts w:ascii="Times New Roman" w:hAnsi="Times New Roman"/>
                <w:sz w:val="24"/>
                <w:szCs w:val="24"/>
                <w:lang w:val="ru-RU"/>
              </w:rPr>
            </w:pPr>
            <w:r w:rsidRPr="00E36DFF">
              <w:rPr>
                <w:rFonts w:ascii="Times New Roman" w:hAnsi="Times New Roman"/>
                <w:sz w:val="24"/>
                <w:szCs w:val="24"/>
                <w:lang w:val="ru-RU"/>
              </w:rPr>
              <w:t>Причинно-следственные связи между предметами и явлениями</w:t>
            </w:r>
          </w:p>
        </w:tc>
      </w:tr>
      <w:tr w:rsidR="00C8041E" w:rsidRPr="00BF445D" w:rsidTr="00C8041E">
        <w:trPr>
          <w:trHeight w:val="645"/>
        </w:trPr>
        <w:tc>
          <w:tcPr>
            <w:tcW w:w="3080" w:type="dxa"/>
          </w:tcPr>
          <w:p w:rsidR="00C8041E" w:rsidRPr="00E36DFF" w:rsidRDefault="00C8041E" w:rsidP="00C8041E">
            <w:pPr>
              <w:widowControl w:val="0"/>
              <w:autoSpaceDE w:val="0"/>
              <w:autoSpaceDN w:val="0"/>
              <w:adjustRightInd w:val="0"/>
              <w:spacing w:after="0" w:line="310" w:lineRule="exact"/>
              <w:ind w:left="120"/>
              <w:rPr>
                <w:rFonts w:ascii="Times New Roman" w:hAnsi="Times New Roman"/>
                <w:sz w:val="24"/>
                <w:szCs w:val="24"/>
              </w:rPr>
            </w:pPr>
            <w:r w:rsidRPr="00E36DFF">
              <w:rPr>
                <w:rFonts w:ascii="Times New Roman" w:hAnsi="Times New Roman"/>
                <w:sz w:val="24"/>
                <w:szCs w:val="24"/>
              </w:rPr>
              <w:t>Способ</w:t>
            </w:r>
            <w:r w:rsidRPr="00E36DFF">
              <w:rPr>
                <w:rFonts w:ascii="Times New Roman" w:hAnsi="Times New Roman"/>
                <w:sz w:val="24"/>
                <w:szCs w:val="24"/>
                <w:lang w:val="ru-RU"/>
              </w:rPr>
              <w:t xml:space="preserve"> </w:t>
            </w:r>
            <w:r w:rsidRPr="00E36DFF">
              <w:rPr>
                <w:rFonts w:ascii="Times New Roman" w:hAnsi="Times New Roman"/>
                <w:sz w:val="24"/>
                <w:szCs w:val="24"/>
              </w:rPr>
              <w:t>познания</w:t>
            </w:r>
          </w:p>
        </w:tc>
        <w:tc>
          <w:tcPr>
            <w:tcW w:w="6300" w:type="dxa"/>
          </w:tcPr>
          <w:p w:rsidR="00C8041E" w:rsidRPr="00E36DFF" w:rsidRDefault="00C8041E" w:rsidP="00C8041E">
            <w:pPr>
              <w:widowControl w:val="0"/>
              <w:autoSpaceDE w:val="0"/>
              <w:autoSpaceDN w:val="0"/>
              <w:adjustRightInd w:val="0"/>
              <w:spacing w:after="0" w:line="310" w:lineRule="exact"/>
              <w:ind w:left="100"/>
              <w:rPr>
                <w:rFonts w:ascii="Times New Roman" w:hAnsi="Times New Roman"/>
                <w:sz w:val="24"/>
                <w:szCs w:val="24"/>
                <w:lang w:val="ru-RU"/>
              </w:rPr>
            </w:pPr>
            <w:r w:rsidRPr="00E36DFF">
              <w:rPr>
                <w:rFonts w:ascii="Times New Roman" w:hAnsi="Times New Roman"/>
                <w:sz w:val="24"/>
                <w:szCs w:val="24"/>
                <w:lang w:val="ru-RU"/>
              </w:rPr>
              <w:t>Самостоятельная деятельность, познавательное</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общение со взрослыми и сверстниками</w:t>
            </w:r>
          </w:p>
        </w:tc>
      </w:tr>
      <w:tr w:rsidR="00C8041E" w:rsidRPr="00BF445D" w:rsidTr="00C8041E">
        <w:trPr>
          <w:trHeight w:val="643"/>
        </w:trPr>
        <w:tc>
          <w:tcPr>
            <w:tcW w:w="3080" w:type="dxa"/>
          </w:tcPr>
          <w:p w:rsidR="00C8041E" w:rsidRPr="00E36DFF" w:rsidRDefault="00C8041E" w:rsidP="00C8041E">
            <w:pPr>
              <w:widowControl w:val="0"/>
              <w:autoSpaceDE w:val="0"/>
              <w:autoSpaceDN w:val="0"/>
              <w:adjustRightInd w:val="0"/>
              <w:spacing w:after="0" w:line="307" w:lineRule="exact"/>
              <w:ind w:left="120"/>
              <w:rPr>
                <w:rFonts w:ascii="Times New Roman" w:hAnsi="Times New Roman"/>
                <w:sz w:val="24"/>
                <w:szCs w:val="24"/>
              </w:rPr>
            </w:pPr>
            <w:r w:rsidRPr="00E36DFF">
              <w:rPr>
                <w:rFonts w:ascii="Times New Roman" w:hAnsi="Times New Roman"/>
                <w:sz w:val="24"/>
                <w:szCs w:val="24"/>
              </w:rPr>
              <w:t>Условия</w:t>
            </w:r>
            <w:r w:rsidRPr="00E36DFF">
              <w:rPr>
                <w:rFonts w:ascii="Times New Roman" w:hAnsi="Times New Roman"/>
                <w:sz w:val="24"/>
                <w:szCs w:val="24"/>
                <w:lang w:val="ru-RU"/>
              </w:rPr>
              <w:t xml:space="preserve"> </w:t>
            </w:r>
            <w:r w:rsidRPr="00E36DFF">
              <w:rPr>
                <w:rFonts w:ascii="Times New Roman" w:hAnsi="Times New Roman"/>
                <w:sz w:val="24"/>
                <w:szCs w:val="24"/>
              </w:rPr>
              <w:t>успешности</w:t>
            </w:r>
          </w:p>
        </w:tc>
        <w:tc>
          <w:tcPr>
            <w:tcW w:w="6300" w:type="dxa"/>
          </w:tcPr>
          <w:p w:rsidR="00C8041E" w:rsidRPr="00E36DFF" w:rsidRDefault="00C8041E" w:rsidP="00C8041E">
            <w:pPr>
              <w:widowControl w:val="0"/>
              <w:autoSpaceDE w:val="0"/>
              <w:autoSpaceDN w:val="0"/>
              <w:adjustRightInd w:val="0"/>
              <w:spacing w:after="0" w:line="307" w:lineRule="exact"/>
              <w:ind w:left="100"/>
              <w:rPr>
                <w:rFonts w:ascii="Times New Roman" w:hAnsi="Times New Roman"/>
                <w:sz w:val="24"/>
                <w:szCs w:val="24"/>
                <w:lang w:val="ru-RU"/>
              </w:rPr>
            </w:pPr>
            <w:r w:rsidRPr="00E36DFF">
              <w:rPr>
                <w:rFonts w:ascii="Times New Roman" w:hAnsi="Times New Roman"/>
                <w:sz w:val="24"/>
                <w:szCs w:val="24"/>
                <w:lang w:val="ru-RU"/>
              </w:rPr>
              <w:t>Собственный широкий кругозор, умелость в</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каком-либо деле</w:t>
            </w:r>
          </w:p>
        </w:tc>
      </w:tr>
      <w:tr w:rsidR="00C8041E" w:rsidRPr="00E36DFF" w:rsidTr="00C8041E">
        <w:trPr>
          <w:trHeight w:val="314"/>
        </w:trPr>
        <w:tc>
          <w:tcPr>
            <w:tcW w:w="3080" w:type="dxa"/>
          </w:tcPr>
          <w:p w:rsidR="00C8041E" w:rsidRPr="00E36DFF" w:rsidRDefault="00C8041E" w:rsidP="00C8041E">
            <w:pPr>
              <w:widowControl w:val="0"/>
              <w:autoSpaceDE w:val="0"/>
              <w:autoSpaceDN w:val="0"/>
              <w:adjustRightInd w:val="0"/>
              <w:spacing w:after="0" w:line="310" w:lineRule="exact"/>
              <w:ind w:left="120"/>
              <w:rPr>
                <w:rFonts w:ascii="Times New Roman" w:hAnsi="Times New Roman"/>
                <w:sz w:val="24"/>
                <w:szCs w:val="24"/>
              </w:rPr>
            </w:pPr>
            <w:r w:rsidRPr="00E36DFF">
              <w:rPr>
                <w:rFonts w:ascii="Times New Roman" w:hAnsi="Times New Roman"/>
                <w:sz w:val="24"/>
                <w:szCs w:val="24"/>
              </w:rPr>
              <w:t>Формы</w:t>
            </w:r>
            <w:r w:rsidRPr="00E36DFF">
              <w:rPr>
                <w:rFonts w:ascii="Times New Roman" w:hAnsi="Times New Roman"/>
                <w:sz w:val="24"/>
                <w:szCs w:val="24"/>
                <w:lang w:val="ru-RU"/>
              </w:rPr>
              <w:t xml:space="preserve"> </w:t>
            </w:r>
            <w:r w:rsidRPr="00E36DFF">
              <w:rPr>
                <w:rFonts w:ascii="Times New Roman" w:hAnsi="Times New Roman"/>
                <w:sz w:val="24"/>
                <w:szCs w:val="24"/>
              </w:rPr>
              <w:t>общения</w:t>
            </w:r>
          </w:p>
        </w:tc>
        <w:tc>
          <w:tcPr>
            <w:tcW w:w="6300" w:type="dxa"/>
          </w:tcPr>
          <w:p w:rsidR="00C8041E" w:rsidRPr="00E36DFF" w:rsidRDefault="00C8041E" w:rsidP="00C8041E">
            <w:pPr>
              <w:widowControl w:val="0"/>
              <w:autoSpaceDE w:val="0"/>
              <w:autoSpaceDN w:val="0"/>
              <w:adjustRightInd w:val="0"/>
              <w:spacing w:after="0" w:line="310" w:lineRule="exact"/>
              <w:ind w:left="100"/>
              <w:rPr>
                <w:rFonts w:ascii="Times New Roman" w:hAnsi="Times New Roman"/>
                <w:sz w:val="24"/>
                <w:szCs w:val="24"/>
              </w:rPr>
            </w:pPr>
            <w:r w:rsidRPr="00E36DFF">
              <w:rPr>
                <w:rFonts w:ascii="Times New Roman" w:hAnsi="Times New Roman"/>
                <w:sz w:val="24"/>
                <w:szCs w:val="24"/>
              </w:rPr>
              <w:t>Внеситуативно-личностное</w:t>
            </w:r>
          </w:p>
        </w:tc>
      </w:tr>
      <w:tr w:rsidR="00C8041E" w:rsidRPr="00E36DFF" w:rsidTr="00C8041E">
        <w:trPr>
          <w:trHeight w:val="640"/>
        </w:trPr>
        <w:tc>
          <w:tcPr>
            <w:tcW w:w="3080" w:type="dxa"/>
          </w:tcPr>
          <w:p w:rsidR="00C8041E" w:rsidRPr="00E36DFF" w:rsidRDefault="00C8041E" w:rsidP="00C8041E">
            <w:pPr>
              <w:widowControl w:val="0"/>
              <w:autoSpaceDE w:val="0"/>
              <w:autoSpaceDN w:val="0"/>
              <w:adjustRightInd w:val="0"/>
              <w:spacing w:after="0" w:line="307" w:lineRule="exact"/>
              <w:ind w:left="120"/>
              <w:rPr>
                <w:rFonts w:ascii="Times New Roman" w:hAnsi="Times New Roman"/>
                <w:sz w:val="24"/>
                <w:szCs w:val="24"/>
              </w:rPr>
            </w:pPr>
            <w:r w:rsidRPr="00E36DFF">
              <w:rPr>
                <w:rFonts w:ascii="Times New Roman" w:hAnsi="Times New Roman"/>
                <w:sz w:val="24"/>
                <w:szCs w:val="24"/>
              </w:rPr>
              <w:t>Отношения</w:t>
            </w:r>
            <w:r w:rsidRPr="00E36DFF">
              <w:rPr>
                <w:rFonts w:ascii="Times New Roman" w:hAnsi="Times New Roman"/>
                <w:sz w:val="24"/>
                <w:szCs w:val="24"/>
                <w:lang w:val="ru-RU"/>
              </w:rPr>
              <w:t xml:space="preserve"> </w:t>
            </w:r>
            <w:r w:rsidRPr="00E36DFF">
              <w:rPr>
                <w:rFonts w:ascii="Times New Roman" w:hAnsi="Times New Roman"/>
                <w:sz w:val="24"/>
                <w:szCs w:val="24"/>
              </w:rPr>
              <w:t>со</w:t>
            </w:r>
          </w:p>
          <w:p w:rsidR="00C8041E" w:rsidRPr="00E36DFF" w:rsidRDefault="00C8041E" w:rsidP="00C8041E">
            <w:pPr>
              <w:widowControl w:val="0"/>
              <w:autoSpaceDE w:val="0"/>
              <w:autoSpaceDN w:val="0"/>
              <w:adjustRightInd w:val="0"/>
              <w:spacing w:after="0" w:line="321" w:lineRule="exact"/>
              <w:ind w:left="120"/>
              <w:rPr>
                <w:rFonts w:ascii="Times New Roman" w:hAnsi="Times New Roman"/>
                <w:sz w:val="24"/>
                <w:szCs w:val="24"/>
              </w:rPr>
            </w:pPr>
            <w:r w:rsidRPr="00E36DFF">
              <w:rPr>
                <w:rFonts w:ascii="Times New Roman" w:hAnsi="Times New Roman"/>
                <w:sz w:val="24"/>
                <w:szCs w:val="24"/>
              </w:rPr>
              <w:t>сверстником</w:t>
            </w:r>
          </w:p>
        </w:tc>
        <w:tc>
          <w:tcPr>
            <w:tcW w:w="6300" w:type="dxa"/>
          </w:tcPr>
          <w:p w:rsidR="00C8041E" w:rsidRPr="00E36DFF" w:rsidRDefault="00C8041E" w:rsidP="00C8041E">
            <w:pPr>
              <w:widowControl w:val="0"/>
              <w:autoSpaceDE w:val="0"/>
              <w:autoSpaceDN w:val="0"/>
              <w:adjustRightInd w:val="0"/>
              <w:spacing w:after="0" w:line="307" w:lineRule="exact"/>
              <w:ind w:left="100"/>
              <w:rPr>
                <w:rFonts w:ascii="Times New Roman" w:hAnsi="Times New Roman"/>
                <w:sz w:val="24"/>
                <w:szCs w:val="24"/>
              </w:rPr>
            </w:pPr>
            <w:r w:rsidRPr="00E36DFF">
              <w:rPr>
                <w:rFonts w:ascii="Times New Roman" w:hAnsi="Times New Roman"/>
                <w:sz w:val="24"/>
                <w:szCs w:val="24"/>
              </w:rPr>
              <w:t>Собеседник, партнер</w:t>
            </w:r>
            <w:r w:rsidRPr="00E36DFF">
              <w:rPr>
                <w:rFonts w:ascii="Times New Roman" w:hAnsi="Times New Roman"/>
                <w:sz w:val="24"/>
                <w:szCs w:val="24"/>
                <w:lang w:val="ru-RU"/>
              </w:rPr>
              <w:t xml:space="preserve"> </w:t>
            </w:r>
            <w:r w:rsidRPr="00E36DFF">
              <w:rPr>
                <w:rFonts w:ascii="Times New Roman" w:hAnsi="Times New Roman"/>
                <w:sz w:val="24"/>
                <w:szCs w:val="24"/>
              </w:rPr>
              <w:t>деятельности</w:t>
            </w:r>
          </w:p>
        </w:tc>
      </w:tr>
      <w:tr w:rsidR="00C8041E" w:rsidRPr="00E36DFF" w:rsidTr="00C8041E">
        <w:trPr>
          <w:trHeight w:val="672"/>
        </w:trPr>
        <w:tc>
          <w:tcPr>
            <w:tcW w:w="3080" w:type="dxa"/>
          </w:tcPr>
          <w:p w:rsidR="00C8041E" w:rsidRPr="00E36DFF" w:rsidRDefault="00C8041E" w:rsidP="00C8041E">
            <w:pPr>
              <w:widowControl w:val="0"/>
              <w:autoSpaceDE w:val="0"/>
              <w:autoSpaceDN w:val="0"/>
              <w:adjustRightInd w:val="0"/>
              <w:spacing w:after="0" w:line="240" w:lineRule="auto"/>
              <w:ind w:left="120"/>
              <w:rPr>
                <w:rFonts w:ascii="Times New Roman" w:hAnsi="Times New Roman"/>
                <w:sz w:val="24"/>
                <w:szCs w:val="24"/>
              </w:rPr>
            </w:pPr>
            <w:r w:rsidRPr="00E36DFF">
              <w:rPr>
                <w:rFonts w:ascii="Times New Roman" w:hAnsi="Times New Roman"/>
                <w:sz w:val="24"/>
                <w:szCs w:val="24"/>
              </w:rPr>
              <w:t>Отношения</w:t>
            </w:r>
            <w:r w:rsidRPr="00E36DFF">
              <w:rPr>
                <w:rFonts w:ascii="Times New Roman" w:hAnsi="Times New Roman"/>
                <w:sz w:val="24"/>
                <w:szCs w:val="24"/>
                <w:lang w:val="ru-RU"/>
              </w:rPr>
              <w:t xml:space="preserve"> </w:t>
            </w:r>
            <w:r w:rsidRPr="00E36DFF">
              <w:rPr>
                <w:rFonts w:ascii="Times New Roman" w:hAnsi="Times New Roman"/>
                <w:sz w:val="24"/>
                <w:szCs w:val="24"/>
              </w:rPr>
              <w:t>со</w:t>
            </w:r>
          </w:p>
          <w:p w:rsidR="00C8041E" w:rsidRPr="00E36DFF" w:rsidRDefault="00C8041E" w:rsidP="00C8041E">
            <w:pPr>
              <w:widowControl w:val="0"/>
              <w:autoSpaceDE w:val="0"/>
              <w:autoSpaceDN w:val="0"/>
              <w:adjustRightInd w:val="0"/>
              <w:spacing w:after="0" w:line="321" w:lineRule="exact"/>
              <w:ind w:left="120"/>
              <w:rPr>
                <w:rFonts w:ascii="Times New Roman" w:hAnsi="Times New Roman"/>
                <w:sz w:val="24"/>
                <w:szCs w:val="24"/>
              </w:rPr>
            </w:pPr>
            <w:r w:rsidRPr="00E36DFF">
              <w:rPr>
                <w:rFonts w:ascii="Times New Roman" w:hAnsi="Times New Roman"/>
                <w:sz w:val="24"/>
                <w:szCs w:val="24"/>
              </w:rPr>
              <w:t>взрослым</w:t>
            </w:r>
          </w:p>
        </w:tc>
        <w:tc>
          <w:tcPr>
            <w:tcW w:w="6300" w:type="dxa"/>
          </w:tcPr>
          <w:p w:rsidR="00C8041E" w:rsidRPr="00E36DFF" w:rsidRDefault="00C8041E" w:rsidP="00C8041E">
            <w:pPr>
              <w:widowControl w:val="0"/>
              <w:autoSpaceDE w:val="0"/>
              <w:autoSpaceDN w:val="0"/>
              <w:adjustRightInd w:val="0"/>
              <w:spacing w:after="0" w:line="240" w:lineRule="auto"/>
              <w:ind w:left="100"/>
              <w:rPr>
                <w:rFonts w:ascii="Times New Roman" w:hAnsi="Times New Roman"/>
                <w:sz w:val="24"/>
                <w:szCs w:val="24"/>
              </w:rPr>
            </w:pPr>
            <w:r w:rsidRPr="00E36DFF">
              <w:rPr>
                <w:rFonts w:ascii="Times New Roman" w:hAnsi="Times New Roman"/>
                <w:sz w:val="24"/>
                <w:szCs w:val="24"/>
              </w:rPr>
              <w:t>Источник</w:t>
            </w:r>
            <w:r w:rsidRPr="00E36DFF">
              <w:rPr>
                <w:rFonts w:ascii="Times New Roman" w:hAnsi="Times New Roman"/>
                <w:sz w:val="24"/>
                <w:szCs w:val="24"/>
                <w:lang w:val="ru-RU"/>
              </w:rPr>
              <w:t xml:space="preserve"> и</w:t>
            </w:r>
            <w:r w:rsidRPr="00E36DFF">
              <w:rPr>
                <w:rFonts w:ascii="Times New Roman" w:hAnsi="Times New Roman"/>
                <w:sz w:val="24"/>
                <w:szCs w:val="24"/>
              </w:rPr>
              <w:t>нформации, эмоциональной</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rPr>
            </w:pPr>
            <w:r w:rsidRPr="00E36DFF">
              <w:rPr>
                <w:rFonts w:ascii="Times New Roman" w:hAnsi="Times New Roman"/>
                <w:sz w:val="24"/>
                <w:szCs w:val="24"/>
                <w:lang w:val="ru-RU"/>
              </w:rPr>
              <w:t>П</w:t>
            </w:r>
            <w:r w:rsidRPr="00E36DFF">
              <w:rPr>
                <w:rFonts w:ascii="Times New Roman" w:hAnsi="Times New Roman"/>
                <w:sz w:val="24"/>
                <w:szCs w:val="24"/>
              </w:rPr>
              <w:t>оддержки</w:t>
            </w:r>
          </w:p>
        </w:tc>
      </w:tr>
      <w:tr w:rsidR="00C8041E" w:rsidRPr="00E36DFF" w:rsidTr="00C8041E">
        <w:trPr>
          <w:trHeight w:val="331"/>
        </w:trPr>
        <w:tc>
          <w:tcPr>
            <w:tcW w:w="3080" w:type="dxa"/>
          </w:tcPr>
          <w:p w:rsidR="00C8041E" w:rsidRPr="00E36DFF" w:rsidRDefault="00C8041E" w:rsidP="00C8041E">
            <w:pPr>
              <w:widowControl w:val="0"/>
              <w:autoSpaceDE w:val="0"/>
              <w:autoSpaceDN w:val="0"/>
              <w:adjustRightInd w:val="0"/>
              <w:spacing w:after="0" w:line="307" w:lineRule="exact"/>
              <w:ind w:left="120"/>
              <w:rPr>
                <w:rFonts w:ascii="Times New Roman" w:hAnsi="Times New Roman"/>
                <w:sz w:val="24"/>
                <w:szCs w:val="24"/>
              </w:rPr>
            </w:pPr>
            <w:r w:rsidRPr="00E36DFF">
              <w:rPr>
                <w:rFonts w:ascii="Times New Roman" w:hAnsi="Times New Roman"/>
                <w:sz w:val="24"/>
                <w:szCs w:val="24"/>
              </w:rPr>
              <w:t>Эмоции</w:t>
            </w:r>
          </w:p>
        </w:tc>
        <w:tc>
          <w:tcPr>
            <w:tcW w:w="6300" w:type="dxa"/>
          </w:tcPr>
          <w:p w:rsidR="00C8041E" w:rsidRPr="00E36DFF" w:rsidRDefault="00C8041E" w:rsidP="00C8041E">
            <w:pPr>
              <w:widowControl w:val="0"/>
              <w:autoSpaceDE w:val="0"/>
              <w:autoSpaceDN w:val="0"/>
              <w:adjustRightInd w:val="0"/>
              <w:spacing w:after="0" w:line="307" w:lineRule="exact"/>
              <w:ind w:left="100"/>
              <w:rPr>
                <w:rFonts w:ascii="Times New Roman" w:hAnsi="Times New Roman"/>
                <w:sz w:val="24"/>
                <w:szCs w:val="24"/>
              </w:rPr>
            </w:pPr>
            <w:r w:rsidRPr="00E36DFF">
              <w:rPr>
                <w:rFonts w:ascii="Times New Roman" w:hAnsi="Times New Roman"/>
                <w:sz w:val="24"/>
                <w:szCs w:val="24"/>
              </w:rPr>
              <w:t>Развитие</w:t>
            </w:r>
            <w:r w:rsidRPr="00E36DFF">
              <w:rPr>
                <w:rFonts w:ascii="Times New Roman" w:hAnsi="Times New Roman"/>
                <w:sz w:val="24"/>
                <w:szCs w:val="24"/>
                <w:lang w:val="ru-RU"/>
              </w:rPr>
              <w:t xml:space="preserve"> </w:t>
            </w:r>
            <w:r w:rsidRPr="00E36DFF">
              <w:rPr>
                <w:rFonts w:ascii="Times New Roman" w:hAnsi="Times New Roman"/>
                <w:sz w:val="24"/>
                <w:szCs w:val="24"/>
              </w:rPr>
              <w:t>высших</w:t>
            </w:r>
            <w:r w:rsidRPr="00E36DFF">
              <w:rPr>
                <w:rFonts w:ascii="Times New Roman" w:hAnsi="Times New Roman"/>
                <w:sz w:val="24"/>
                <w:szCs w:val="24"/>
                <w:lang w:val="ru-RU"/>
              </w:rPr>
              <w:t xml:space="preserve"> </w:t>
            </w:r>
            <w:r w:rsidRPr="00E36DFF">
              <w:rPr>
                <w:rFonts w:ascii="Times New Roman" w:hAnsi="Times New Roman"/>
                <w:sz w:val="24"/>
                <w:szCs w:val="24"/>
              </w:rPr>
              <w:t>чувств</w:t>
            </w:r>
          </w:p>
        </w:tc>
      </w:tr>
      <w:tr w:rsidR="00C8041E" w:rsidRPr="00E36DFF" w:rsidTr="00C8041E">
        <w:trPr>
          <w:trHeight w:val="1013"/>
        </w:trPr>
        <w:tc>
          <w:tcPr>
            <w:tcW w:w="3080" w:type="dxa"/>
          </w:tcPr>
          <w:p w:rsidR="00C8041E" w:rsidRPr="00E36DFF" w:rsidRDefault="00C8041E" w:rsidP="00C8041E">
            <w:pPr>
              <w:widowControl w:val="0"/>
              <w:autoSpaceDE w:val="0"/>
              <w:autoSpaceDN w:val="0"/>
              <w:adjustRightInd w:val="0"/>
              <w:spacing w:after="0" w:line="310" w:lineRule="exact"/>
              <w:ind w:left="120"/>
              <w:rPr>
                <w:rFonts w:ascii="Times New Roman" w:hAnsi="Times New Roman"/>
                <w:sz w:val="24"/>
                <w:szCs w:val="24"/>
              </w:rPr>
            </w:pPr>
            <w:r w:rsidRPr="00E36DFF">
              <w:rPr>
                <w:rFonts w:ascii="Times New Roman" w:hAnsi="Times New Roman"/>
                <w:sz w:val="24"/>
                <w:szCs w:val="24"/>
              </w:rPr>
              <w:t>Игровая</w:t>
            </w:r>
            <w:r w:rsidRPr="00E36DFF">
              <w:rPr>
                <w:rFonts w:ascii="Times New Roman" w:hAnsi="Times New Roman"/>
                <w:sz w:val="24"/>
                <w:szCs w:val="24"/>
                <w:lang w:val="ru-RU"/>
              </w:rPr>
              <w:t xml:space="preserve"> </w:t>
            </w:r>
            <w:r w:rsidRPr="00E36DFF">
              <w:rPr>
                <w:rFonts w:ascii="Times New Roman" w:hAnsi="Times New Roman"/>
                <w:sz w:val="24"/>
                <w:szCs w:val="24"/>
              </w:rPr>
              <w:t>деятельность</w:t>
            </w:r>
          </w:p>
        </w:tc>
        <w:tc>
          <w:tcPr>
            <w:tcW w:w="6300" w:type="dxa"/>
          </w:tcPr>
          <w:p w:rsidR="00C8041E" w:rsidRPr="00E36DFF" w:rsidRDefault="00C8041E" w:rsidP="00C8041E">
            <w:pPr>
              <w:widowControl w:val="0"/>
              <w:autoSpaceDE w:val="0"/>
              <w:autoSpaceDN w:val="0"/>
              <w:adjustRightInd w:val="0"/>
              <w:spacing w:after="0" w:line="310" w:lineRule="exact"/>
              <w:ind w:left="100"/>
              <w:rPr>
                <w:rFonts w:ascii="Times New Roman" w:hAnsi="Times New Roman"/>
                <w:sz w:val="24"/>
                <w:szCs w:val="24"/>
                <w:lang w:val="ru-RU"/>
              </w:rPr>
            </w:pPr>
            <w:r w:rsidRPr="00E36DFF">
              <w:rPr>
                <w:rFonts w:ascii="Times New Roman" w:hAnsi="Times New Roman"/>
                <w:sz w:val="24"/>
                <w:szCs w:val="24"/>
                <w:lang w:val="ru-RU"/>
              </w:rPr>
              <w:t>Длительные игровые объединения; умения</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lang w:val="ru-RU"/>
              </w:rPr>
            </w:pPr>
            <w:r w:rsidRPr="00E36DFF">
              <w:rPr>
                <w:rFonts w:ascii="Times New Roman" w:hAnsi="Times New Roman"/>
                <w:sz w:val="24"/>
                <w:szCs w:val="24"/>
                <w:lang w:val="ru-RU"/>
              </w:rPr>
              <w:t>согласовывать свое поведение в соответствии с</w:t>
            </w:r>
          </w:p>
          <w:p w:rsidR="00C8041E" w:rsidRPr="00E36DFF" w:rsidRDefault="00C8041E" w:rsidP="00C8041E">
            <w:pPr>
              <w:widowControl w:val="0"/>
              <w:autoSpaceDE w:val="0"/>
              <w:autoSpaceDN w:val="0"/>
              <w:adjustRightInd w:val="0"/>
              <w:spacing w:after="0" w:line="321" w:lineRule="exact"/>
              <w:ind w:left="100"/>
              <w:rPr>
                <w:rFonts w:ascii="Times New Roman" w:hAnsi="Times New Roman"/>
                <w:sz w:val="24"/>
                <w:szCs w:val="24"/>
              </w:rPr>
            </w:pPr>
            <w:r w:rsidRPr="00E36DFF">
              <w:rPr>
                <w:rFonts w:ascii="Times New Roman" w:hAnsi="Times New Roman"/>
                <w:sz w:val="24"/>
                <w:szCs w:val="24"/>
              </w:rPr>
              <w:t>ролью</w:t>
            </w:r>
          </w:p>
        </w:tc>
      </w:tr>
    </w:tbl>
    <w:p w:rsidR="00C8041E" w:rsidRPr="00E36DFF" w:rsidRDefault="00C8041E" w:rsidP="00C8041E">
      <w:pPr>
        <w:widowControl w:val="0"/>
        <w:tabs>
          <w:tab w:val="left" w:pos="3080"/>
        </w:tabs>
        <w:autoSpaceDE w:val="0"/>
        <w:autoSpaceDN w:val="0"/>
        <w:adjustRightInd w:val="0"/>
        <w:spacing w:after="0" w:line="240" w:lineRule="auto"/>
        <w:rPr>
          <w:rFonts w:ascii="Times New Roman" w:hAnsi="Times New Roman"/>
          <w:sz w:val="24"/>
          <w:szCs w:val="24"/>
          <w:lang w:val="ru-RU"/>
        </w:rPr>
      </w:pPr>
      <w:r w:rsidRPr="00E36DFF">
        <w:rPr>
          <w:rFonts w:ascii="Times New Roman" w:hAnsi="Times New Roman"/>
          <w:sz w:val="24"/>
          <w:szCs w:val="24"/>
        </w:rPr>
        <w:tab/>
      </w:r>
    </w:p>
    <w:p w:rsidR="00C8041E" w:rsidRPr="00E36DFF" w:rsidRDefault="00C8041E" w:rsidP="00C8041E">
      <w:pPr>
        <w:spacing w:line="240" w:lineRule="auto"/>
        <w:rPr>
          <w:rFonts w:ascii="Times New Roman" w:hAnsi="Times New Roman"/>
          <w:b/>
          <w:sz w:val="24"/>
          <w:szCs w:val="24"/>
          <w:lang w:val="ru-RU"/>
        </w:rPr>
      </w:pPr>
      <w:r w:rsidRPr="00E36DFF">
        <w:rPr>
          <w:rFonts w:ascii="Times New Roman" w:hAnsi="Times New Roman"/>
          <w:b/>
          <w:sz w:val="24"/>
          <w:szCs w:val="24"/>
          <w:lang w:val="ru-RU"/>
        </w:rPr>
        <w:t>Адаптация к школьному обучению проходит через:</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формирование базовых умений, необходимых для обучения в школе;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расширение знаний об окружающем предметном мире, природной и социальной среде;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обогащение активного словаря ребенка, связной речи;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логическую и символическую пропедевтику. </w:t>
      </w:r>
    </w:p>
    <w:p w:rsidR="00C8041E" w:rsidRPr="00E36DFF" w:rsidRDefault="00C8041E" w:rsidP="00C8041E">
      <w:pPr>
        <w:rPr>
          <w:rFonts w:ascii="Times New Roman" w:hAnsi="Times New Roman"/>
          <w:sz w:val="24"/>
          <w:szCs w:val="24"/>
          <w:lang w:val="ru-RU"/>
        </w:rPr>
      </w:pPr>
      <w:r w:rsidRPr="00E36DFF">
        <w:rPr>
          <w:rFonts w:ascii="Times New Roman" w:hAnsi="Times New Roman"/>
          <w:b/>
          <w:bCs/>
          <w:sz w:val="24"/>
          <w:szCs w:val="24"/>
          <w:lang w:val="ru-RU"/>
        </w:rPr>
        <w:t xml:space="preserve">Основными принципами </w:t>
      </w:r>
      <w:r w:rsidRPr="00E36DFF">
        <w:rPr>
          <w:rFonts w:ascii="Times New Roman" w:hAnsi="Times New Roman"/>
          <w:sz w:val="24"/>
          <w:szCs w:val="24"/>
          <w:lang w:val="ru-RU"/>
        </w:rPr>
        <w:t>подготовки к обучению являются:</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единство развития, обучения и воспитания;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учет возрастных, психологических, индивидуальных особенностей детей;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комплексный подход;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систематичность и последовательность; </w:t>
      </w:r>
    </w:p>
    <w:p w:rsidR="00C8041E" w:rsidRPr="00E36DFF" w:rsidRDefault="00C8041E" w:rsidP="00C8041E">
      <w:pPr>
        <w:spacing w:line="240" w:lineRule="auto"/>
        <w:rPr>
          <w:rFonts w:ascii="Times New Roman" w:hAnsi="Times New Roman"/>
          <w:sz w:val="24"/>
          <w:szCs w:val="24"/>
          <w:lang w:val="ru-RU"/>
        </w:rPr>
      </w:pPr>
      <w:r w:rsidRPr="00E36DFF">
        <w:rPr>
          <w:rFonts w:ascii="Times New Roman" w:hAnsi="Times New Roman"/>
          <w:b/>
          <w:bCs/>
          <w:sz w:val="24"/>
          <w:szCs w:val="24"/>
          <w:lang w:val="ru-RU"/>
        </w:rPr>
        <w:t xml:space="preserve">- </w:t>
      </w:r>
      <w:r w:rsidRPr="00E36DFF">
        <w:rPr>
          <w:rFonts w:ascii="Times New Roman" w:hAnsi="Times New Roman"/>
          <w:sz w:val="24"/>
          <w:szCs w:val="24"/>
          <w:lang w:val="ru-RU"/>
        </w:rPr>
        <w:t xml:space="preserve">сознательность и творческая активность; </w:t>
      </w:r>
    </w:p>
    <w:p w:rsidR="00C8041E" w:rsidRDefault="00C8041E" w:rsidP="00C8041E">
      <w:pPr>
        <w:spacing w:line="240" w:lineRule="auto"/>
        <w:rPr>
          <w:rFonts w:ascii="Times New Roman" w:hAnsi="Times New Roman"/>
          <w:sz w:val="24"/>
          <w:szCs w:val="24"/>
          <w:lang w:val="ru-RU"/>
        </w:rPr>
      </w:pPr>
      <w:r w:rsidRPr="00E36DFF">
        <w:rPr>
          <w:rFonts w:ascii="Times New Roman" w:hAnsi="Times New Roman"/>
          <w:sz w:val="24"/>
          <w:szCs w:val="24"/>
          <w:lang w:val="ru-RU"/>
        </w:rPr>
        <w:t xml:space="preserve">- наглядность. </w:t>
      </w:r>
    </w:p>
    <w:p w:rsidR="00D90BF5" w:rsidRPr="00E36DFF" w:rsidRDefault="00D90BF5" w:rsidP="00C8041E">
      <w:pPr>
        <w:spacing w:line="240" w:lineRule="auto"/>
        <w:rPr>
          <w:rFonts w:ascii="Times New Roman" w:hAnsi="Times New Roman"/>
          <w:b/>
          <w:bCs/>
          <w:sz w:val="24"/>
          <w:szCs w:val="24"/>
          <w:lang w:val="ru-RU"/>
        </w:rPr>
      </w:pPr>
    </w:p>
    <w:p w:rsidR="00C8041E" w:rsidRPr="00E36DFF" w:rsidRDefault="00C8041E" w:rsidP="00C8041E">
      <w:pPr>
        <w:rPr>
          <w:rFonts w:ascii="Times New Roman" w:hAnsi="Times New Roman"/>
          <w:b/>
          <w:sz w:val="24"/>
          <w:szCs w:val="24"/>
          <w:lang w:val="ru-RU"/>
        </w:rPr>
      </w:pPr>
      <w:r w:rsidRPr="00E36DFF">
        <w:rPr>
          <w:rFonts w:ascii="Times New Roman" w:hAnsi="Times New Roman"/>
          <w:b/>
          <w:sz w:val="24"/>
          <w:szCs w:val="24"/>
          <w:lang w:val="ru-RU"/>
        </w:rPr>
        <w:lastRenderedPageBreak/>
        <w:t xml:space="preserve">           Основные показатели благоприятной адаптации ребенка:</w:t>
      </w:r>
    </w:p>
    <w:p w:rsidR="00C8041E" w:rsidRPr="00E36DFF" w:rsidRDefault="00C8041E" w:rsidP="00C8041E">
      <w:pPr>
        <w:rPr>
          <w:rFonts w:ascii="Times New Roman" w:hAnsi="Times New Roman"/>
          <w:sz w:val="24"/>
          <w:szCs w:val="24"/>
          <w:lang w:val="ru-RU"/>
        </w:rPr>
      </w:pPr>
      <w:r w:rsidRPr="00E36DFF">
        <w:rPr>
          <w:rFonts w:ascii="Times New Roman" w:hAnsi="Times New Roman"/>
          <w:sz w:val="24"/>
          <w:szCs w:val="24"/>
          <w:lang w:val="ru-RU"/>
        </w:rPr>
        <w:t xml:space="preserve">- сохранение физического, психического и социального здоровья детей; </w:t>
      </w:r>
    </w:p>
    <w:p w:rsidR="00C8041E" w:rsidRPr="00E36DFF" w:rsidRDefault="00C8041E" w:rsidP="00C8041E">
      <w:pPr>
        <w:rPr>
          <w:rFonts w:ascii="Times New Roman" w:hAnsi="Times New Roman"/>
          <w:sz w:val="24"/>
          <w:szCs w:val="24"/>
          <w:lang w:val="ru-RU"/>
        </w:rPr>
      </w:pPr>
      <w:r w:rsidRPr="00E36DFF">
        <w:rPr>
          <w:rFonts w:ascii="Times New Roman" w:hAnsi="Times New Roman"/>
          <w:sz w:val="24"/>
          <w:szCs w:val="24"/>
          <w:lang w:val="ru-RU"/>
        </w:rPr>
        <w:t xml:space="preserve">- установление контакта с учащимися, с учителем; </w:t>
      </w:r>
    </w:p>
    <w:p w:rsidR="00C8041E" w:rsidRPr="00E36DFF" w:rsidRDefault="00C8041E" w:rsidP="00C8041E">
      <w:pPr>
        <w:rPr>
          <w:rFonts w:ascii="Times New Roman" w:hAnsi="Times New Roman"/>
          <w:sz w:val="24"/>
          <w:szCs w:val="24"/>
          <w:lang w:val="ru-RU"/>
        </w:rPr>
      </w:pPr>
      <w:r w:rsidRPr="00E36DFF">
        <w:rPr>
          <w:rFonts w:ascii="Times New Roman" w:hAnsi="Times New Roman"/>
          <w:sz w:val="24"/>
          <w:szCs w:val="24"/>
          <w:lang w:val="ru-RU"/>
        </w:rPr>
        <w:t xml:space="preserve">- формирование адекватного поведения; </w:t>
      </w:r>
    </w:p>
    <w:p w:rsidR="00C8041E" w:rsidRPr="00E36DFF" w:rsidRDefault="00C8041E" w:rsidP="00C8041E">
      <w:pPr>
        <w:rPr>
          <w:rFonts w:ascii="Times New Roman" w:hAnsi="Times New Roman"/>
          <w:sz w:val="24"/>
          <w:szCs w:val="24"/>
          <w:lang w:val="ru-RU"/>
        </w:rPr>
      </w:pPr>
      <w:r w:rsidRPr="00E36DFF">
        <w:rPr>
          <w:rFonts w:ascii="Times New Roman" w:hAnsi="Times New Roman"/>
          <w:sz w:val="24"/>
          <w:szCs w:val="24"/>
          <w:lang w:val="ru-RU"/>
        </w:rPr>
        <w:t xml:space="preserve">- овладение навыками учебной деятельности. </w:t>
      </w:r>
    </w:p>
    <w:p w:rsidR="00C8041E" w:rsidRPr="00E36DFF" w:rsidRDefault="00C8041E" w:rsidP="00C8041E">
      <w:pPr>
        <w:rPr>
          <w:rFonts w:ascii="Times New Roman" w:hAnsi="Times New Roman"/>
          <w:sz w:val="24"/>
          <w:szCs w:val="24"/>
          <w:lang w:val="ru-RU"/>
        </w:rPr>
      </w:pPr>
      <w:r w:rsidRPr="00E36DFF">
        <w:rPr>
          <w:rFonts w:ascii="Times New Roman" w:hAnsi="Times New Roman"/>
          <w:b/>
          <w:bCs/>
          <w:sz w:val="24"/>
          <w:szCs w:val="24"/>
          <w:lang w:val="ru-RU"/>
        </w:rPr>
        <w:t>Срок реализации программы – 1 год.</w:t>
      </w:r>
    </w:p>
    <w:p w:rsidR="00C8041E" w:rsidRPr="00E36DFF" w:rsidRDefault="00C8041E" w:rsidP="00C8041E">
      <w:pPr>
        <w:spacing w:line="360" w:lineRule="auto"/>
        <w:rPr>
          <w:rFonts w:ascii="Times New Roman" w:hAnsi="Times New Roman"/>
          <w:b/>
          <w:sz w:val="24"/>
          <w:szCs w:val="24"/>
          <w:lang w:val="ru-RU"/>
        </w:rPr>
      </w:pPr>
      <w:r w:rsidRPr="00E36DFF">
        <w:rPr>
          <w:rFonts w:ascii="Times New Roman" w:hAnsi="Times New Roman"/>
          <w:b/>
          <w:sz w:val="24"/>
          <w:szCs w:val="24"/>
          <w:lang w:val="ru-RU"/>
        </w:rPr>
        <w:t>Режим работы, распорядок работы, режим дня</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Распорядок работы группы предшкольной подготовки, режим дня составляется с учетом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w:t>
      </w:r>
    </w:p>
    <w:p w:rsidR="00C8041E" w:rsidRPr="00E36DFF" w:rsidRDefault="00C8041E" w:rsidP="00C8041E">
      <w:pPr>
        <w:spacing w:line="360" w:lineRule="auto"/>
        <w:rPr>
          <w:rFonts w:ascii="Times New Roman" w:hAnsi="Times New Roman"/>
          <w:sz w:val="24"/>
          <w:szCs w:val="24"/>
          <w:lang w:val="ru-RU"/>
        </w:rPr>
      </w:pPr>
      <w:r w:rsidRPr="00E36DFF">
        <w:rPr>
          <w:rFonts w:ascii="Times New Roman" w:hAnsi="Times New Roman"/>
          <w:sz w:val="24"/>
          <w:szCs w:val="24"/>
          <w:lang w:val="ru-RU"/>
        </w:rPr>
        <w:t xml:space="preserve">      1. Продолжительность учебного года:</w:t>
      </w:r>
    </w:p>
    <w:p w:rsidR="00C8041E" w:rsidRPr="00E36DFF" w:rsidRDefault="00C8041E" w:rsidP="00C8041E">
      <w:pPr>
        <w:spacing w:line="360" w:lineRule="auto"/>
        <w:rPr>
          <w:rFonts w:ascii="Times New Roman" w:hAnsi="Times New Roman"/>
          <w:sz w:val="24"/>
          <w:szCs w:val="24"/>
          <w:lang w:val="ru-RU"/>
        </w:rPr>
      </w:pPr>
      <w:r w:rsidRPr="00E36DFF">
        <w:rPr>
          <w:rFonts w:ascii="Times New Roman" w:hAnsi="Times New Roman"/>
          <w:sz w:val="24"/>
          <w:szCs w:val="24"/>
          <w:lang w:val="ru-RU"/>
        </w:rPr>
        <w:t>1.1. Начало учебного года:   01 сентября 2018г.</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1.2. Продолжительность учебного года: </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 в гру</w:t>
      </w:r>
      <w:r w:rsidR="00A00913">
        <w:rPr>
          <w:rFonts w:ascii="Times New Roman" w:hAnsi="Times New Roman"/>
          <w:sz w:val="24"/>
          <w:szCs w:val="24"/>
          <w:lang w:val="ru-RU"/>
        </w:rPr>
        <w:t>ппе предшкольной подготовки  - 3</w:t>
      </w:r>
      <w:r w:rsidRPr="00E36DFF">
        <w:rPr>
          <w:rFonts w:ascii="Times New Roman" w:hAnsi="Times New Roman"/>
          <w:sz w:val="24"/>
          <w:szCs w:val="24"/>
          <w:lang w:val="ru-RU"/>
        </w:rPr>
        <w:t xml:space="preserve"> дневная учебная неделя, </w:t>
      </w:r>
      <w:r w:rsidR="00A00913">
        <w:rPr>
          <w:rFonts w:ascii="Times New Roman" w:hAnsi="Times New Roman"/>
          <w:sz w:val="24"/>
          <w:szCs w:val="24"/>
          <w:lang w:val="ru-RU"/>
        </w:rPr>
        <w:t>4</w:t>
      </w:r>
      <w:r w:rsidRPr="00E36DFF">
        <w:rPr>
          <w:rFonts w:ascii="Times New Roman" w:hAnsi="Times New Roman"/>
          <w:sz w:val="24"/>
          <w:szCs w:val="24"/>
          <w:lang w:val="ru-RU"/>
        </w:rPr>
        <w:t xml:space="preserve"> ч., продолжительность урока 25 минут, продолжительность учебного года-33 недели.</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Учебный  год делится на четыре учебные четверти.</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Продолжительность каникул в течение учебного года составляет не менее 30 дней, летом – не менее  8 недель.  Для группы предшкольной подготовки  в течение года устанавливается дополнительные учебные каникулы. </w:t>
      </w:r>
    </w:p>
    <w:p w:rsidR="00C8041E" w:rsidRPr="00E36DFF" w:rsidRDefault="00A00913" w:rsidP="00C8041E">
      <w:pPr>
        <w:spacing w:line="360" w:lineRule="auto"/>
        <w:rPr>
          <w:rFonts w:ascii="Times New Roman" w:hAnsi="Times New Roman"/>
          <w:sz w:val="24"/>
          <w:szCs w:val="24"/>
          <w:lang w:val="ru-RU"/>
        </w:rPr>
      </w:pPr>
      <w:r>
        <w:rPr>
          <w:rFonts w:ascii="Times New Roman" w:hAnsi="Times New Roman"/>
          <w:sz w:val="24"/>
          <w:szCs w:val="24"/>
          <w:lang w:val="ru-RU"/>
        </w:rPr>
        <w:t xml:space="preserve">     2</w:t>
      </w:r>
      <w:r w:rsidR="00C8041E" w:rsidRPr="00E36DFF">
        <w:rPr>
          <w:rFonts w:ascii="Times New Roman" w:hAnsi="Times New Roman"/>
          <w:sz w:val="24"/>
          <w:szCs w:val="24"/>
          <w:lang w:val="ru-RU"/>
        </w:rPr>
        <w:t>.Распределение учебного времени:</w:t>
      </w:r>
    </w:p>
    <w:p w:rsidR="00C8041E" w:rsidRPr="00E36DFF" w:rsidRDefault="00C8041E" w:rsidP="00C8041E">
      <w:pPr>
        <w:spacing w:line="360" w:lineRule="auto"/>
        <w:rPr>
          <w:rFonts w:ascii="Times New Roman" w:hAnsi="Times New Roman"/>
          <w:sz w:val="24"/>
          <w:szCs w:val="24"/>
          <w:lang w:val="ru-RU"/>
        </w:rPr>
      </w:pPr>
      <w:r w:rsidRPr="00E36DFF">
        <w:rPr>
          <w:rFonts w:ascii="Times New Roman" w:hAnsi="Times New Roman"/>
          <w:sz w:val="24"/>
          <w:szCs w:val="24"/>
          <w:lang w:val="ru-RU"/>
        </w:rPr>
        <w:t>По четвертям: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9"/>
        <w:gridCol w:w="2242"/>
        <w:gridCol w:w="2279"/>
        <w:gridCol w:w="2811"/>
      </w:tblGrid>
      <w:tr w:rsidR="00C8041E" w:rsidRPr="00BF445D" w:rsidTr="00C8041E">
        <w:tc>
          <w:tcPr>
            <w:tcW w:w="2239" w:type="dxa"/>
            <w:vMerge w:val="restart"/>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Учебная четверть</w:t>
            </w:r>
          </w:p>
        </w:tc>
        <w:tc>
          <w:tcPr>
            <w:tcW w:w="4521" w:type="dxa"/>
            <w:gridSpan w:val="2"/>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Дата</w:t>
            </w:r>
          </w:p>
        </w:tc>
        <w:tc>
          <w:tcPr>
            <w:tcW w:w="2811" w:type="dxa"/>
            <w:vMerge w:val="restart"/>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Продолжительность (кол-во учебных недель)</w:t>
            </w:r>
          </w:p>
        </w:tc>
      </w:tr>
      <w:tr w:rsidR="00C8041E" w:rsidRPr="00E36DFF" w:rsidTr="00C8041E">
        <w:tc>
          <w:tcPr>
            <w:tcW w:w="2239" w:type="dxa"/>
            <w:vMerge/>
          </w:tcPr>
          <w:p w:rsidR="00C8041E" w:rsidRPr="00E36DFF" w:rsidRDefault="00C8041E" w:rsidP="00C8041E">
            <w:pPr>
              <w:spacing w:after="0" w:line="360" w:lineRule="auto"/>
              <w:rPr>
                <w:rFonts w:ascii="Times New Roman" w:hAnsi="Times New Roman"/>
                <w:sz w:val="24"/>
                <w:szCs w:val="24"/>
                <w:lang w:val="ru-RU"/>
              </w:rPr>
            </w:pPr>
          </w:p>
        </w:tc>
        <w:tc>
          <w:tcPr>
            <w:tcW w:w="2242"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Начало четверти</w:t>
            </w:r>
          </w:p>
        </w:tc>
        <w:tc>
          <w:tcPr>
            <w:tcW w:w="227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Окончание четверти</w:t>
            </w:r>
          </w:p>
        </w:tc>
        <w:tc>
          <w:tcPr>
            <w:tcW w:w="2811" w:type="dxa"/>
            <w:vMerge/>
          </w:tcPr>
          <w:p w:rsidR="00C8041E" w:rsidRPr="00E36DFF" w:rsidRDefault="00C8041E" w:rsidP="00C8041E">
            <w:pPr>
              <w:spacing w:after="0" w:line="360" w:lineRule="auto"/>
              <w:rPr>
                <w:rFonts w:ascii="Times New Roman" w:hAnsi="Times New Roman"/>
                <w:sz w:val="24"/>
                <w:szCs w:val="24"/>
                <w:lang w:val="ru-RU"/>
              </w:rPr>
            </w:pPr>
          </w:p>
        </w:tc>
      </w:tr>
      <w:tr w:rsidR="00C8041E" w:rsidRPr="00E36DFF" w:rsidTr="00C8041E">
        <w:tc>
          <w:tcPr>
            <w:tcW w:w="223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 xml:space="preserve">1 четверть </w:t>
            </w:r>
          </w:p>
        </w:tc>
        <w:tc>
          <w:tcPr>
            <w:tcW w:w="2242"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01.09.18</w:t>
            </w:r>
          </w:p>
        </w:tc>
        <w:tc>
          <w:tcPr>
            <w:tcW w:w="227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02.11.18</w:t>
            </w:r>
          </w:p>
        </w:tc>
        <w:tc>
          <w:tcPr>
            <w:tcW w:w="2811"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9 недель</w:t>
            </w:r>
          </w:p>
        </w:tc>
      </w:tr>
      <w:tr w:rsidR="00C8041E" w:rsidRPr="00E36DFF" w:rsidTr="00C8041E">
        <w:tc>
          <w:tcPr>
            <w:tcW w:w="223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2 четверть</w:t>
            </w:r>
          </w:p>
        </w:tc>
        <w:tc>
          <w:tcPr>
            <w:tcW w:w="2242"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12.11.18</w:t>
            </w:r>
          </w:p>
        </w:tc>
        <w:tc>
          <w:tcPr>
            <w:tcW w:w="227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28.12.18</w:t>
            </w:r>
          </w:p>
        </w:tc>
        <w:tc>
          <w:tcPr>
            <w:tcW w:w="2811"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7 недель</w:t>
            </w:r>
          </w:p>
        </w:tc>
      </w:tr>
      <w:tr w:rsidR="00C8041E" w:rsidRPr="00E36DFF" w:rsidTr="00C8041E">
        <w:tc>
          <w:tcPr>
            <w:tcW w:w="223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lastRenderedPageBreak/>
              <w:t>3 четверть</w:t>
            </w:r>
          </w:p>
        </w:tc>
        <w:tc>
          <w:tcPr>
            <w:tcW w:w="2242"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14.01.19</w:t>
            </w:r>
          </w:p>
        </w:tc>
        <w:tc>
          <w:tcPr>
            <w:tcW w:w="227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24.03.19</w:t>
            </w:r>
          </w:p>
        </w:tc>
        <w:tc>
          <w:tcPr>
            <w:tcW w:w="2811"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9 недель</w:t>
            </w:r>
          </w:p>
        </w:tc>
      </w:tr>
      <w:tr w:rsidR="00C8041E" w:rsidRPr="00E36DFF" w:rsidTr="00C8041E">
        <w:tc>
          <w:tcPr>
            <w:tcW w:w="223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4 четверть</w:t>
            </w:r>
          </w:p>
        </w:tc>
        <w:tc>
          <w:tcPr>
            <w:tcW w:w="2242"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01.04.19</w:t>
            </w:r>
          </w:p>
        </w:tc>
        <w:tc>
          <w:tcPr>
            <w:tcW w:w="227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25.05.19</w:t>
            </w:r>
          </w:p>
        </w:tc>
        <w:tc>
          <w:tcPr>
            <w:tcW w:w="2811"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8 недель</w:t>
            </w:r>
          </w:p>
        </w:tc>
      </w:tr>
      <w:tr w:rsidR="00C8041E" w:rsidRPr="00E36DFF" w:rsidTr="00C8041E">
        <w:tc>
          <w:tcPr>
            <w:tcW w:w="2239"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ИТОГО</w:t>
            </w:r>
          </w:p>
        </w:tc>
        <w:tc>
          <w:tcPr>
            <w:tcW w:w="2242" w:type="dxa"/>
          </w:tcPr>
          <w:p w:rsidR="00C8041E" w:rsidRPr="00E36DFF" w:rsidRDefault="00C8041E" w:rsidP="00C8041E">
            <w:pPr>
              <w:spacing w:after="0" w:line="360" w:lineRule="auto"/>
              <w:rPr>
                <w:rFonts w:ascii="Times New Roman" w:hAnsi="Times New Roman"/>
                <w:sz w:val="24"/>
                <w:szCs w:val="24"/>
                <w:lang w:val="ru-RU"/>
              </w:rPr>
            </w:pPr>
          </w:p>
        </w:tc>
        <w:tc>
          <w:tcPr>
            <w:tcW w:w="2279" w:type="dxa"/>
          </w:tcPr>
          <w:p w:rsidR="00C8041E" w:rsidRPr="00E36DFF" w:rsidRDefault="00C8041E" w:rsidP="00C8041E">
            <w:pPr>
              <w:spacing w:after="0" w:line="360" w:lineRule="auto"/>
              <w:rPr>
                <w:rFonts w:ascii="Times New Roman" w:hAnsi="Times New Roman"/>
                <w:sz w:val="24"/>
                <w:szCs w:val="24"/>
                <w:lang w:val="ru-RU"/>
              </w:rPr>
            </w:pPr>
          </w:p>
        </w:tc>
        <w:tc>
          <w:tcPr>
            <w:tcW w:w="2811" w:type="dxa"/>
          </w:tcPr>
          <w:p w:rsidR="00C8041E" w:rsidRPr="00E36DFF" w:rsidRDefault="00C8041E" w:rsidP="00C8041E">
            <w:pPr>
              <w:spacing w:after="0" w:line="360" w:lineRule="auto"/>
              <w:rPr>
                <w:rFonts w:ascii="Times New Roman" w:hAnsi="Times New Roman"/>
                <w:sz w:val="24"/>
                <w:szCs w:val="24"/>
                <w:lang w:val="ru-RU"/>
              </w:rPr>
            </w:pPr>
            <w:r w:rsidRPr="00E36DFF">
              <w:rPr>
                <w:rFonts w:ascii="Times New Roman" w:hAnsi="Times New Roman"/>
                <w:sz w:val="24"/>
                <w:szCs w:val="24"/>
                <w:lang w:val="ru-RU"/>
              </w:rPr>
              <w:t>33 недели</w:t>
            </w:r>
          </w:p>
        </w:tc>
      </w:tr>
    </w:tbl>
    <w:p w:rsidR="00C8041E" w:rsidRPr="006A7160" w:rsidRDefault="00C8041E" w:rsidP="00C8041E">
      <w:pPr>
        <w:spacing w:line="360" w:lineRule="auto"/>
        <w:rPr>
          <w:rFonts w:ascii="Times New Roman" w:hAnsi="Times New Roman"/>
          <w:sz w:val="24"/>
          <w:szCs w:val="24"/>
          <w:lang w:val="ru-RU"/>
        </w:rPr>
      </w:pPr>
      <w:r w:rsidRPr="00E36DFF">
        <w:rPr>
          <w:rFonts w:ascii="Times New Roman" w:hAnsi="Times New Roman"/>
          <w:sz w:val="24"/>
          <w:szCs w:val="24"/>
          <w:lang w:val="ru-RU"/>
        </w:rPr>
        <w:t xml:space="preserve">         Для учащихся предшкольной группы устанавливаются дополнительные каникулы: с 11.02.19 по 17.02.19 г.</w:t>
      </w:r>
    </w:p>
    <w:p w:rsidR="00C8041E" w:rsidRPr="00E36DFF" w:rsidRDefault="00C8041E" w:rsidP="00C8041E">
      <w:pPr>
        <w:pStyle w:val="a3"/>
        <w:widowControl w:val="0"/>
        <w:numPr>
          <w:ilvl w:val="1"/>
          <w:numId w:val="36"/>
        </w:numPr>
        <w:autoSpaceDE w:val="0"/>
        <w:autoSpaceDN w:val="0"/>
        <w:adjustRightInd w:val="0"/>
        <w:spacing w:after="0" w:line="240" w:lineRule="auto"/>
        <w:rPr>
          <w:rFonts w:ascii="Times New Roman" w:hAnsi="Times New Roman"/>
          <w:b/>
          <w:sz w:val="24"/>
          <w:szCs w:val="24"/>
          <w:lang w:val="ru-RU"/>
        </w:rPr>
      </w:pPr>
      <w:bookmarkStart w:id="7" w:name="page13"/>
      <w:bookmarkStart w:id="8" w:name="page15"/>
      <w:bookmarkStart w:id="9" w:name="page19"/>
      <w:bookmarkEnd w:id="7"/>
      <w:bookmarkEnd w:id="8"/>
      <w:bookmarkEnd w:id="9"/>
      <w:r w:rsidRPr="00E36DFF">
        <w:rPr>
          <w:rFonts w:ascii="Times New Roman" w:hAnsi="Times New Roman"/>
          <w:b/>
          <w:sz w:val="24"/>
          <w:szCs w:val="24"/>
          <w:lang w:val="ru-RU"/>
        </w:rPr>
        <w:t>Планируемые результаты освоения дополнительной образовательной программы предшкольной подготовки</w:t>
      </w:r>
    </w:p>
    <w:p w:rsidR="00C8041E" w:rsidRPr="00E36DFF" w:rsidRDefault="00C8041E" w:rsidP="00C8041E">
      <w:pPr>
        <w:widowControl w:val="0"/>
        <w:autoSpaceDE w:val="0"/>
        <w:autoSpaceDN w:val="0"/>
        <w:adjustRightInd w:val="0"/>
        <w:spacing w:after="0" w:line="240" w:lineRule="auto"/>
        <w:rPr>
          <w:rFonts w:ascii="Times New Roman" w:hAnsi="Times New Roman"/>
          <w:b/>
          <w:sz w:val="24"/>
          <w:szCs w:val="24"/>
          <w:lang w:val="ru-RU"/>
        </w:rPr>
      </w:pPr>
    </w:p>
    <w:p w:rsidR="00C8041E" w:rsidRPr="00E36DFF" w:rsidRDefault="00C8041E" w:rsidP="00C8041E">
      <w:pPr>
        <w:widowControl w:val="0"/>
        <w:autoSpaceDE w:val="0"/>
        <w:autoSpaceDN w:val="0"/>
        <w:adjustRightInd w:val="0"/>
        <w:spacing w:after="0" w:line="45" w:lineRule="exact"/>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К планируемым результатам реализации программы относятся:</w:t>
      </w:r>
    </w:p>
    <w:p w:rsidR="00C8041E" w:rsidRPr="00E36DFF" w:rsidRDefault="00C8041E" w:rsidP="00C8041E">
      <w:pPr>
        <w:widowControl w:val="0"/>
        <w:numPr>
          <w:ilvl w:val="0"/>
          <w:numId w:val="7"/>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обеспечение единых стартовых возможностей будущих первоклассников; </w:t>
      </w:r>
    </w:p>
    <w:p w:rsidR="00C8041E" w:rsidRPr="00E36DFF" w:rsidRDefault="00C8041E" w:rsidP="00C8041E">
      <w:pPr>
        <w:widowControl w:val="0"/>
        <w:numPr>
          <w:ilvl w:val="0"/>
          <w:numId w:val="7"/>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развитие личности ребенка старшего дошкольного возраста; </w:t>
      </w:r>
    </w:p>
    <w:p w:rsidR="00C8041E" w:rsidRPr="00E36DFF" w:rsidRDefault="00C8041E" w:rsidP="00C8041E">
      <w:pPr>
        <w:widowControl w:val="0"/>
        <w:numPr>
          <w:ilvl w:val="0"/>
          <w:numId w:val="7"/>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формирование его готовности к систематическому обучению.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Программа предшкольной подготовки нацелена на подготовку старшего дошкольника к достижению личностных, метапредметных (регулятивных, познавательных, коммуникативных) и предметных результатов.</w:t>
      </w:r>
    </w:p>
    <w:p w:rsidR="00C8041E" w:rsidRPr="00E36DFF" w:rsidRDefault="00C8041E" w:rsidP="00C8041E">
      <w:pPr>
        <w:widowControl w:val="0"/>
        <w:autoSpaceDE w:val="0"/>
        <w:autoSpaceDN w:val="0"/>
        <w:adjustRightInd w:val="0"/>
        <w:spacing w:after="0" w:line="360" w:lineRule="auto"/>
        <w:jc w:val="both"/>
        <w:rPr>
          <w:rFonts w:ascii="Times New Roman" w:hAnsi="Times New Roman"/>
          <w:sz w:val="24"/>
          <w:szCs w:val="24"/>
          <w:lang w:val="ru-RU"/>
        </w:rPr>
      </w:pPr>
    </w:p>
    <w:p w:rsidR="00C8041E" w:rsidRPr="00E36DFF" w:rsidRDefault="00C8041E" w:rsidP="00C8041E">
      <w:pPr>
        <w:pStyle w:val="a3"/>
        <w:widowControl w:val="0"/>
        <w:numPr>
          <w:ilvl w:val="2"/>
          <w:numId w:val="36"/>
        </w:numPr>
        <w:autoSpaceDE w:val="0"/>
        <w:autoSpaceDN w:val="0"/>
        <w:adjustRightInd w:val="0"/>
        <w:spacing w:after="0" w:line="271" w:lineRule="exact"/>
        <w:jc w:val="center"/>
        <w:rPr>
          <w:rFonts w:ascii="Times New Roman" w:hAnsi="Times New Roman"/>
          <w:b/>
          <w:sz w:val="24"/>
          <w:szCs w:val="24"/>
          <w:lang w:val="ru-RU"/>
        </w:rPr>
      </w:pPr>
      <w:r w:rsidRPr="00E36DFF">
        <w:rPr>
          <w:rFonts w:ascii="Times New Roman" w:hAnsi="Times New Roman"/>
          <w:b/>
          <w:sz w:val="24"/>
          <w:szCs w:val="24"/>
          <w:lang w:val="ru-RU"/>
        </w:rPr>
        <w:t>Формирование универсальных учебных действий</w:t>
      </w:r>
    </w:p>
    <w:p w:rsidR="00C8041E" w:rsidRPr="00E36DFF" w:rsidRDefault="00C8041E" w:rsidP="00C8041E">
      <w:pPr>
        <w:pStyle w:val="a3"/>
        <w:widowControl w:val="0"/>
        <w:autoSpaceDE w:val="0"/>
        <w:autoSpaceDN w:val="0"/>
        <w:adjustRightInd w:val="0"/>
        <w:spacing w:after="0" w:line="271" w:lineRule="exact"/>
        <w:jc w:val="center"/>
        <w:rPr>
          <w:rFonts w:ascii="Times New Roman" w:hAnsi="Times New Roman"/>
          <w:b/>
          <w:sz w:val="24"/>
          <w:szCs w:val="24"/>
          <w:lang w:val="ru-RU"/>
        </w:rPr>
      </w:pPr>
    </w:p>
    <w:p w:rsidR="00C8041E" w:rsidRPr="00E36DFF" w:rsidRDefault="00C8041E" w:rsidP="00C8041E">
      <w:pPr>
        <w:widowControl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В результате реализации учебных курсов у дошкольников будут сформированы личностные, регулятивные, познавательные и коммуникативные универсальные учебные действия как основа овладения навыками учебной деятельности.</w:t>
      </w:r>
    </w:p>
    <w:p w:rsidR="00C8041E" w:rsidRPr="00E36DFF" w:rsidRDefault="00C8041E" w:rsidP="00C8041E">
      <w:pPr>
        <w:widowControl w:val="0"/>
        <w:overflowPunct w:val="0"/>
        <w:autoSpaceDE w:val="0"/>
        <w:autoSpaceDN w:val="0"/>
        <w:adjustRightInd w:val="0"/>
        <w:spacing w:after="0" w:line="233" w:lineRule="auto"/>
        <w:jc w:val="both"/>
        <w:rPr>
          <w:rFonts w:ascii="Times New Roman" w:hAnsi="Times New Roman"/>
          <w:b/>
          <w:sz w:val="24"/>
          <w:szCs w:val="24"/>
          <w:lang w:val="ru-RU"/>
        </w:rPr>
      </w:pPr>
    </w:p>
    <w:p w:rsidR="00C8041E" w:rsidRPr="00E36DFF" w:rsidRDefault="00C8041E" w:rsidP="00C8041E">
      <w:pPr>
        <w:widowControl w:val="0"/>
        <w:overflowPunct w:val="0"/>
        <w:autoSpaceDE w:val="0"/>
        <w:autoSpaceDN w:val="0"/>
        <w:adjustRightInd w:val="0"/>
        <w:spacing w:after="0" w:line="233" w:lineRule="auto"/>
        <w:jc w:val="both"/>
        <w:rPr>
          <w:rFonts w:ascii="Times New Roman" w:hAnsi="Times New Roman"/>
          <w:sz w:val="24"/>
          <w:szCs w:val="24"/>
          <w:lang w:val="ru-RU"/>
        </w:rPr>
      </w:pPr>
      <w:r w:rsidRPr="00E36DFF">
        <w:rPr>
          <w:rFonts w:ascii="Times New Roman" w:hAnsi="Times New Roman"/>
          <w:b/>
          <w:bCs/>
          <w:sz w:val="24"/>
          <w:szCs w:val="24"/>
          <w:lang w:val="ru-RU"/>
        </w:rPr>
        <w:t xml:space="preserve"> Личностные универсальные учебные действия</w:t>
      </w:r>
      <w:r w:rsidRPr="00E36DFF">
        <w:rPr>
          <w:rFonts w:ascii="Times New Roman" w:hAnsi="Times New Roman"/>
          <w:sz w:val="24"/>
          <w:szCs w:val="24"/>
          <w:lang w:val="ru-RU"/>
        </w:rPr>
        <w:t>:</w:t>
      </w:r>
    </w:p>
    <w:p w:rsidR="00C8041E" w:rsidRPr="00E36DFF" w:rsidRDefault="00C8041E" w:rsidP="00C8041E">
      <w:pPr>
        <w:widowControl w:val="0"/>
        <w:autoSpaceDE w:val="0"/>
        <w:autoSpaceDN w:val="0"/>
        <w:adjustRightInd w:val="0"/>
        <w:spacing w:after="0" w:line="136" w:lineRule="exact"/>
        <w:rPr>
          <w:rFonts w:ascii="Times New Roman" w:hAnsi="Times New Roman"/>
          <w:sz w:val="24"/>
          <w:szCs w:val="24"/>
          <w:lang w:val="ru-RU"/>
        </w:rPr>
      </w:pP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определять </w:t>
      </w:r>
      <w:r w:rsidRPr="00E36DFF">
        <w:rPr>
          <w:rFonts w:ascii="Times New Roman" w:hAnsi="Times New Roman"/>
          <w:sz w:val="24"/>
          <w:szCs w:val="24"/>
          <w:lang w:val="ru-RU"/>
        </w:rPr>
        <w:t>и</w:t>
      </w:r>
      <w:r w:rsidRPr="00E36DFF">
        <w:rPr>
          <w:rFonts w:ascii="Times New Roman" w:hAnsi="Times New Roman"/>
          <w:iCs/>
          <w:sz w:val="24"/>
          <w:szCs w:val="24"/>
          <w:lang w:val="ru-RU"/>
        </w:rPr>
        <w:t xml:space="preserve"> высказывать </w:t>
      </w:r>
      <w:r w:rsidRPr="00E36DFF">
        <w:rPr>
          <w:rFonts w:ascii="Times New Roman" w:hAnsi="Times New Roman"/>
          <w:sz w:val="24"/>
          <w:szCs w:val="24"/>
          <w:lang w:val="ru-RU"/>
        </w:rPr>
        <w:t xml:space="preserve">под руководством учителя самые простые общие для всех правила поведения (этические нормы); </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в предложенных учителем ситуациях общения и сотрудничества, опираясь на общие для всех простые правила поведения, </w:t>
      </w:r>
      <w:r w:rsidRPr="00E36DFF">
        <w:rPr>
          <w:rFonts w:ascii="Times New Roman" w:hAnsi="Times New Roman"/>
          <w:iCs/>
          <w:sz w:val="24"/>
          <w:szCs w:val="24"/>
          <w:lang w:val="ru-RU"/>
        </w:rPr>
        <w:t>делать выбор</w:t>
      </w:r>
      <w:r w:rsidRPr="00E36DFF">
        <w:rPr>
          <w:rFonts w:ascii="Times New Roman" w:hAnsi="Times New Roman"/>
          <w:sz w:val="24"/>
          <w:szCs w:val="24"/>
          <w:lang w:val="ru-RU"/>
        </w:rPr>
        <w:t xml:space="preserve">, как поступить (при поддержке учителя); </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при поддержке учителя и окружающих </w:t>
      </w:r>
      <w:r w:rsidRPr="00E36DFF">
        <w:rPr>
          <w:rFonts w:ascii="Times New Roman" w:hAnsi="Times New Roman"/>
          <w:iCs/>
          <w:sz w:val="24"/>
          <w:szCs w:val="24"/>
          <w:lang w:val="ru-RU"/>
        </w:rPr>
        <w:t>давать оценку</w:t>
      </w:r>
      <w:r w:rsidRPr="00E36DFF">
        <w:rPr>
          <w:rFonts w:ascii="Times New Roman" w:hAnsi="Times New Roman"/>
          <w:sz w:val="24"/>
          <w:szCs w:val="24"/>
          <w:lang w:val="ru-RU"/>
        </w:rPr>
        <w:t xml:space="preserve"> своим поступкам и поступкам других людей; </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понимать</w:t>
      </w:r>
      <w:r w:rsidRPr="00E36DFF">
        <w:rPr>
          <w:rFonts w:ascii="Times New Roman" w:hAnsi="Times New Roman"/>
          <w:sz w:val="24"/>
          <w:szCs w:val="24"/>
          <w:lang w:val="ru-RU"/>
        </w:rPr>
        <w:t xml:space="preserve">, что оценка его поступков и мотивов определяется не столько его собственным отношением к самому себе (Я «хороший»), но прежде всего тем, как его поступки выглядят в глазах окружающих людей; </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выражать </w:t>
      </w:r>
      <w:r w:rsidRPr="00E36DFF">
        <w:rPr>
          <w:rFonts w:ascii="Times New Roman" w:hAnsi="Times New Roman"/>
          <w:sz w:val="24"/>
          <w:szCs w:val="24"/>
          <w:lang w:val="ru-RU"/>
        </w:rPr>
        <w:t>свои эмоции, соблюдая этические нормы;</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понимать </w:t>
      </w:r>
      <w:r w:rsidRPr="00E36DFF">
        <w:rPr>
          <w:rFonts w:ascii="Times New Roman" w:hAnsi="Times New Roman"/>
          <w:sz w:val="24"/>
          <w:szCs w:val="24"/>
          <w:lang w:val="ru-RU"/>
        </w:rPr>
        <w:t>эмоции других людей, сочувствовать, сопереживать;</w:t>
      </w:r>
    </w:p>
    <w:p w:rsidR="00C8041E" w:rsidRPr="00E36DFF" w:rsidRDefault="00C8041E" w:rsidP="00C8041E">
      <w:pPr>
        <w:widowControl w:val="0"/>
        <w:numPr>
          <w:ilvl w:val="0"/>
          <w:numId w:val="8"/>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высказывать </w:t>
      </w:r>
      <w:r w:rsidRPr="00E36DFF">
        <w:rPr>
          <w:rFonts w:ascii="Times New Roman" w:hAnsi="Times New Roman"/>
          <w:sz w:val="24"/>
          <w:szCs w:val="24"/>
          <w:lang w:val="ru-RU"/>
        </w:rPr>
        <w:t xml:space="preserve">свое отношение к героям литературных произведений, их поступкам; </w:t>
      </w:r>
    </w:p>
    <w:p w:rsidR="00C8041E" w:rsidRPr="00E36DFF" w:rsidRDefault="00C8041E" w:rsidP="00C8041E">
      <w:pPr>
        <w:widowControl w:val="0"/>
        <w:overflowPunct w:val="0"/>
        <w:autoSpaceDE w:val="0"/>
        <w:autoSpaceDN w:val="0"/>
        <w:adjustRightInd w:val="0"/>
        <w:spacing w:after="0" w:line="360" w:lineRule="auto"/>
        <w:ind w:left="2"/>
        <w:jc w:val="both"/>
        <w:rPr>
          <w:rFonts w:ascii="Times New Roman" w:hAnsi="Times New Roman"/>
          <w:sz w:val="24"/>
          <w:szCs w:val="24"/>
          <w:lang w:val="ru-RU"/>
        </w:rPr>
      </w:pPr>
      <w:r w:rsidRPr="00E36DFF">
        <w:rPr>
          <w:rFonts w:ascii="Times New Roman" w:hAnsi="Times New Roman"/>
          <w:iCs/>
          <w:sz w:val="24"/>
          <w:szCs w:val="24"/>
          <w:lang w:val="ru-RU"/>
        </w:rPr>
        <w:t>- объяснять</w:t>
      </w:r>
      <w:r w:rsidRPr="00E36DFF">
        <w:rPr>
          <w:rFonts w:ascii="Times New Roman" w:hAnsi="Times New Roman"/>
          <w:sz w:val="24"/>
          <w:szCs w:val="24"/>
          <w:lang w:val="ru-RU"/>
        </w:rPr>
        <w:t>, хочет идти в школу или нет, и почему.</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Сформированность положительной мотивации к учебной деятельности: «Я хочу учиться!» - </w:t>
      </w:r>
      <w:r w:rsidRPr="00E36DFF">
        <w:rPr>
          <w:rFonts w:ascii="Times New Roman" w:hAnsi="Times New Roman"/>
          <w:sz w:val="24"/>
          <w:szCs w:val="24"/>
          <w:lang w:val="ru-RU"/>
        </w:rPr>
        <w:lastRenderedPageBreak/>
        <w:t>самый желаемый планируемый личностный результат.</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39" w:lineRule="auto"/>
        <w:rPr>
          <w:rFonts w:ascii="Times New Roman" w:hAnsi="Times New Roman"/>
          <w:iCs/>
          <w:sz w:val="24"/>
          <w:szCs w:val="24"/>
          <w:lang w:val="ru-RU"/>
        </w:rPr>
      </w:pPr>
      <w:r w:rsidRPr="00E36DFF">
        <w:rPr>
          <w:rFonts w:ascii="Times New Roman" w:hAnsi="Times New Roman"/>
          <w:b/>
          <w:iCs/>
          <w:sz w:val="24"/>
          <w:szCs w:val="24"/>
          <w:lang w:val="ru-RU"/>
        </w:rPr>
        <w:t xml:space="preserve">Регулятивные </w:t>
      </w:r>
      <w:r w:rsidRPr="00E36DFF">
        <w:rPr>
          <w:rFonts w:ascii="Times New Roman" w:hAnsi="Times New Roman"/>
          <w:b/>
          <w:bCs/>
          <w:iCs/>
          <w:sz w:val="24"/>
          <w:szCs w:val="24"/>
          <w:lang w:val="ru-RU"/>
        </w:rPr>
        <w:t>универсальные учебные действия</w:t>
      </w:r>
    </w:p>
    <w:p w:rsidR="00C8041E" w:rsidRPr="00E36DFF" w:rsidRDefault="00C8041E" w:rsidP="00C8041E">
      <w:pPr>
        <w:widowControl w:val="0"/>
        <w:autoSpaceDE w:val="0"/>
        <w:autoSpaceDN w:val="0"/>
        <w:adjustRightInd w:val="0"/>
        <w:spacing w:after="0" w:line="239" w:lineRule="auto"/>
        <w:rPr>
          <w:rFonts w:ascii="Times New Roman" w:hAnsi="Times New Roman"/>
          <w:iCs/>
          <w:sz w:val="24"/>
          <w:szCs w:val="24"/>
          <w:lang w:val="ru-RU"/>
        </w:rPr>
      </w:pPr>
    </w:p>
    <w:p w:rsidR="00C8041E" w:rsidRPr="00E36DFF" w:rsidRDefault="00C8041E" w:rsidP="00C8041E">
      <w:pPr>
        <w:widowControl w:val="0"/>
        <w:autoSpaceDE w:val="0"/>
        <w:autoSpaceDN w:val="0"/>
        <w:adjustRightInd w:val="0"/>
        <w:spacing w:after="0" w:line="239" w:lineRule="auto"/>
        <w:rPr>
          <w:rFonts w:ascii="Times New Roman" w:hAnsi="Times New Roman"/>
          <w:iCs/>
          <w:sz w:val="24"/>
          <w:szCs w:val="24"/>
          <w:lang w:val="ru-RU"/>
        </w:rPr>
      </w:pPr>
      <w:r w:rsidRPr="00E36DFF">
        <w:rPr>
          <w:rFonts w:ascii="Times New Roman" w:hAnsi="Times New Roman"/>
          <w:iCs/>
          <w:sz w:val="24"/>
          <w:szCs w:val="24"/>
          <w:lang w:val="ru-RU"/>
        </w:rPr>
        <w:t>Дошкольник научиться:</w:t>
      </w:r>
    </w:p>
    <w:p w:rsidR="00C8041E" w:rsidRPr="00E36DFF" w:rsidRDefault="00C8041E" w:rsidP="00C8041E">
      <w:pPr>
        <w:widowControl w:val="0"/>
        <w:autoSpaceDE w:val="0"/>
        <w:autoSpaceDN w:val="0"/>
        <w:adjustRightInd w:val="0"/>
        <w:spacing w:after="0" w:line="136" w:lineRule="exact"/>
        <w:rPr>
          <w:rFonts w:ascii="Times New Roman" w:hAnsi="Times New Roman"/>
          <w:sz w:val="24"/>
          <w:szCs w:val="24"/>
          <w:lang w:val="ru-RU"/>
        </w:rPr>
      </w:pPr>
    </w:p>
    <w:p w:rsidR="00C8041E" w:rsidRPr="00E36DFF" w:rsidRDefault="00C8041E" w:rsidP="00C8041E">
      <w:pPr>
        <w:widowControl w:val="0"/>
        <w:numPr>
          <w:ilvl w:val="0"/>
          <w:numId w:val="9"/>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определять</w:t>
      </w:r>
      <w:r w:rsidRPr="00E36DFF">
        <w:rPr>
          <w:rFonts w:ascii="Times New Roman" w:hAnsi="Times New Roman"/>
          <w:sz w:val="24"/>
          <w:szCs w:val="24"/>
          <w:lang w:val="ru-RU"/>
        </w:rPr>
        <w:t xml:space="preserve"> и </w:t>
      </w:r>
      <w:r w:rsidRPr="00E36DFF">
        <w:rPr>
          <w:rFonts w:ascii="Times New Roman" w:hAnsi="Times New Roman"/>
          <w:iCs/>
          <w:sz w:val="24"/>
          <w:szCs w:val="24"/>
          <w:lang w:val="ru-RU"/>
        </w:rPr>
        <w:t>формулировать</w:t>
      </w:r>
      <w:r w:rsidRPr="00E36DFF">
        <w:rPr>
          <w:rFonts w:ascii="Times New Roman" w:hAnsi="Times New Roman"/>
          <w:sz w:val="24"/>
          <w:szCs w:val="24"/>
          <w:lang w:val="ru-RU"/>
        </w:rPr>
        <w:t xml:space="preserve"> цель деятельности на занятии с помощью учителя; </w:t>
      </w:r>
    </w:p>
    <w:p w:rsidR="00C8041E" w:rsidRPr="00E36DFF" w:rsidRDefault="00C8041E" w:rsidP="00C8041E">
      <w:pPr>
        <w:widowControl w:val="0"/>
        <w:overflowPunct w:val="0"/>
        <w:autoSpaceDE w:val="0"/>
        <w:autoSpaceDN w:val="0"/>
        <w:adjustRightInd w:val="0"/>
        <w:spacing w:after="0" w:line="360" w:lineRule="auto"/>
        <w:ind w:left="2"/>
        <w:jc w:val="both"/>
        <w:rPr>
          <w:rFonts w:ascii="Times New Roman" w:hAnsi="Times New Roman"/>
          <w:sz w:val="24"/>
          <w:szCs w:val="24"/>
          <w:lang w:val="ru-RU"/>
        </w:rPr>
      </w:pPr>
      <w:r w:rsidRPr="00E36DFF">
        <w:rPr>
          <w:rFonts w:ascii="Times New Roman" w:hAnsi="Times New Roman"/>
          <w:iCs/>
          <w:sz w:val="24"/>
          <w:szCs w:val="24"/>
          <w:lang w:val="ru-RU"/>
        </w:rPr>
        <w:t>- работать</w:t>
      </w:r>
      <w:r w:rsidRPr="00E36DFF">
        <w:rPr>
          <w:rFonts w:ascii="Times New Roman" w:hAnsi="Times New Roman"/>
          <w:sz w:val="24"/>
          <w:szCs w:val="24"/>
          <w:lang w:val="ru-RU"/>
        </w:rPr>
        <w:t xml:space="preserve"> по предложенному учителем плану; </w:t>
      </w:r>
    </w:p>
    <w:p w:rsidR="00C8041E" w:rsidRPr="00E36DFF" w:rsidRDefault="00C8041E" w:rsidP="00C8041E">
      <w:pPr>
        <w:widowControl w:val="0"/>
        <w:numPr>
          <w:ilvl w:val="0"/>
          <w:numId w:val="10"/>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bookmarkStart w:id="10" w:name="page21"/>
      <w:bookmarkEnd w:id="10"/>
      <w:r w:rsidRPr="00E36DFF">
        <w:rPr>
          <w:rFonts w:ascii="Times New Roman" w:hAnsi="Times New Roman"/>
          <w:iCs/>
          <w:sz w:val="24"/>
          <w:szCs w:val="24"/>
          <w:lang w:val="ru-RU"/>
        </w:rPr>
        <w:t>проговаривать</w:t>
      </w:r>
      <w:r w:rsidRPr="00E36DFF">
        <w:rPr>
          <w:rFonts w:ascii="Times New Roman" w:hAnsi="Times New Roman"/>
          <w:sz w:val="24"/>
          <w:szCs w:val="24"/>
          <w:lang w:val="ru-RU"/>
        </w:rPr>
        <w:t xml:space="preserve"> последовательность действий на занятии; </w:t>
      </w:r>
    </w:p>
    <w:p w:rsidR="00C8041E" w:rsidRPr="00E36DFF" w:rsidRDefault="00C8041E" w:rsidP="00C8041E">
      <w:pPr>
        <w:widowControl w:val="0"/>
        <w:numPr>
          <w:ilvl w:val="0"/>
          <w:numId w:val="10"/>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высказывать</w:t>
      </w:r>
      <w:r w:rsidRPr="00E36DFF">
        <w:rPr>
          <w:rFonts w:ascii="Times New Roman" w:hAnsi="Times New Roman"/>
          <w:sz w:val="24"/>
          <w:szCs w:val="24"/>
          <w:lang w:val="ru-RU"/>
        </w:rPr>
        <w:t xml:space="preserve"> свое предположение (версию) на основе работы с материалом (иллюстрациями) учебного пособия; </w:t>
      </w:r>
    </w:p>
    <w:p w:rsidR="00C8041E" w:rsidRPr="00E36DFF" w:rsidRDefault="00C8041E" w:rsidP="00C8041E">
      <w:pPr>
        <w:widowControl w:val="0"/>
        <w:overflowPunct w:val="0"/>
        <w:autoSpaceDE w:val="0"/>
        <w:autoSpaceDN w:val="0"/>
        <w:adjustRightInd w:val="0"/>
        <w:spacing w:after="0" w:line="360" w:lineRule="auto"/>
        <w:ind w:left="2"/>
        <w:jc w:val="both"/>
        <w:rPr>
          <w:rFonts w:ascii="Times New Roman" w:hAnsi="Times New Roman"/>
          <w:sz w:val="24"/>
          <w:szCs w:val="24"/>
          <w:lang w:val="ru-RU"/>
        </w:rPr>
      </w:pPr>
      <w:r w:rsidRPr="00E36DFF">
        <w:rPr>
          <w:rFonts w:ascii="Times New Roman" w:hAnsi="Times New Roman"/>
          <w:iCs/>
          <w:sz w:val="24"/>
          <w:szCs w:val="24"/>
          <w:lang w:val="ru-RU"/>
        </w:rPr>
        <w:t xml:space="preserve">- отличать </w:t>
      </w:r>
      <w:r w:rsidRPr="00E36DFF">
        <w:rPr>
          <w:rFonts w:ascii="Times New Roman" w:hAnsi="Times New Roman"/>
          <w:sz w:val="24"/>
          <w:szCs w:val="24"/>
          <w:lang w:val="ru-RU"/>
        </w:rPr>
        <w:t>верно выполненное задание от неверного.</w:t>
      </w:r>
    </w:p>
    <w:p w:rsidR="00C8041E" w:rsidRPr="00E36DFF" w:rsidRDefault="00C8041E" w:rsidP="00C8041E">
      <w:pPr>
        <w:widowControl w:val="0"/>
        <w:overflowPunct w:val="0"/>
        <w:autoSpaceDE w:val="0"/>
        <w:autoSpaceDN w:val="0"/>
        <w:adjustRightInd w:val="0"/>
        <w:spacing w:after="0" w:line="239" w:lineRule="auto"/>
        <w:jc w:val="both"/>
        <w:rPr>
          <w:rFonts w:ascii="Times New Roman" w:hAnsi="Times New Roman"/>
          <w:sz w:val="24"/>
          <w:szCs w:val="24"/>
          <w:lang w:val="ru-RU"/>
        </w:rPr>
      </w:pPr>
      <w:r w:rsidRPr="00E36DFF">
        <w:rPr>
          <w:rFonts w:ascii="Times New Roman" w:hAnsi="Times New Roman"/>
          <w:sz w:val="24"/>
          <w:szCs w:val="24"/>
          <w:lang w:val="ru-RU"/>
        </w:rPr>
        <w:t>Дошкольник получит возможность научиться:</w:t>
      </w:r>
    </w:p>
    <w:p w:rsidR="00C8041E" w:rsidRPr="00E36DFF" w:rsidRDefault="00C8041E" w:rsidP="00C8041E">
      <w:pPr>
        <w:widowControl w:val="0"/>
        <w:autoSpaceDE w:val="0"/>
        <w:autoSpaceDN w:val="0"/>
        <w:adjustRightInd w:val="0"/>
        <w:spacing w:after="0" w:line="136" w:lineRule="exact"/>
        <w:rPr>
          <w:rFonts w:ascii="Symbol" w:hAnsi="Symbol" w:cs="Symbol"/>
          <w:sz w:val="24"/>
          <w:szCs w:val="24"/>
          <w:lang w:val="ru-RU"/>
        </w:rPr>
      </w:pP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совместно с учителем и другими ребятами </w:t>
      </w:r>
      <w:r w:rsidRPr="00E36DFF">
        <w:rPr>
          <w:rFonts w:ascii="Times New Roman" w:hAnsi="Times New Roman"/>
          <w:iCs/>
          <w:sz w:val="24"/>
          <w:szCs w:val="24"/>
          <w:lang w:val="ru-RU"/>
        </w:rPr>
        <w:t>давать</w:t>
      </w:r>
      <w:r w:rsidRPr="00E36DFF">
        <w:rPr>
          <w:rFonts w:ascii="Times New Roman" w:hAnsi="Times New Roman"/>
          <w:sz w:val="24"/>
          <w:szCs w:val="24"/>
          <w:lang w:val="ru-RU"/>
        </w:rPr>
        <w:t xml:space="preserve"> эмоциональную </w:t>
      </w:r>
      <w:r w:rsidRPr="00E36DFF">
        <w:rPr>
          <w:rFonts w:ascii="Times New Roman" w:hAnsi="Times New Roman"/>
          <w:iCs/>
          <w:sz w:val="24"/>
          <w:szCs w:val="24"/>
          <w:lang w:val="ru-RU"/>
        </w:rPr>
        <w:t>оценку</w:t>
      </w:r>
      <w:r w:rsidRPr="00E36DFF">
        <w:rPr>
          <w:rFonts w:ascii="Times New Roman" w:hAnsi="Times New Roman"/>
          <w:sz w:val="24"/>
          <w:szCs w:val="24"/>
          <w:lang w:val="ru-RU"/>
        </w:rPr>
        <w:t xml:space="preserve"> своей деятельности на занятии и деятельности всего класса; </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Symbol" w:hAnsi="Symbol" w:cs="Symbol"/>
          <w:sz w:val="24"/>
          <w:szCs w:val="24"/>
        </w:rPr>
        <w:t></w:t>
      </w:r>
      <w:r w:rsidRPr="00E36DFF">
        <w:rPr>
          <w:rFonts w:ascii="Symbol" w:hAnsi="Symbol" w:cs="Symbol"/>
          <w:sz w:val="24"/>
          <w:szCs w:val="24"/>
          <w:lang w:val="ru-RU"/>
        </w:rPr>
        <w:t></w:t>
      </w:r>
      <w:r w:rsidRPr="00E36DFF">
        <w:rPr>
          <w:rFonts w:ascii="Times New Roman" w:hAnsi="Times New Roman"/>
          <w:sz w:val="24"/>
          <w:szCs w:val="24"/>
          <w:lang w:val="ru-RU"/>
        </w:rPr>
        <w:t xml:space="preserve">оценивать результаты своей </w:t>
      </w:r>
      <w:r w:rsidRPr="00E36DFF">
        <w:rPr>
          <w:rFonts w:ascii="Times New Roman" w:hAnsi="Times New Roman"/>
          <w:w w:val="99"/>
          <w:sz w:val="24"/>
          <w:szCs w:val="24"/>
          <w:lang w:val="ru-RU"/>
        </w:rPr>
        <w:t>работы.</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b/>
          <w:sz w:val="24"/>
          <w:szCs w:val="24"/>
          <w:lang w:val="ru-RU"/>
        </w:rPr>
      </w:pPr>
      <w:r w:rsidRPr="00E36DFF">
        <w:rPr>
          <w:rFonts w:ascii="Times New Roman" w:hAnsi="Times New Roman"/>
          <w:b/>
          <w:iCs/>
          <w:sz w:val="24"/>
          <w:szCs w:val="24"/>
          <w:lang w:val="ru-RU"/>
        </w:rPr>
        <w:t xml:space="preserve">Познавательные </w:t>
      </w:r>
      <w:r w:rsidRPr="00E36DFF">
        <w:rPr>
          <w:rFonts w:ascii="Times New Roman" w:hAnsi="Times New Roman"/>
          <w:b/>
          <w:bCs/>
          <w:iCs/>
          <w:sz w:val="24"/>
          <w:szCs w:val="24"/>
          <w:lang w:val="ru-RU"/>
        </w:rPr>
        <w:t>универсальные учебные действия</w:t>
      </w:r>
      <w:r w:rsidRPr="00E36DFF">
        <w:rPr>
          <w:rFonts w:ascii="Times New Roman" w:hAnsi="Times New Roman"/>
          <w:b/>
          <w:iCs/>
          <w:sz w:val="24"/>
          <w:szCs w:val="24"/>
          <w:lang w:val="ru-RU"/>
        </w:rPr>
        <w:t>:</w:t>
      </w: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iCs/>
          <w:sz w:val="24"/>
          <w:szCs w:val="24"/>
          <w:lang w:val="ru-RU"/>
        </w:rPr>
      </w:pPr>
      <w:r w:rsidRPr="00E36DFF">
        <w:rPr>
          <w:rFonts w:ascii="Times New Roman" w:hAnsi="Times New Roman"/>
          <w:iCs/>
          <w:sz w:val="24"/>
          <w:szCs w:val="24"/>
          <w:lang w:val="ru-RU"/>
        </w:rPr>
        <w:t>Дошкольник научиться:</w:t>
      </w:r>
    </w:p>
    <w:p w:rsidR="00C8041E" w:rsidRPr="00E36DFF" w:rsidRDefault="00C8041E" w:rsidP="00C8041E">
      <w:pPr>
        <w:widowControl w:val="0"/>
        <w:autoSpaceDE w:val="0"/>
        <w:autoSpaceDN w:val="0"/>
        <w:adjustRightInd w:val="0"/>
        <w:spacing w:after="0" w:line="147" w:lineRule="exact"/>
        <w:rPr>
          <w:rFonts w:ascii="Times New Roman" w:hAnsi="Times New Roman"/>
          <w:sz w:val="24"/>
          <w:szCs w:val="24"/>
          <w:lang w:val="ru-RU"/>
        </w:rPr>
      </w:pP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ориентироваться в своей системе знаний: </w:t>
      </w:r>
      <w:r w:rsidRPr="00E36DFF">
        <w:rPr>
          <w:rFonts w:ascii="Times New Roman" w:hAnsi="Times New Roman"/>
          <w:iCs/>
          <w:sz w:val="24"/>
          <w:szCs w:val="24"/>
          <w:lang w:val="ru-RU"/>
        </w:rPr>
        <w:t>отличать</w:t>
      </w:r>
      <w:r w:rsidRPr="00E36DFF">
        <w:rPr>
          <w:rFonts w:ascii="Times New Roman" w:hAnsi="Times New Roman"/>
          <w:sz w:val="24"/>
          <w:szCs w:val="24"/>
          <w:lang w:val="ru-RU"/>
        </w:rPr>
        <w:t xml:space="preserve"> новое от уже известного;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ориентироваться</w:t>
      </w:r>
      <w:r w:rsidRPr="00E36DFF">
        <w:rPr>
          <w:rFonts w:ascii="Times New Roman" w:hAnsi="Times New Roman"/>
          <w:sz w:val="24"/>
          <w:szCs w:val="24"/>
          <w:lang w:val="ru-RU"/>
        </w:rPr>
        <w:t xml:space="preserve"> в учебном пособии (на развороте, в оглавлении, в условных обозначениях);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находить ответы</w:t>
      </w:r>
      <w:r w:rsidRPr="00E36DFF">
        <w:rPr>
          <w:rFonts w:ascii="Times New Roman" w:hAnsi="Times New Roman"/>
          <w:sz w:val="24"/>
          <w:szCs w:val="24"/>
          <w:lang w:val="ru-RU"/>
        </w:rPr>
        <w:t xml:space="preserve"> на вопросы в иллюстрациях;</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сравнивать </w:t>
      </w:r>
      <w:r w:rsidRPr="00E36DFF">
        <w:rPr>
          <w:rFonts w:ascii="Times New Roman" w:hAnsi="Times New Roman"/>
          <w:sz w:val="24"/>
          <w:szCs w:val="24"/>
          <w:lang w:val="ru-RU"/>
        </w:rPr>
        <w:t xml:space="preserve">и </w:t>
      </w:r>
      <w:r w:rsidRPr="00E36DFF">
        <w:rPr>
          <w:rFonts w:ascii="Times New Roman" w:hAnsi="Times New Roman"/>
          <w:iCs/>
          <w:sz w:val="24"/>
          <w:szCs w:val="24"/>
          <w:lang w:val="ru-RU"/>
        </w:rPr>
        <w:t xml:space="preserve">группировать </w:t>
      </w:r>
      <w:r w:rsidRPr="00E36DFF">
        <w:rPr>
          <w:rFonts w:ascii="Times New Roman" w:hAnsi="Times New Roman"/>
          <w:sz w:val="24"/>
          <w:szCs w:val="24"/>
          <w:lang w:val="ru-RU"/>
        </w:rPr>
        <w:t xml:space="preserve">различные объекты (числа, геометрические фигуры, предметные картинки);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классифицировать </w:t>
      </w:r>
      <w:r w:rsidRPr="00E36DFF">
        <w:rPr>
          <w:rFonts w:ascii="Times New Roman" w:hAnsi="Times New Roman"/>
          <w:sz w:val="24"/>
          <w:szCs w:val="24"/>
          <w:lang w:val="ru-RU"/>
        </w:rPr>
        <w:t>и</w:t>
      </w:r>
      <w:r w:rsidRPr="00E36DFF">
        <w:rPr>
          <w:rFonts w:ascii="Times New Roman" w:hAnsi="Times New Roman"/>
          <w:iCs/>
          <w:sz w:val="24"/>
          <w:szCs w:val="24"/>
          <w:lang w:val="ru-RU"/>
        </w:rPr>
        <w:t xml:space="preserve"> обобщать </w:t>
      </w:r>
      <w:r w:rsidRPr="00E36DFF">
        <w:rPr>
          <w:rFonts w:ascii="Times New Roman" w:hAnsi="Times New Roman"/>
          <w:sz w:val="24"/>
          <w:szCs w:val="24"/>
          <w:lang w:val="ru-RU"/>
        </w:rPr>
        <w:t>на основе жизненного опыта;</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239"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делать выводы</w:t>
      </w:r>
      <w:r w:rsidRPr="00E36DFF">
        <w:rPr>
          <w:rFonts w:ascii="Times New Roman" w:hAnsi="Times New Roman"/>
          <w:sz w:val="24"/>
          <w:szCs w:val="24"/>
          <w:lang w:val="ru-RU"/>
        </w:rPr>
        <w:t xml:space="preserve"> в результате совместной работы с учителем.</w:t>
      </w:r>
    </w:p>
    <w:p w:rsidR="00C8041E" w:rsidRPr="00E36DFF" w:rsidRDefault="00C8041E" w:rsidP="00C8041E">
      <w:pPr>
        <w:widowControl w:val="0"/>
        <w:overflowPunct w:val="0"/>
        <w:autoSpaceDE w:val="0"/>
        <w:autoSpaceDN w:val="0"/>
        <w:adjustRightInd w:val="0"/>
        <w:spacing w:after="0" w:line="239" w:lineRule="auto"/>
        <w:ind w:left="360"/>
        <w:jc w:val="both"/>
        <w:rPr>
          <w:rFonts w:ascii="Symbol" w:hAnsi="Symbol" w:cs="Symbol"/>
          <w:sz w:val="24"/>
          <w:szCs w:val="24"/>
          <w:lang w:val="ru-RU"/>
        </w:rPr>
      </w:pPr>
    </w:p>
    <w:p w:rsidR="00C8041E" w:rsidRPr="00E36DFF" w:rsidRDefault="00C8041E" w:rsidP="00C8041E">
      <w:pPr>
        <w:widowControl w:val="0"/>
        <w:overflowPunct w:val="0"/>
        <w:autoSpaceDE w:val="0"/>
        <w:autoSpaceDN w:val="0"/>
        <w:adjustRightInd w:val="0"/>
        <w:spacing w:after="0" w:line="239" w:lineRule="auto"/>
        <w:jc w:val="both"/>
        <w:rPr>
          <w:rFonts w:ascii="Times New Roman" w:hAnsi="Times New Roman"/>
          <w:sz w:val="24"/>
          <w:szCs w:val="24"/>
          <w:lang w:val="ru-RU"/>
        </w:rPr>
      </w:pPr>
      <w:r w:rsidRPr="00E36DFF">
        <w:rPr>
          <w:rFonts w:ascii="Times New Roman" w:hAnsi="Times New Roman"/>
          <w:sz w:val="24"/>
          <w:szCs w:val="24"/>
          <w:lang w:val="ru-RU"/>
        </w:rPr>
        <w:t>Дошкольник получит возможность научиться:</w:t>
      </w:r>
    </w:p>
    <w:p w:rsidR="00C8041E" w:rsidRPr="00E36DFF" w:rsidRDefault="00C8041E" w:rsidP="00C8041E">
      <w:pPr>
        <w:widowControl w:val="0"/>
        <w:autoSpaceDE w:val="0"/>
        <w:autoSpaceDN w:val="0"/>
        <w:adjustRightInd w:val="0"/>
        <w:spacing w:after="0" w:line="136" w:lineRule="exact"/>
        <w:rPr>
          <w:rFonts w:ascii="Symbol" w:hAnsi="Symbol" w:cs="Symbol"/>
          <w:sz w:val="24"/>
          <w:szCs w:val="24"/>
          <w:lang w:val="ru-RU"/>
        </w:rPr>
      </w:pPr>
    </w:p>
    <w:p w:rsidR="00C8041E" w:rsidRPr="00E36DFF" w:rsidRDefault="00C8041E" w:rsidP="00C8041E">
      <w:pPr>
        <w:widowControl w:val="0"/>
        <w:autoSpaceDE w:val="0"/>
        <w:autoSpaceDN w:val="0"/>
        <w:adjustRightInd w:val="0"/>
        <w:spacing w:after="0" w:line="136" w:lineRule="exact"/>
        <w:rPr>
          <w:rFonts w:ascii="Times New Roman" w:hAnsi="Times New Roman"/>
          <w:sz w:val="24"/>
          <w:szCs w:val="24"/>
          <w:lang w:val="ru-RU"/>
        </w:rPr>
      </w:pP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преобразовывать </w:t>
      </w:r>
      <w:r w:rsidRPr="00E36DFF">
        <w:rPr>
          <w:rFonts w:ascii="Times New Roman" w:hAnsi="Times New Roman"/>
          <w:sz w:val="24"/>
          <w:szCs w:val="24"/>
          <w:lang w:val="ru-RU"/>
        </w:rPr>
        <w:t xml:space="preserve">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 строить сообщение в устной форме). </w:t>
      </w:r>
    </w:p>
    <w:p w:rsidR="00C8041E" w:rsidRPr="00E36DFF" w:rsidRDefault="00C8041E" w:rsidP="00C8041E">
      <w:pPr>
        <w:widowControl w:val="0"/>
        <w:overflowPunct w:val="0"/>
        <w:autoSpaceDE w:val="0"/>
        <w:autoSpaceDN w:val="0"/>
        <w:adjustRightInd w:val="0"/>
        <w:spacing w:after="0" w:line="243" w:lineRule="auto"/>
        <w:ind w:left="360"/>
        <w:jc w:val="both"/>
        <w:rPr>
          <w:rFonts w:ascii="Symbol" w:hAnsi="Symbol" w:cs="Symbol"/>
          <w:sz w:val="24"/>
          <w:szCs w:val="24"/>
          <w:lang w:val="ru-RU"/>
        </w:rPr>
      </w:pPr>
    </w:p>
    <w:p w:rsidR="00C8041E" w:rsidRPr="00E36DFF" w:rsidRDefault="00C8041E" w:rsidP="00C8041E">
      <w:pPr>
        <w:widowControl w:val="0"/>
        <w:overflowPunct w:val="0"/>
        <w:autoSpaceDE w:val="0"/>
        <w:autoSpaceDN w:val="0"/>
        <w:adjustRightInd w:val="0"/>
        <w:spacing w:after="0" w:line="240" w:lineRule="auto"/>
        <w:ind w:left="2"/>
        <w:jc w:val="both"/>
        <w:rPr>
          <w:rFonts w:ascii="Times New Roman" w:hAnsi="Times New Roman"/>
          <w:b/>
          <w:iCs/>
          <w:sz w:val="24"/>
          <w:szCs w:val="24"/>
          <w:lang w:val="ru-RU"/>
        </w:rPr>
      </w:pPr>
      <w:r w:rsidRPr="00E36DFF">
        <w:rPr>
          <w:rFonts w:ascii="Times New Roman" w:hAnsi="Times New Roman"/>
          <w:b/>
          <w:iCs/>
          <w:sz w:val="24"/>
          <w:szCs w:val="24"/>
          <w:lang w:val="ru-RU"/>
        </w:rPr>
        <w:t xml:space="preserve">Коммуникативные </w:t>
      </w:r>
      <w:r w:rsidRPr="00E36DFF">
        <w:rPr>
          <w:rFonts w:ascii="Times New Roman" w:hAnsi="Times New Roman"/>
          <w:b/>
          <w:bCs/>
          <w:iCs/>
          <w:sz w:val="24"/>
          <w:szCs w:val="24"/>
          <w:lang w:val="ru-RU"/>
        </w:rPr>
        <w:t>универсальные учебные действия</w:t>
      </w:r>
      <w:r w:rsidRPr="00E36DFF">
        <w:rPr>
          <w:rFonts w:ascii="Times New Roman" w:hAnsi="Times New Roman"/>
          <w:b/>
          <w:iCs/>
          <w:sz w:val="24"/>
          <w:szCs w:val="24"/>
          <w:lang w:val="ru-RU"/>
        </w:rPr>
        <w:t>:</w:t>
      </w:r>
    </w:p>
    <w:p w:rsidR="00C8041E" w:rsidRPr="00E36DFF" w:rsidRDefault="00C8041E" w:rsidP="00C8041E">
      <w:pPr>
        <w:widowControl w:val="0"/>
        <w:overflowPunct w:val="0"/>
        <w:autoSpaceDE w:val="0"/>
        <w:autoSpaceDN w:val="0"/>
        <w:adjustRightInd w:val="0"/>
        <w:spacing w:after="0" w:line="240" w:lineRule="auto"/>
        <w:ind w:left="360"/>
        <w:jc w:val="both"/>
        <w:rPr>
          <w:rFonts w:ascii="Times New Roman" w:hAnsi="Times New Roman"/>
          <w:i/>
          <w:iCs/>
          <w:sz w:val="24"/>
          <w:szCs w:val="24"/>
          <w:lang w:val="ru-RU"/>
        </w:rPr>
      </w:pPr>
    </w:p>
    <w:p w:rsidR="00C8041E" w:rsidRPr="00E36DFF" w:rsidRDefault="00C8041E" w:rsidP="00C8041E">
      <w:pPr>
        <w:widowControl w:val="0"/>
        <w:overflowPunct w:val="0"/>
        <w:autoSpaceDE w:val="0"/>
        <w:autoSpaceDN w:val="0"/>
        <w:adjustRightInd w:val="0"/>
        <w:spacing w:after="0" w:line="240" w:lineRule="auto"/>
        <w:ind w:left="360"/>
        <w:jc w:val="both"/>
        <w:rPr>
          <w:rFonts w:ascii="Times New Roman" w:hAnsi="Times New Roman"/>
          <w:iCs/>
          <w:sz w:val="24"/>
          <w:szCs w:val="24"/>
          <w:lang w:val="ru-RU"/>
        </w:rPr>
      </w:pPr>
      <w:r w:rsidRPr="00E36DFF">
        <w:rPr>
          <w:rFonts w:ascii="Times New Roman" w:hAnsi="Times New Roman"/>
          <w:iCs/>
          <w:sz w:val="24"/>
          <w:szCs w:val="24"/>
          <w:lang w:val="ru-RU"/>
        </w:rPr>
        <w:t>Дошкольник научиться:</w:t>
      </w:r>
    </w:p>
    <w:p w:rsidR="00C8041E" w:rsidRPr="00E36DFF" w:rsidRDefault="00C8041E" w:rsidP="00C8041E">
      <w:pPr>
        <w:widowControl w:val="0"/>
        <w:autoSpaceDE w:val="0"/>
        <w:autoSpaceDN w:val="0"/>
        <w:adjustRightInd w:val="0"/>
        <w:spacing w:after="0" w:line="45" w:lineRule="exact"/>
        <w:rPr>
          <w:rFonts w:ascii="Symbol" w:hAnsi="Symbol" w:cs="Symbol"/>
          <w:sz w:val="24"/>
          <w:szCs w:val="24"/>
          <w:lang w:val="ru-RU"/>
        </w:rPr>
      </w:pPr>
    </w:p>
    <w:p w:rsidR="00C8041E" w:rsidRPr="00E36DFF" w:rsidRDefault="00C8041E" w:rsidP="00C8041E">
      <w:pPr>
        <w:widowControl w:val="0"/>
        <w:autoSpaceDE w:val="0"/>
        <w:autoSpaceDN w:val="0"/>
        <w:adjustRightInd w:val="0"/>
        <w:spacing w:after="0" w:line="50" w:lineRule="exact"/>
        <w:rPr>
          <w:rFonts w:ascii="Symbol" w:hAnsi="Symbol" w:cs="Symbol"/>
          <w:sz w:val="24"/>
          <w:szCs w:val="24"/>
          <w:lang w:val="ru-RU"/>
        </w:rPr>
      </w:pP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слушать </w:t>
      </w:r>
      <w:r w:rsidRPr="00E36DFF">
        <w:rPr>
          <w:rFonts w:ascii="Times New Roman" w:hAnsi="Times New Roman"/>
          <w:sz w:val="24"/>
          <w:szCs w:val="24"/>
          <w:lang w:val="ru-RU"/>
        </w:rPr>
        <w:t>и</w:t>
      </w:r>
      <w:r w:rsidRPr="00E36DFF">
        <w:rPr>
          <w:rFonts w:ascii="Times New Roman" w:hAnsi="Times New Roman"/>
          <w:iCs/>
          <w:sz w:val="24"/>
          <w:szCs w:val="24"/>
          <w:lang w:val="ru-RU"/>
        </w:rPr>
        <w:t xml:space="preserve"> понимать </w:t>
      </w:r>
      <w:r w:rsidRPr="00E36DFF">
        <w:rPr>
          <w:rFonts w:ascii="Times New Roman" w:hAnsi="Times New Roman"/>
          <w:sz w:val="24"/>
          <w:szCs w:val="24"/>
          <w:lang w:val="ru-RU"/>
        </w:rPr>
        <w:t>речь других;</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учиться ориентироваться </w:t>
      </w:r>
      <w:r w:rsidRPr="00E36DFF">
        <w:rPr>
          <w:rFonts w:ascii="Times New Roman" w:hAnsi="Times New Roman"/>
          <w:sz w:val="24"/>
          <w:szCs w:val="24"/>
          <w:lang w:val="ru-RU"/>
        </w:rPr>
        <w:t xml:space="preserve">на позицию других людей, отличную от собственной, уважать </w:t>
      </w:r>
      <w:r w:rsidRPr="00E36DFF">
        <w:rPr>
          <w:rFonts w:ascii="Times New Roman" w:hAnsi="Times New Roman"/>
          <w:sz w:val="24"/>
          <w:szCs w:val="24"/>
          <w:lang w:val="ru-RU"/>
        </w:rPr>
        <w:lastRenderedPageBreak/>
        <w:t xml:space="preserve">иную точку зрения;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учиться </w:t>
      </w:r>
      <w:r w:rsidRPr="00E36DFF">
        <w:rPr>
          <w:rFonts w:ascii="Times New Roman" w:hAnsi="Times New Roman"/>
          <w:iCs/>
          <w:sz w:val="24"/>
          <w:szCs w:val="24"/>
          <w:lang w:val="ru-RU"/>
        </w:rPr>
        <w:t xml:space="preserve">оформлять </w:t>
      </w:r>
      <w:r w:rsidRPr="00E36DFF">
        <w:rPr>
          <w:rFonts w:ascii="Times New Roman" w:hAnsi="Times New Roman"/>
          <w:sz w:val="24"/>
          <w:szCs w:val="24"/>
          <w:lang w:val="ru-RU"/>
        </w:rPr>
        <w:t xml:space="preserve">свои </w:t>
      </w:r>
      <w:r w:rsidRPr="00E36DFF">
        <w:rPr>
          <w:rFonts w:ascii="Times New Roman" w:hAnsi="Times New Roman"/>
          <w:iCs/>
          <w:sz w:val="24"/>
          <w:szCs w:val="24"/>
          <w:lang w:val="ru-RU"/>
        </w:rPr>
        <w:t xml:space="preserve">мысли </w:t>
      </w:r>
      <w:r w:rsidRPr="00E36DFF">
        <w:rPr>
          <w:rFonts w:ascii="Times New Roman" w:hAnsi="Times New Roman"/>
          <w:sz w:val="24"/>
          <w:szCs w:val="24"/>
          <w:lang w:val="ru-RU"/>
        </w:rPr>
        <w:t xml:space="preserve">в устной форме;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строить </w:t>
      </w:r>
      <w:r w:rsidRPr="00E36DFF">
        <w:rPr>
          <w:rFonts w:ascii="Times New Roman" w:hAnsi="Times New Roman"/>
          <w:sz w:val="24"/>
          <w:szCs w:val="24"/>
          <w:lang w:val="ru-RU"/>
        </w:rPr>
        <w:t xml:space="preserve">понятные для партнера </w:t>
      </w:r>
      <w:r w:rsidRPr="00E36DFF">
        <w:rPr>
          <w:rFonts w:ascii="Times New Roman" w:hAnsi="Times New Roman"/>
          <w:iCs/>
          <w:sz w:val="24"/>
          <w:szCs w:val="24"/>
          <w:lang w:val="ru-RU"/>
        </w:rPr>
        <w:t>высказывания</w:t>
      </w:r>
      <w:r w:rsidRPr="00E36DFF">
        <w:rPr>
          <w:rFonts w:ascii="Times New Roman" w:hAnsi="Times New Roman"/>
          <w:sz w:val="24"/>
          <w:szCs w:val="24"/>
          <w:lang w:val="ru-RU"/>
        </w:rPr>
        <w:t>;</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уметь задавать вопросы</w:t>
      </w:r>
      <w:r w:rsidRPr="00E36DFF">
        <w:rPr>
          <w:rFonts w:ascii="Times New Roman" w:hAnsi="Times New Roman"/>
          <w:sz w:val="24"/>
          <w:szCs w:val="24"/>
          <w:lang w:val="ru-RU"/>
        </w:rPr>
        <w:t>, чтобы с их помощью получать необходимые сведения от партнера по деятельности.</w:t>
      </w:r>
    </w:p>
    <w:p w:rsidR="00C8041E" w:rsidRPr="00E36DFF" w:rsidRDefault="00C8041E" w:rsidP="00C8041E">
      <w:pPr>
        <w:widowControl w:val="0"/>
        <w:overflowPunct w:val="0"/>
        <w:autoSpaceDE w:val="0"/>
        <w:autoSpaceDN w:val="0"/>
        <w:adjustRightInd w:val="0"/>
        <w:spacing w:after="0" w:line="225" w:lineRule="auto"/>
        <w:jc w:val="both"/>
        <w:rPr>
          <w:rFonts w:ascii="Symbol" w:hAnsi="Symbol" w:cs="Symbol"/>
          <w:sz w:val="24"/>
          <w:szCs w:val="24"/>
          <w:lang w:val="ru-RU"/>
        </w:rPr>
      </w:pPr>
    </w:p>
    <w:p w:rsidR="00C8041E" w:rsidRPr="00E36DFF" w:rsidRDefault="00C8041E" w:rsidP="00C8041E">
      <w:pPr>
        <w:widowControl w:val="0"/>
        <w:overflowPunct w:val="0"/>
        <w:autoSpaceDE w:val="0"/>
        <w:autoSpaceDN w:val="0"/>
        <w:adjustRightInd w:val="0"/>
        <w:spacing w:after="0" w:line="225" w:lineRule="auto"/>
        <w:jc w:val="both"/>
        <w:rPr>
          <w:rFonts w:ascii="Times New Roman" w:hAnsi="Times New Roman"/>
          <w:sz w:val="24"/>
          <w:szCs w:val="24"/>
          <w:lang w:val="ru-RU"/>
        </w:rPr>
      </w:pPr>
      <w:r w:rsidRPr="00E36DFF">
        <w:rPr>
          <w:rFonts w:ascii="Times New Roman" w:hAnsi="Times New Roman"/>
          <w:sz w:val="24"/>
          <w:szCs w:val="24"/>
          <w:lang w:val="ru-RU"/>
        </w:rPr>
        <w:t>Дошкольник получит возможность научиться:</w:t>
      </w:r>
    </w:p>
    <w:p w:rsidR="00C8041E" w:rsidRPr="00E36DFF" w:rsidRDefault="00C8041E" w:rsidP="00C8041E">
      <w:pPr>
        <w:widowControl w:val="0"/>
        <w:autoSpaceDE w:val="0"/>
        <w:autoSpaceDN w:val="0"/>
        <w:adjustRightInd w:val="0"/>
        <w:spacing w:after="0" w:line="137" w:lineRule="exact"/>
        <w:rPr>
          <w:rFonts w:ascii="Symbol" w:hAnsi="Symbol" w:cs="Symbol"/>
          <w:sz w:val="24"/>
          <w:szCs w:val="24"/>
          <w:lang w:val="ru-RU"/>
        </w:rPr>
      </w:pP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совместно с учителем </w:t>
      </w:r>
      <w:r w:rsidRPr="00E36DFF">
        <w:rPr>
          <w:rFonts w:ascii="Times New Roman" w:hAnsi="Times New Roman"/>
          <w:iCs/>
          <w:sz w:val="24"/>
          <w:szCs w:val="24"/>
          <w:lang w:val="ru-RU"/>
        </w:rPr>
        <w:t>договариваться</w:t>
      </w:r>
      <w:r w:rsidRPr="00E36DFF">
        <w:rPr>
          <w:rFonts w:ascii="Times New Roman" w:hAnsi="Times New Roman"/>
          <w:sz w:val="24"/>
          <w:szCs w:val="24"/>
          <w:lang w:val="ru-RU"/>
        </w:rPr>
        <w:t xml:space="preserve"> с другими ребятами о правилах поведения и общения и учиться следовать им;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сохранять </w:t>
      </w:r>
      <w:r w:rsidRPr="00E36DFF">
        <w:rPr>
          <w:rFonts w:ascii="Times New Roman" w:hAnsi="Times New Roman"/>
          <w:sz w:val="24"/>
          <w:szCs w:val="24"/>
          <w:lang w:val="ru-RU"/>
        </w:rPr>
        <w:t xml:space="preserve">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 </w:t>
      </w:r>
    </w:p>
    <w:p w:rsidR="00C8041E" w:rsidRPr="00E36DFF" w:rsidRDefault="00C8041E" w:rsidP="00C8041E">
      <w:pPr>
        <w:widowControl w:val="0"/>
        <w:numPr>
          <w:ilvl w:val="0"/>
          <w:numId w:val="11"/>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учиться </w:t>
      </w:r>
      <w:r w:rsidRPr="00E36DFF">
        <w:rPr>
          <w:rFonts w:ascii="Times New Roman" w:hAnsi="Times New Roman"/>
          <w:iCs/>
          <w:sz w:val="24"/>
          <w:szCs w:val="24"/>
          <w:lang w:val="ru-RU"/>
        </w:rPr>
        <w:t>выполнят</w:t>
      </w:r>
      <w:r w:rsidRPr="00E36DFF">
        <w:rPr>
          <w:rFonts w:ascii="Times New Roman" w:hAnsi="Times New Roman"/>
          <w:i/>
          <w:iCs/>
          <w:sz w:val="24"/>
          <w:szCs w:val="24"/>
          <w:lang w:val="ru-RU"/>
        </w:rPr>
        <w:t>ь</w:t>
      </w:r>
      <w:r w:rsidRPr="00E36DFF">
        <w:rPr>
          <w:rFonts w:ascii="Times New Roman" w:hAnsi="Times New Roman"/>
          <w:sz w:val="24"/>
          <w:szCs w:val="24"/>
          <w:lang w:val="ru-RU"/>
        </w:rPr>
        <w:t xml:space="preserve"> различные </w:t>
      </w:r>
      <w:r w:rsidRPr="00E36DFF">
        <w:rPr>
          <w:rFonts w:ascii="Times New Roman" w:hAnsi="Times New Roman"/>
          <w:iCs/>
          <w:sz w:val="24"/>
          <w:szCs w:val="24"/>
          <w:lang w:val="ru-RU"/>
        </w:rPr>
        <w:t>роли</w:t>
      </w:r>
      <w:r w:rsidRPr="00E36DFF">
        <w:rPr>
          <w:rFonts w:ascii="Times New Roman" w:hAnsi="Times New Roman"/>
          <w:sz w:val="24"/>
          <w:szCs w:val="24"/>
          <w:lang w:val="ru-RU"/>
        </w:rPr>
        <w:t xml:space="preserve"> при совместной работе. </w:t>
      </w: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p>
    <w:p w:rsidR="00C8041E" w:rsidRPr="00E36DFF" w:rsidRDefault="00C8041E" w:rsidP="00C8041E">
      <w:pPr>
        <w:widowControl w:val="0"/>
        <w:overflowPunct w:val="0"/>
        <w:autoSpaceDE w:val="0"/>
        <w:autoSpaceDN w:val="0"/>
        <w:adjustRightInd w:val="0"/>
        <w:spacing w:after="0" w:line="233" w:lineRule="auto"/>
        <w:jc w:val="center"/>
        <w:rPr>
          <w:rFonts w:ascii="Times New Roman" w:hAnsi="Times New Roman"/>
          <w:b/>
          <w:sz w:val="24"/>
          <w:szCs w:val="24"/>
          <w:lang w:val="ru-RU"/>
        </w:rPr>
      </w:pPr>
      <w:r w:rsidRPr="00E36DFF">
        <w:rPr>
          <w:rFonts w:ascii="Times New Roman" w:hAnsi="Times New Roman"/>
          <w:b/>
          <w:bCs/>
          <w:sz w:val="24"/>
          <w:szCs w:val="24"/>
          <w:lang w:val="ru-RU"/>
        </w:rPr>
        <w:t xml:space="preserve">1.2.2. Предметные результаты </w:t>
      </w:r>
      <w:r w:rsidRPr="00E36DFF">
        <w:rPr>
          <w:rFonts w:ascii="Times New Roman" w:hAnsi="Times New Roman"/>
          <w:b/>
          <w:sz w:val="24"/>
          <w:szCs w:val="24"/>
          <w:lang w:val="ru-RU"/>
        </w:rPr>
        <w:t>предшкольной подготовки</w:t>
      </w:r>
    </w:p>
    <w:p w:rsidR="00C8041E" w:rsidRPr="00E36DFF" w:rsidRDefault="00C8041E" w:rsidP="00C8041E">
      <w:pPr>
        <w:widowControl w:val="0"/>
        <w:autoSpaceDE w:val="0"/>
        <w:autoSpaceDN w:val="0"/>
        <w:adjustRightInd w:val="0"/>
        <w:spacing w:after="0" w:line="240" w:lineRule="auto"/>
        <w:rPr>
          <w:rFonts w:ascii="Times New Roman" w:hAnsi="Times New Roman"/>
          <w:b/>
          <w:bCs/>
          <w:sz w:val="24"/>
          <w:szCs w:val="24"/>
          <w:lang w:val="ru-RU"/>
        </w:rPr>
      </w:pPr>
    </w:p>
    <w:p w:rsidR="00C8041E" w:rsidRPr="00E36DFF" w:rsidRDefault="00C8041E" w:rsidP="00C8041E">
      <w:pPr>
        <w:widowControl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bCs/>
          <w:sz w:val="24"/>
          <w:szCs w:val="24"/>
          <w:lang w:val="ru-RU"/>
        </w:rPr>
        <w:t xml:space="preserve">         Предметными результатами </w:t>
      </w:r>
      <w:r w:rsidRPr="00E36DFF">
        <w:rPr>
          <w:rFonts w:ascii="Times New Roman" w:hAnsi="Times New Roman"/>
          <w:sz w:val="24"/>
          <w:szCs w:val="24"/>
          <w:lang w:val="ru-RU"/>
        </w:rPr>
        <w:t>предшкольной подготовки является формирование следующих умений:</w:t>
      </w:r>
    </w:p>
    <w:p w:rsidR="00C8041E" w:rsidRPr="00E36DFF" w:rsidRDefault="00A10DC9" w:rsidP="00C8041E">
      <w:pPr>
        <w:widowControl w:val="0"/>
        <w:overflowPunct w:val="0"/>
        <w:autoSpaceDE w:val="0"/>
        <w:autoSpaceDN w:val="0"/>
        <w:adjustRightInd w:val="0"/>
        <w:spacing w:after="0" w:line="233" w:lineRule="auto"/>
        <w:rPr>
          <w:rFonts w:ascii="Times New Roman" w:hAnsi="Times New Roman"/>
          <w:b/>
          <w:iCs/>
          <w:sz w:val="24"/>
          <w:szCs w:val="24"/>
          <w:lang w:val="ru-RU"/>
        </w:rPr>
      </w:pPr>
      <w:bookmarkStart w:id="11" w:name="page23"/>
      <w:bookmarkEnd w:id="11"/>
      <w:r>
        <w:rPr>
          <w:rFonts w:ascii="Times New Roman" w:hAnsi="Times New Roman"/>
          <w:b/>
          <w:iCs/>
          <w:sz w:val="24"/>
          <w:szCs w:val="24"/>
          <w:lang w:val="ru-RU"/>
        </w:rPr>
        <w:t xml:space="preserve">Филология «Развитие </w:t>
      </w:r>
      <w:r w:rsidR="00C8041E" w:rsidRPr="00E36DFF">
        <w:rPr>
          <w:rFonts w:ascii="Times New Roman" w:hAnsi="Times New Roman"/>
          <w:b/>
          <w:iCs/>
          <w:sz w:val="24"/>
          <w:szCs w:val="24"/>
          <w:lang w:val="ru-RU"/>
        </w:rPr>
        <w:t xml:space="preserve"> речи и подготовка к обучению </w:t>
      </w:r>
      <w:r>
        <w:rPr>
          <w:rFonts w:ascii="Times New Roman" w:hAnsi="Times New Roman"/>
          <w:b/>
          <w:iCs/>
          <w:sz w:val="24"/>
          <w:szCs w:val="24"/>
          <w:lang w:val="ru-RU"/>
        </w:rPr>
        <w:t>грамоте»</w:t>
      </w:r>
      <w:r w:rsidR="00C8041E" w:rsidRPr="00E36DFF">
        <w:rPr>
          <w:rFonts w:ascii="Times New Roman" w:hAnsi="Times New Roman"/>
          <w:b/>
          <w:iCs/>
          <w:sz w:val="24"/>
          <w:szCs w:val="24"/>
          <w:lang w:val="ru-RU"/>
        </w:rPr>
        <w:t>:</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отвечать </w:t>
      </w:r>
      <w:r w:rsidRPr="00E36DFF">
        <w:rPr>
          <w:rFonts w:ascii="Times New Roman" w:hAnsi="Times New Roman"/>
          <w:sz w:val="24"/>
          <w:szCs w:val="24"/>
          <w:lang w:val="ru-RU"/>
        </w:rPr>
        <w:t xml:space="preserve">на вопросы учителя по содержанию услышанного произведения; </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задавать </w:t>
      </w:r>
      <w:r w:rsidRPr="00E36DFF">
        <w:rPr>
          <w:rFonts w:ascii="Times New Roman" w:hAnsi="Times New Roman"/>
          <w:sz w:val="24"/>
          <w:szCs w:val="24"/>
          <w:lang w:val="ru-RU"/>
        </w:rPr>
        <w:t xml:space="preserve">свои вопросы по содержанию услышанного литературного произведения; </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rPr>
      </w:pPr>
      <w:r w:rsidRPr="00E36DFF">
        <w:rPr>
          <w:rFonts w:ascii="Times New Roman" w:hAnsi="Times New Roman"/>
          <w:iCs/>
          <w:sz w:val="24"/>
          <w:szCs w:val="24"/>
        </w:rPr>
        <w:t>рассказывать</w:t>
      </w:r>
      <w:r w:rsidRPr="00E36DFF">
        <w:rPr>
          <w:rFonts w:ascii="Times New Roman" w:hAnsi="Times New Roman"/>
          <w:iCs/>
          <w:sz w:val="24"/>
          <w:szCs w:val="24"/>
          <w:lang w:val="ru-RU"/>
        </w:rPr>
        <w:t xml:space="preserve"> </w:t>
      </w:r>
      <w:r w:rsidRPr="00E36DFF">
        <w:rPr>
          <w:rFonts w:ascii="Times New Roman" w:hAnsi="Times New Roman"/>
          <w:sz w:val="24"/>
          <w:szCs w:val="24"/>
        </w:rPr>
        <w:t>наизусть</w:t>
      </w:r>
      <w:r w:rsidRPr="00E36DFF">
        <w:rPr>
          <w:rFonts w:ascii="Times New Roman" w:hAnsi="Times New Roman"/>
          <w:sz w:val="24"/>
          <w:szCs w:val="24"/>
          <w:lang w:val="ru-RU"/>
        </w:rPr>
        <w:t xml:space="preserve"> </w:t>
      </w:r>
      <w:r w:rsidRPr="00E36DFF">
        <w:rPr>
          <w:rFonts w:ascii="Times New Roman" w:hAnsi="Times New Roman"/>
          <w:sz w:val="24"/>
          <w:szCs w:val="24"/>
        </w:rPr>
        <w:t>небольшое</w:t>
      </w:r>
      <w:r w:rsidRPr="00E36DFF">
        <w:rPr>
          <w:rFonts w:ascii="Times New Roman" w:hAnsi="Times New Roman"/>
          <w:sz w:val="24"/>
          <w:szCs w:val="24"/>
          <w:lang w:val="ru-RU"/>
        </w:rPr>
        <w:t xml:space="preserve"> </w:t>
      </w:r>
      <w:r w:rsidRPr="00E36DFF">
        <w:rPr>
          <w:rFonts w:ascii="Times New Roman" w:hAnsi="Times New Roman"/>
          <w:sz w:val="24"/>
          <w:szCs w:val="24"/>
        </w:rPr>
        <w:t>стихотворение;</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rPr>
      </w:pPr>
      <w:r w:rsidRPr="00E36DFF">
        <w:rPr>
          <w:rFonts w:ascii="Times New Roman" w:hAnsi="Times New Roman"/>
          <w:iCs/>
          <w:sz w:val="24"/>
          <w:szCs w:val="24"/>
        </w:rPr>
        <w:t>конструироват</w:t>
      </w:r>
      <w:r w:rsidRPr="00E36DFF">
        <w:rPr>
          <w:rFonts w:ascii="Times New Roman" w:hAnsi="Times New Roman"/>
          <w:sz w:val="24"/>
          <w:szCs w:val="24"/>
        </w:rPr>
        <w:t>ь</w:t>
      </w:r>
      <w:r w:rsidRPr="00E36DFF">
        <w:rPr>
          <w:rFonts w:ascii="Times New Roman" w:hAnsi="Times New Roman"/>
          <w:sz w:val="24"/>
          <w:szCs w:val="24"/>
          <w:lang w:val="ru-RU"/>
        </w:rPr>
        <w:t xml:space="preserve"> </w:t>
      </w:r>
      <w:r w:rsidRPr="00E36DFF">
        <w:rPr>
          <w:rFonts w:ascii="Times New Roman" w:hAnsi="Times New Roman"/>
          <w:sz w:val="24"/>
          <w:szCs w:val="24"/>
        </w:rPr>
        <w:t>словосочетания и предложения;</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определять </w:t>
      </w:r>
      <w:r w:rsidRPr="00E36DFF">
        <w:rPr>
          <w:rFonts w:ascii="Times New Roman" w:hAnsi="Times New Roman"/>
          <w:sz w:val="24"/>
          <w:szCs w:val="24"/>
          <w:lang w:val="ru-RU"/>
        </w:rPr>
        <w:t>количество слов в предложении;</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составлять </w:t>
      </w:r>
      <w:r w:rsidRPr="00E36DFF">
        <w:rPr>
          <w:rFonts w:ascii="Times New Roman" w:hAnsi="Times New Roman"/>
          <w:sz w:val="24"/>
          <w:szCs w:val="24"/>
          <w:lang w:val="ru-RU"/>
        </w:rPr>
        <w:t>устный рассказ по картинке, серии сюжетных картинок;</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выделять </w:t>
      </w:r>
      <w:r w:rsidRPr="00E36DFF">
        <w:rPr>
          <w:rFonts w:ascii="Times New Roman" w:hAnsi="Times New Roman"/>
          <w:sz w:val="24"/>
          <w:szCs w:val="24"/>
          <w:lang w:val="ru-RU"/>
        </w:rPr>
        <w:t xml:space="preserve">отдельные звуки в словах, </w:t>
      </w:r>
      <w:r w:rsidRPr="00E36DFF">
        <w:rPr>
          <w:rFonts w:ascii="Times New Roman" w:hAnsi="Times New Roman"/>
          <w:iCs/>
          <w:sz w:val="24"/>
          <w:szCs w:val="24"/>
          <w:lang w:val="ru-RU"/>
        </w:rPr>
        <w:t xml:space="preserve">определять </w:t>
      </w:r>
      <w:r w:rsidRPr="00E36DFF">
        <w:rPr>
          <w:rFonts w:ascii="Times New Roman" w:hAnsi="Times New Roman"/>
          <w:sz w:val="24"/>
          <w:szCs w:val="24"/>
          <w:lang w:val="ru-RU"/>
        </w:rPr>
        <w:t>их последовательность, подбирать слова на заданную букву;</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делить </w:t>
      </w:r>
      <w:r w:rsidRPr="00E36DFF">
        <w:rPr>
          <w:rFonts w:ascii="Times New Roman" w:hAnsi="Times New Roman"/>
          <w:sz w:val="24"/>
          <w:szCs w:val="24"/>
          <w:lang w:val="ru-RU"/>
        </w:rPr>
        <w:t>слова на слоги, выделяя ударный слог;</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rPr>
      </w:pPr>
      <w:r w:rsidRPr="00E36DFF">
        <w:rPr>
          <w:rFonts w:ascii="Times New Roman" w:hAnsi="Times New Roman"/>
          <w:iCs/>
          <w:sz w:val="24"/>
          <w:szCs w:val="24"/>
        </w:rPr>
        <w:t>различать</w:t>
      </w:r>
      <w:r w:rsidRPr="00E36DFF">
        <w:rPr>
          <w:rFonts w:ascii="Times New Roman" w:hAnsi="Times New Roman"/>
          <w:iCs/>
          <w:sz w:val="24"/>
          <w:szCs w:val="24"/>
          <w:lang w:val="ru-RU"/>
        </w:rPr>
        <w:t xml:space="preserve"> </w:t>
      </w:r>
      <w:r w:rsidRPr="00E36DFF">
        <w:rPr>
          <w:rFonts w:ascii="Times New Roman" w:hAnsi="Times New Roman"/>
          <w:sz w:val="24"/>
          <w:szCs w:val="24"/>
        </w:rPr>
        <w:t>звуки и буквы;</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узнавать </w:t>
      </w:r>
      <w:r w:rsidRPr="00E36DFF">
        <w:rPr>
          <w:rFonts w:ascii="Times New Roman" w:hAnsi="Times New Roman"/>
          <w:sz w:val="24"/>
          <w:szCs w:val="24"/>
          <w:lang w:val="ru-RU"/>
        </w:rPr>
        <w:t xml:space="preserve">и </w:t>
      </w:r>
      <w:r w:rsidRPr="00E36DFF">
        <w:rPr>
          <w:rFonts w:ascii="Times New Roman" w:hAnsi="Times New Roman"/>
          <w:iCs/>
          <w:sz w:val="24"/>
          <w:szCs w:val="24"/>
          <w:lang w:val="ru-RU"/>
        </w:rPr>
        <w:t xml:space="preserve">различать </w:t>
      </w:r>
      <w:r w:rsidRPr="00E36DFF">
        <w:rPr>
          <w:rFonts w:ascii="Times New Roman" w:hAnsi="Times New Roman"/>
          <w:sz w:val="24"/>
          <w:szCs w:val="24"/>
          <w:lang w:val="ru-RU"/>
        </w:rPr>
        <w:t>буквы русского алфавита;</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правильно </w:t>
      </w:r>
      <w:r w:rsidRPr="00E36DFF">
        <w:rPr>
          <w:rFonts w:ascii="Times New Roman" w:hAnsi="Times New Roman"/>
          <w:iCs/>
          <w:sz w:val="24"/>
          <w:szCs w:val="24"/>
          <w:lang w:val="ru-RU"/>
        </w:rPr>
        <w:t>держать</w:t>
      </w:r>
      <w:r w:rsidRPr="00E36DFF">
        <w:rPr>
          <w:rFonts w:ascii="Times New Roman" w:hAnsi="Times New Roman"/>
          <w:sz w:val="24"/>
          <w:szCs w:val="24"/>
          <w:lang w:val="ru-RU"/>
        </w:rPr>
        <w:t xml:space="preserve"> ручку и карандаш;</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аккуратно </w:t>
      </w:r>
      <w:r w:rsidRPr="00E36DFF">
        <w:rPr>
          <w:rFonts w:ascii="Times New Roman" w:hAnsi="Times New Roman"/>
          <w:iCs/>
          <w:sz w:val="24"/>
          <w:szCs w:val="24"/>
          <w:lang w:val="ru-RU"/>
        </w:rPr>
        <w:t>выполнять</w:t>
      </w:r>
      <w:r w:rsidRPr="00E36DFF">
        <w:rPr>
          <w:rFonts w:ascii="Times New Roman" w:hAnsi="Times New Roman"/>
          <w:sz w:val="24"/>
          <w:szCs w:val="24"/>
          <w:lang w:val="ru-RU"/>
        </w:rPr>
        <w:t xml:space="preserve"> штриховку, раскрашивание, обведение по контуру. </w:t>
      </w:r>
    </w:p>
    <w:p w:rsidR="00C8041E" w:rsidRPr="00E36DFF" w:rsidRDefault="00C8041E" w:rsidP="00C8041E">
      <w:pPr>
        <w:widowControl w:val="0"/>
        <w:overflowPunct w:val="0"/>
        <w:autoSpaceDE w:val="0"/>
        <w:autoSpaceDN w:val="0"/>
        <w:adjustRightInd w:val="0"/>
        <w:spacing w:after="0" w:line="240" w:lineRule="auto"/>
        <w:ind w:left="360"/>
        <w:jc w:val="both"/>
        <w:rPr>
          <w:rFonts w:ascii="Times New Roman" w:hAnsi="Times New Roman"/>
          <w:iCs/>
          <w:sz w:val="24"/>
          <w:szCs w:val="24"/>
          <w:lang w:val="ru-RU"/>
        </w:rPr>
      </w:pPr>
    </w:p>
    <w:p w:rsidR="00C8041E" w:rsidRPr="00E36DFF" w:rsidRDefault="00C8041E" w:rsidP="00C8041E">
      <w:pPr>
        <w:widowControl w:val="0"/>
        <w:overflowPunct w:val="0"/>
        <w:autoSpaceDE w:val="0"/>
        <w:autoSpaceDN w:val="0"/>
        <w:adjustRightInd w:val="0"/>
        <w:spacing w:after="0" w:line="240" w:lineRule="auto"/>
        <w:jc w:val="both"/>
        <w:rPr>
          <w:rFonts w:ascii="Times New Roman" w:hAnsi="Times New Roman"/>
          <w:b/>
          <w:iCs/>
          <w:sz w:val="24"/>
          <w:szCs w:val="24"/>
          <w:lang w:val="ru-RU"/>
        </w:rPr>
      </w:pPr>
      <w:r w:rsidRPr="00E36DFF">
        <w:rPr>
          <w:rFonts w:ascii="Times New Roman" w:hAnsi="Times New Roman"/>
          <w:b/>
          <w:iCs/>
          <w:sz w:val="24"/>
          <w:szCs w:val="24"/>
          <w:lang w:val="ru-RU"/>
        </w:rPr>
        <w:t xml:space="preserve">Введение в математику «Учимся думать, рассуждать, фантазировать»: </w:t>
      </w:r>
    </w:p>
    <w:p w:rsidR="00C8041E" w:rsidRPr="00E36DFF" w:rsidRDefault="00C8041E" w:rsidP="00C8041E">
      <w:pPr>
        <w:widowControl w:val="0"/>
        <w:autoSpaceDE w:val="0"/>
        <w:autoSpaceDN w:val="0"/>
        <w:adjustRightInd w:val="0"/>
        <w:spacing w:after="0" w:line="45" w:lineRule="exact"/>
        <w:rPr>
          <w:rFonts w:ascii="Symbol" w:hAnsi="Symbol" w:cs="Symbol"/>
          <w:sz w:val="24"/>
          <w:szCs w:val="24"/>
          <w:lang w:val="ru-RU"/>
        </w:rPr>
      </w:pP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rPr>
      </w:pPr>
      <w:r w:rsidRPr="00E36DFF">
        <w:rPr>
          <w:rFonts w:ascii="Times New Roman" w:hAnsi="Times New Roman"/>
          <w:iCs/>
          <w:sz w:val="24"/>
          <w:szCs w:val="24"/>
        </w:rPr>
        <w:t>продолжать</w:t>
      </w:r>
      <w:r w:rsidRPr="00E36DFF">
        <w:rPr>
          <w:rFonts w:ascii="Times New Roman" w:hAnsi="Times New Roman"/>
          <w:iCs/>
          <w:sz w:val="24"/>
          <w:szCs w:val="24"/>
          <w:lang w:val="ru-RU"/>
        </w:rPr>
        <w:t xml:space="preserve"> </w:t>
      </w:r>
      <w:r w:rsidRPr="00E36DFF">
        <w:rPr>
          <w:rFonts w:ascii="Times New Roman" w:hAnsi="Times New Roman"/>
          <w:sz w:val="24"/>
          <w:szCs w:val="24"/>
        </w:rPr>
        <w:t>заданную</w:t>
      </w:r>
      <w:r w:rsidRPr="00E36DFF">
        <w:rPr>
          <w:rFonts w:ascii="Times New Roman" w:hAnsi="Times New Roman"/>
          <w:sz w:val="24"/>
          <w:szCs w:val="24"/>
          <w:lang w:val="ru-RU"/>
        </w:rPr>
        <w:t xml:space="preserve"> </w:t>
      </w:r>
      <w:r w:rsidRPr="00E36DFF">
        <w:rPr>
          <w:rFonts w:ascii="Times New Roman" w:hAnsi="Times New Roman"/>
          <w:sz w:val="24"/>
          <w:szCs w:val="24"/>
        </w:rPr>
        <w:t>закономерность;</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называть </w:t>
      </w:r>
      <w:r w:rsidRPr="00E36DFF">
        <w:rPr>
          <w:rFonts w:ascii="Times New Roman" w:hAnsi="Times New Roman"/>
          <w:sz w:val="24"/>
          <w:szCs w:val="24"/>
          <w:lang w:val="ru-RU"/>
        </w:rPr>
        <w:t>числа от1до10в прямом и обратном порядке;</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вести счет </w:t>
      </w:r>
      <w:r w:rsidRPr="00E36DFF">
        <w:rPr>
          <w:rFonts w:ascii="Times New Roman" w:hAnsi="Times New Roman"/>
          <w:sz w:val="24"/>
          <w:szCs w:val="24"/>
          <w:lang w:val="ru-RU"/>
        </w:rPr>
        <w:t>предметов в пределах10;</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lastRenderedPageBreak/>
        <w:t xml:space="preserve">соотносить </w:t>
      </w:r>
      <w:r w:rsidRPr="00E36DFF">
        <w:rPr>
          <w:rFonts w:ascii="Times New Roman" w:hAnsi="Times New Roman"/>
          <w:sz w:val="24"/>
          <w:szCs w:val="24"/>
          <w:lang w:val="ru-RU"/>
        </w:rPr>
        <w:t>число предметов и цифру;</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сравнивать </w:t>
      </w:r>
      <w:r w:rsidRPr="00E36DFF">
        <w:rPr>
          <w:rFonts w:ascii="Times New Roman" w:hAnsi="Times New Roman"/>
          <w:sz w:val="24"/>
          <w:szCs w:val="24"/>
          <w:lang w:val="ru-RU"/>
        </w:rPr>
        <w:t>группы предметов с помощью составления пар;</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составлять </w:t>
      </w:r>
      <w:r w:rsidRPr="00E36DFF">
        <w:rPr>
          <w:rFonts w:ascii="Times New Roman" w:hAnsi="Times New Roman"/>
          <w:sz w:val="24"/>
          <w:szCs w:val="24"/>
          <w:lang w:val="ru-RU"/>
        </w:rPr>
        <w:t>математические рассказы и отвечать на поставленные учителем вопросы: Сколько было? Сколько стало? Сколько осталось?;</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классифицировать </w:t>
      </w:r>
      <w:r w:rsidRPr="00E36DFF">
        <w:rPr>
          <w:rFonts w:ascii="Times New Roman" w:hAnsi="Times New Roman"/>
          <w:sz w:val="24"/>
          <w:szCs w:val="24"/>
          <w:lang w:val="ru-RU"/>
        </w:rPr>
        <w:t>объекты по форме, цвету, размеру, общему названию;</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устанавливать </w:t>
      </w:r>
      <w:r w:rsidRPr="00E36DFF">
        <w:rPr>
          <w:rFonts w:ascii="Times New Roman" w:hAnsi="Times New Roman"/>
          <w:sz w:val="24"/>
          <w:szCs w:val="24"/>
          <w:lang w:val="ru-RU"/>
        </w:rPr>
        <w:t xml:space="preserve">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 </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распознавать </w:t>
      </w:r>
      <w:r w:rsidRPr="00E36DFF">
        <w:rPr>
          <w:rFonts w:ascii="Times New Roman" w:hAnsi="Times New Roman"/>
          <w:sz w:val="24"/>
          <w:szCs w:val="24"/>
          <w:lang w:val="ru-RU"/>
        </w:rPr>
        <w:t xml:space="preserve">известные геометрические фигуры (треугольник, круг, квадрат, прямоугольник) среди предложенных и среди объектов окружающей действительности; </w:t>
      </w:r>
    </w:p>
    <w:p w:rsidR="00C8041E" w:rsidRPr="00E36DFF" w:rsidRDefault="00C8041E" w:rsidP="00C8041E">
      <w:pPr>
        <w:widowControl w:val="0"/>
        <w:numPr>
          <w:ilvl w:val="0"/>
          <w:numId w:val="12"/>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обводить </w:t>
      </w:r>
      <w:r w:rsidRPr="00E36DFF">
        <w:rPr>
          <w:rFonts w:ascii="Times New Roman" w:hAnsi="Times New Roman"/>
          <w:sz w:val="24"/>
          <w:szCs w:val="24"/>
          <w:lang w:val="ru-RU"/>
        </w:rPr>
        <w:t xml:space="preserve">заданные геометрические фигуры на листе бумаги в клетку и изображать простейшие фигуры «от руки»; </w:t>
      </w:r>
    </w:p>
    <w:p w:rsidR="00C8041E" w:rsidRPr="00E36DFF" w:rsidRDefault="00C8041E" w:rsidP="00C8041E">
      <w:pPr>
        <w:widowControl w:val="0"/>
        <w:overflowPunct w:val="0"/>
        <w:autoSpaceDE w:val="0"/>
        <w:autoSpaceDN w:val="0"/>
        <w:adjustRightInd w:val="0"/>
        <w:spacing w:after="0" w:line="360" w:lineRule="auto"/>
        <w:ind w:left="2"/>
        <w:jc w:val="both"/>
        <w:rPr>
          <w:rFonts w:ascii="Times New Roman" w:hAnsi="Times New Roman"/>
          <w:sz w:val="24"/>
          <w:szCs w:val="24"/>
          <w:lang w:val="ru-RU"/>
        </w:rPr>
      </w:pPr>
      <w:r w:rsidRPr="00E36DFF">
        <w:rPr>
          <w:rFonts w:ascii="Times New Roman" w:hAnsi="Times New Roman"/>
          <w:iCs/>
          <w:sz w:val="24"/>
          <w:szCs w:val="24"/>
          <w:lang w:val="ru-RU"/>
        </w:rPr>
        <w:t xml:space="preserve">- ориентироваться </w:t>
      </w:r>
      <w:r w:rsidRPr="00E36DFF">
        <w:rPr>
          <w:rFonts w:ascii="Times New Roman" w:hAnsi="Times New Roman"/>
          <w:sz w:val="24"/>
          <w:szCs w:val="24"/>
          <w:lang w:val="ru-RU"/>
        </w:rPr>
        <w:t>в пространстве с использованием себя или выбранного объекта в качестве точки отсчета, а также на листе бумаги.</w:t>
      </w:r>
    </w:p>
    <w:p w:rsidR="00C8041E" w:rsidRPr="00E36DFF" w:rsidRDefault="00C8041E" w:rsidP="00C8041E">
      <w:pPr>
        <w:widowControl w:val="0"/>
        <w:autoSpaceDE w:val="0"/>
        <w:autoSpaceDN w:val="0"/>
        <w:adjustRightInd w:val="0"/>
        <w:spacing w:after="0" w:line="360" w:lineRule="auto"/>
        <w:ind w:left="360"/>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49" w:lineRule="exact"/>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39" w:lineRule="auto"/>
        <w:rPr>
          <w:rFonts w:ascii="Times New Roman" w:hAnsi="Times New Roman"/>
          <w:b/>
          <w:iCs/>
          <w:sz w:val="24"/>
          <w:szCs w:val="24"/>
          <w:lang w:val="ru-RU"/>
        </w:rPr>
      </w:pPr>
      <w:r w:rsidRPr="00E36DFF">
        <w:rPr>
          <w:rFonts w:ascii="Times New Roman" w:hAnsi="Times New Roman"/>
          <w:b/>
          <w:iCs/>
          <w:sz w:val="24"/>
          <w:szCs w:val="24"/>
          <w:lang w:val="ru-RU"/>
        </w:rPr>
        <w:t>Естествознание  «Окружающий мир»:</w:t>
      </w:r>
    </w:p>
    <w:p w:rsidR="00C8041E" w:rsidRPr="00E36DFF" w:rsidRDefault="00C8041E" w:rsidP="00C8041E">
      <w:pPr>
        <w:widowControl w:val="0"/>
        <w:autoSpaceDE w:val="0"/>
        <w:autoSpaceDN w:val="0"/>
        <w:adjustRightInd w:val="0"/>
        <w:spacing w:after="0" w:line="239" w:lineRule="auto"/>
        <w:rPr>
          <w:rFonts w:ascii="Times New Roman" w:hAnsi="Times New Roman"/>
          <w:b/>
          <w:iCs/>
          <w:sz w:val="24"/>
          <w:szCs w:val="24"/>
          <w:lang w:val="ru-RU"/>
        </w:rPr>
      </w:pPr>
    </w:p>
    <w:p w:rsidR="00C8041E" w:rsidRPr="00E36DFF" w:rsidRDefault="00C8041E" w:rsidP="00C8041E">
      <w:pPr>
        <w:widowControl w:val="0"/>
        <w:autoSpaceDE w:val="0"/>
        <w:autoSpaceDN w:val="0"/>
        <w:adjustRightInd w:val="0"/>
        <w:spacing w:after="0" w:line="360" w:lineRule="auto"/>
        <w:rPr>
          <w:rFonts w:ascii="Symbol" w:hAnsi="Symbol" w:cs="Symbol"/>
          <w:sz w:val="24"/>
          <w:szCs w:val="24"/>
          <w:lang w:val="ru-RU"/>
        </w:rPr>
      </w:pPr>
      <w:r w:rsidRPr="00E36DFF">
        <w:rPr>
          <w:rFonts w:ascii="Times New Roman" w:hAnsi="Times New Roman"/>
          <w:iCs/>
          <w:sz w:val="24"/>
          <w:szCs w:val="24"/>
          <w:lang w:val="ru-RU"/>
        </w:rPr>
        <w:t xml:space="preserve">-    распознавать </w:t>
      </w:r>
      <w:r w:rsidRPr="00E36DFF">
        <w:rPr>
          <w:rFonts w:ascii="Times New Roman" w:hAnsi="Times New Roman"/>
          <w:sz w:val="24"/>
          <w:szCs w:val="24"/>
          <w:lang w:val="ru-RU"/>
        </w:rPr>
        <w:t>на рисунках и в природе изученные растения и животных;</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iCs/>
          <w:sz w:val="24"/>
          <w:szCs w:val="24"/>
          <w:lang w:val="ru-RU"/>
        </w:rPr>
        <w:t xml:space="preserve">- перечислять </w:t>
      </w:r>
      <w:r w:rsidRPr="00E36DFF">
        <w:rPr>
          <w:rFonts w:ascii="Times New Roman" w:hAnsi="Times New Roman"/>
          <w:sz w:val="24"/>
          <w:szCs w:val="24"/>
          <w:lang w:val="ru-RU"/>
        </w:rPr>
        <w:t>в правильной последовательности времена года;</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iCs/>
          <w:sz w:val="24"/>
          <w:szCs w:val="24"/>
          <w:lang w:val="ru-RU"/>
        </w:rPr>
        <w:t xml:space="preserve">- называть </w:t>
      </w:r>
      <w:r w:rsidRPr="00E36DFF">
        <w:rPr>
          <w:rFonts w:ascii="Times New Roman" w:hAnsi="Times New Roman"/>
          <w:sz w:val="24"/>
          <w:szCs w:val="24"/>
          <w:lang w:val="ru-RU"/>
        </w:rPr>
        <w:t>основные признаки времен года;</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bookmarkStart w:id="12" w:name="page25"/>
      <w:bookmarkEnd w:id="12"/>
      <w:r w:rsidRPr="00E36DFF">
        <w:rPr>
          <w:rFonts w:ascii="Times New Roman" w:hAnsi="Times New Roman"/>
          <w:iCs/>
          <w:sz w:val="24"/>
          <w:szCs w:val="24"/>
          <w:lang w:val="ru-RU"/>
        </w:rPr>
        <w:t xml:space="preserve">- перечислять </w:t>
      </w:r>
      <w:r w:rsidRPr="00E36DFF">
        <w:rPr>
          <w:rFonts w:ascii="Times New Roman" w:hAnsi="Times New Roman"/>
          <w:sz w:val="24"/>
          <w:szCs w:val="24"/>
          <w:lang w:val="ru-RU"/>
        </w:rPr>
        <w:t>в правильной последовательности времена года и суток;</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sz w:val="24"/>
          <w:szCs w:val="24"/>
          <w:lang w:val="ru-RU"/>
        </w:rPr>
        <w:t>- наблюдать за явлениями природы;</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sz w:val="24"/>
          <w:szCs w:val="24"/>
          <w:lang w:val="ru-RU"/>
        </w:rPr>
        <w:t>- уметь устанавливать причинно-следственные связи между явлениями природы;</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sz w:val="24"/>
          <w:szCs w:val="24"/>
          <w:lang w:val="ru-RU"/>
        </w:rPr>
        <w:t>- уметь вести себя в природе;</w:t>
      </w:r>
    </w:p>
    <w:p w:rsidR="00C8041E" w:rsidRPr="00E36DFF" w:rsidRDefault="00C8041E" w:rsidP="00C8041E">
      <w:pPr>
        <w:widowControl w:val="0"/>
        <w:overflowPunct w:val="0"/>
        <w:autoSpaceDE w:val="0"/>
        <w:autoSpaceDN w:val="0"/>
        <w:adjustRightInd w:val="0"/>
        <w:spacing w:after="0" w:line="360" w:lineRule="auto"/>
        <w:jc w:val="both"/>
        <w:rPr>
          <w:rFonts w:ascii="Symbol" w:hAnsi="Symbol" w:cs="Symbol"/>
          <w:sz w:val="24"/>
          <w:szCs w:val="24"/>
          <w:lang w:val="ru-RU"/>
        </w:rPr>
      </w:pPr>
      <w:r w:rsidRPr="00E36DFF">
        <w:rPr>
          <w:rFonts w:ascii="Times New Roman" w:hAnsi="Times New Roman"/>
          <w:sz w:val="24"/>
          <w:szCs w:val="24"/>
          <w:lang w:val="ru-RU"/>
        </w:rPr>
        <w:t>- иметь представления об истории человечества, родного края, Российской Федерации;</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 д.;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 </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проявлять заинтересованное и бережное отношение к природному окружению, соблюдать простейшие правила поведения в природе.</w:t>
      </w:r>
    </w:p>
    <w:p w:rsidR="00C8041E" w:rsidRPr="00E36DFF" w:rsidRDefault="00C8041E" w:rsidP="00C8041E">
      <w:pPr>
        <w:widowControl w:val="0"/>
        <w:autoSpaceDE w:val="0"/>
        <w:autoSpaceDN w:val="0"/>
        <w:adjustRightInd w:val="0"/>
        <w:spacing w:after="0" w:line="49" w:lineRule="exact"/>
        <w:rPr>
          <w:rFonts w:ascii="Times New Roman" w:hAnsi="Times New Roman"/>
          <w:sz w:val="24"/>
          <w:szCs w:val="24"/>
          <w:lang w:val="ru-RU"/>
        </w:rPr>
      </w:pPr>
    </w:p>
    <w:p w:rsidR="00C8041E" w:rsidRPr="00E36DFF" w:rsidRDefault="00A10DC9" w:rsidP="00C8041E">
      <w:pPr>
        <w:widowControl w:val="0"/>
        <w:overflowPunct w:val="0"/>
        <w:autoSpaceDE w:val="0"/>
        <w:autoSpaceDN w:val="0"/>
        <w:adjustRightInd w:val="0"/>
        <w:spacing w:after="0" w:line="240" w:lineRule="auto"/>
        <w:jc w:val="both"/>
        <w:rPr>
          <w:rFonts w:ascii="Symbol" w:hAnsi="Symbol" w:cs="Symbol"/>
          <w:b/>
          <w:sz w:val="24"/>
          <w:szCs w:val="24"/>
        </w:rPr>
      </w:pPr>
      <w:r>
        <w:rPr>
          <w:rFonts w:ascii="Times New Roman" w:hAnsi="Times New Roman"/>
          <w:b/>
          <w:iCs/>
          <w:sz w:val="24"/>
          <w:szCs w:val="24"/>
          <w:lang w:val="ru-RU"/>
        </w:rPr>
        <w:t>Художественное творчество «Учимся рисовать»</w:t>
      </w:r>
      <w:r w:rsidR="00C8041E" w:rsidRPr="00E36DFF">
        <w:rPr>
          <w:rFonts w:ascii="Times New Roman" w:hAnsi="Times New Roman"/>
          <w:b/>
          <w:iCs/>
          <w:sz w:val="24"/>
          <w:szCs w:val="24"/>
          <w:lang w:val="ru-RU"/>
        </w:rPr>
        <w:t>:</w:t>
      </w:r>
      <w:r w:rsidR="00C8041E" w:rsidRPr="00E36DFF">
        <w:rPr>
          <w:rFonts w:ascii="Times New Roman" w:hAnsi="Times New Roman"/>
          <w:b/>
          <w:iCs/>
          <w:sz w:val="24"/>
          <w:szCs w:val="24"/>
        </w:rPr>
        <w:t xml:space="preserve"> </w:t>
      </w:r>
    </w:p>
    <w:p w:rsidR="00C8041E" w:rsidRPr="00E36DFF" w:rsidRDefault="00C8041E" w:rsidP="00C8041E">
      <w:pPr>
        <w:widowControl w:val="0"/>
        <w:autoSpaceDE w:val="0"/>
        <w:autoSpaceDN w:val="0"/>
        <w:adjustRightInd w:val="0"/>
        <w:spacing w:after="0" w:line="48" w:lineRule="exact"/>
        <w:rPr>
          <w:rFonts w:ascii="Symbol" w:hAnsi="Symbol" w:cs="Symbol"/>
          <w:b/>
          <w:sz w:val="24"/>
          <w:szCs w:val="24"/>
        </w:rPr>
      </w:pP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знать </w:t>
      </w:r>
      <w:r w:rsidRPr="00E36DFF">
        <w:rPr>
          <w:rFonts w:ascii="Times New Roman" w:hAnsi="Times New Roman"/>
          <w:sz w:val="24"/>
          <w:szCs w:val="24"/>
          <w:lang w:val="ru-RU"/>
        </w:rPr>
        <w:t>первичные правила построения пейзажа, портрета, натюрморта;</w:t>
      </w: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различать </w:t>
      </w:r>
      <w:r w:rsidRPr="00E36DFF">
        <w:rPr>
          <w:rFonts w:ascii="Times New Roman" w:hAnsi="Times New Roman"/>
          <w:sz w:val="24"/>
          <w:szCs w:val="24"/>
          <w:lang w:val="ru-RU"/>
        </w:rPr>
        <w:t>особенности двухмерного и трехмерного изображения;</w:t>
      </w: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lastRenderedPageBreak/>
        <w:t xml:space="preserve">использовать </w:t>
      </w:r>
      <w:r w:rsidRPr="00E36DFF">
        <w:rPr>
          <w:rFonts w:ascii="Times New Roman" w:hAnsi="Times New Roman"/>
          <w:sz w:val="24"/>
          <w:szCs w:val="24"/>
          <w:lang w:val="ru-RU"/>
        </w:rPr>
        <w:t xml:space="preserve">полученные знания в конкретной деятельности (изобразительной, художественной и др.); </w:t>
      </w: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iCs/>
          <w:sz w:val="24"/>
          <w:szCs w:val="24"/>
          <w:lang w:val="ru-RU"/>
        </w:rPr>
        <w:t xml:space="preserve">анализировать </w:t>
      </w:r>
      <w:r w:rsidRPr="00E36DFF">
        <w:rPr>
          <w:rFonts w:ascii="Times New Roman" w:hAnsi="Times New Roman"/>
          <w:sz w:val="24"/>
          <w:szCs w:val="24"/>
          <w:lang w:val="ru-RU"/>
        </w:rPr>
        <w:t xml:space="preserve">форму предмета и изображения (круглый, квадратный, треугольный, похожий на шар); </w:t>
      </w: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самостоятельно </w:t>
      </w:r>
      <w:r w:rsidRPr="00E36DFF">
        <w:rPr>
          <w:rFonts w:ascii="Times New Roman" w:hAnsi="Times New Roman"/>
          <w:iCs/>
          <w:sz w:val="24"/>
          <w:szCs w:val="24"/>
          <w:lang w:val="ru-RU"/>
        </w:rPr>
        <w:t>применять</w:t>
      </w:r>
      <w:r w:rsidRPr="00E36DFF">
        <w:rPr>
          <w:rFonts w:ascii="Times New Roman" w:hAnsi="Times New Roman"/>
          <w:sz w:val="24"/>
          <w:szCs w:val="24"/>
          <w:lang w:val="ru-RU"/>
        </w:rPr>
        <w:t xml:space="preserve"> изобразительные умения и навыки, </w:t>
      </w:r>
      <w:r w:rsidRPr="00E36DFF">
        <w:rPr>
          <w:rFonts w:ascii="Times New Roman" w:hAnsi="Times New Roman"/>
          <w:iCs/>
          <w:sz w:val="24"/>
          <w:szCs w:val="24"/>
          <w:lang w:val="ru-RU"/>
        </w:rPr>
        <w:t xml:space="preserve">передавать </w:t>
      </w:r>
      <w:r w:rsidRPr="00E36DFF">
        <w:rPr>
          <w:rFonts w:ascii="Times New Roman" w:hAnsi="Times New Roman"/>
          <w:sz w:val="24"/>
          <w:szCs w:val="24"/>
          <w:lang w:val="ru-RU"/>
        </w:rPr>
        <w:t>форму, величину, пропорции и цвет предмета;</w:t>
      </w:r>
    </w:p>
    <w:p w:rsidR="00C8041E" w:rsidRPr="00E36DFF" w:rsidRDefault="00C8041E" w:rsidP="00C8041E">
      <w:pPr>
        <w:widowControl w:val="0"/>
        <w:numPr>
          <w:ilvl w:val="0"/>
          <w:numId w:val="14"/>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правильно </w:t>
      </w:r>
      <w:r w:rsidRPr="00E36DFF">
        <w:rPr>
          <w:rFonts w:ascii="Times New Roman" w:hAnsi="Times New Roman"/>
          <w:iCs/>
          <w:sz w:val="24"/>
          <w:szCs w:val="24"/>
          <w:lang w:val="ru-RU"/>
        </w:rPr>
        <w:t>пользоваться</w:t>
      </w:r>
      <w:r w:rsidRPr="00E36DFF">
        <w:rPr>
          <w:rFonts w:ascii="Times New Roman" w:hAnsi="Times New Roman"/>
          <w:sz w:val="24"/>
          <w:szCs w:val="24"/>
          <w:lang w:val="ru-RU"/>
        </w:rPr>
        <w:t xml:space="preserve"> карандашом, а также другими графическими материалами. </w:t>
      </w:r>
    </w:p>
    <w:p w:rsidR="00C8041E" w:rsidRPr="00E36DFF" w:rsidRDefault="00A10DC9" w:rsidP="00C8041E">
      <w:pPr>
        <w:widowControl w:val="0"/>
        <w:autoSpaceDE w:val="0"/>
        <w:autoSpaceDN w:val="0"/>
        <w:adjustRightInd w:val="0"/>
        <w:spacing w:after="0" w:line="360" w:lineRule="auto"/>
        <w:rPr>
          <w:rFonts w:ascii="Times New Roman" w:hAnsi="Times New Roman"/>
          <w:b/>
          <w:sz w:val="24"/>
          <w:szCs w:val="24"/>
          <w:lang w:val="ru-RU"/>
        </w:rPr>
      </w:pPr>
      <w:r>
        <w:rPr>
          <w:rFonts w:ascii="Times New Roman" w:hAnsi="Times New Roman"/>
          <w:b/>
          <w:sz w:val="24"/>
          <w:szCs w:val="24"/>
          <w:lang w:val="ru-RU"/>
        </w:rPr>
        <w:t>Художественное творчество «Лепка, аппликация»</w:t>
      </w:r>
      <w:r w:rsidR="00C8041E" w:rsidRPr="00E36DFF">
        <w:rPr>
          <w:rFonts w:ascii="Times New Roman" w:hAnsi="Times New Roman"/>
          <w:b/>
          <w:sz w:val="24"/>
          <w:szCs w:val="24"/>
          <w:lang w:val="ru-RU"/>
        </w:rPr>
        <w:t>:</w:t>
      </w:r>
    </w:p>
    <w:p w:rsidR="00C8041E" w:rsidRPr="00E36DFF" w:rsidRDefault="00C8041E" w:rsidP="00C8041E">
      <w:pPr>
        <w:widowControl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b/>
          <w:sz w:val="24"/>
          <w:szCs w:val="24"/>
          <w:lang w:val="ru-RU"/>
        </w:rPr>
        <w:t xml:space="preserve">- </w:t>
      </w:r>
      <w:r w:rsidRPr="00E36DFF">
        <w:rPr>
          <w:rFonts w:ascii="Times New Roman" w:hAnsi="Times New Roman"/>
          <w:sz w:val="24"/>
          <w:szCs w:val="24"/>
          <w:lang w:val="ru-RU"/>
        </w:rPr>
        <w:t>уметь составлять различные модели из бумаги, ткани, природного материала, пластилина, глины и т.д.;</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Times New Roman" w:hAnsi="Times New Roman"/>
          <w:b/>
          <w:sz w:val="24"/>
          <w:szCs w:val="24"/>
          <w:lang w:val="ru-RU"/>
        </w:rPr>
        <w:t xml:space="preserve">- </w:t>
      </w:r>
      <w:r w:rsidRPr="00E36DFF">
        <w:rPr>
          <w:rFonts w:ascii="Times New Roman" w:hAnsi="Times New Roman"/>
          <w:sz w:val="24"/>
          <w:szCs w:val="24"/>
          <w:lang w:val="ru-RU"/>
        </w:rPr>
        <w:t>уметь видеть конструкцию объекта и анализировать ее основные части, их функциональное назначение;</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Times New Roman" w:hAnsi="Times New Roman"/>
          <w:sz w:val="24"/>
          <w:szCs w:val="24"/>
          <w:lang w:val="ru-RU"/>
        </w:rPr>
        <w:t>- находить самостоятельно отдельные конструктивные решения на основе анализа существующих сооружений;</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Times New Roman" w:hAnsi="Times New Roman"/>
          <w:sz w:val="24"/>
          <w:szCs w:val="24"/>
          <w:lang w:val="ru-RU"/>
        </w:rPr>
        <w:t xml:space="preserve">- иметь  навыки коллективной работы: уметь распределять обязанности, работать в соответствии с общим замыслом, не мешая друг другу. </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360" w:lineRule="auto"/>
        <w:jc w:val="center"/>
        <w:rPr>
          <w:rFonts w:ascii="Times New Roman" w:hAnsi="Times New Roman"/>
          <w:sz w:val="24"/>
          <w:szCs w:val="24"/>
          <w:lang w:val="ru-RU"/>
        </w:rPr>
      </w:pPr>
      <w:r w:rsidRPr="00E36DFF">
        <w:rPr>
          <w:rFonts w:ascii="Times New Roman" w:hAnsi="Times New Roman"/>
          <w:b/>
          <w:sz w:val="24"/>
          <w:szCs w:val="24"/>
          <w:lang w:val="ru-RU"/>
        </w:rPr>
        <w:t>1.3. Система оценки достижений планируемых результатов освоения образовательной программы предшкольной подготовки</w:t>
      </w:r>
    </w:p>
    <w:p w:rsidR="00C8041E" w:rsidRPr="00E36DFF" w:rsidRDefault="00C8041E" w:rsidP="00C8041E">
      <w:pPr>
        <w:widowControl w:val="0"/>
        <w:autoSpaceDE w:val="0"/>
        <w:autoSpaceDN w:val="0"/>
        <w:adjustRightInd w:val="0"/>
        <w:spacing w:after="0" w:line="360" w:lineRule="auto"/>
        <w:rPr>
          <w:rFonts w:ascii="Times New Roman" w:hAnsi="Times New Roman"/>
          <w:sz w:val="24"/>
          <w:szCs w:val="24"/>
          <w:lang w:val="ru-RU"/>
        </w:rPr>
      </w:pPr>
      <w:r w:rsidRPr="00E36DFF">
        <w:rPr>
          <w:rFonts w:ascii="Times New Roman" w:hAnsi="Times New Roman"/>
          <w:b/>
          <w:bCs/>
          <w:sz w:val="24"/>
          <w:szCs w:val="24"/>
        </w:rPr>
        <w:t>Способы</w:t>
      </w:r>
      <w:r w:rsidRPr="00E36DFF">
        <w:rPr>
          <w:rFonts w:ascii="Times New Roman" w:hAnsi="Times New Roman"/>
          <w:b/>
          <w:bCs/>
          <w:sz w:val="24"/>
          <w:szCs w:val="24"/>
          <w:lang w:val="ru-RU"/>
        </w:rPr>
        <w:t xml:space="preserve"> </w:t>
      </w:r>
      <w:r w:rsidRPr="00E36DFF">
        <w:rPr>
          <w:rFonts w:ascii="Times New Roman" w:hAnsi="Times New Roman"/>
          <w:b/>
          <w:bCs/>
          <w:sz w:val="24"/>
          <w:szCs w:val="24"/>
        </w:rPr>
        <w:t>определения</w:t>
      </w:r>
      <w:r w:rsidRPr="00E36DFF">
        <w:rPr>
          <w:rFonts w:ascii="Times New Roman" w:hAnsi="Times New Roman"/>
          <w:b/>
          <w:bCs/>
          <w:sz w:val="24"/>
          <w:szCs w:val="24"/>
          <w:lang w:val="ru-RU"/>
        </w:rPr>
        <w:t xml:space="preserve"> </w:t>
      </w:r>
      <w:r w:rsidRPr="00E36DFF">
        <w:rPr>
          <w:rFonts w:ascii="Times New Roman" w:hAnsi="Times New Roman"/>
          <w:b/>
          <w:bCs/>
          <w:sz w:val="24"/>
          <w:szCs w:val="24"/>
        </w:rPr>
        <w:t>результативности:</w:t>
      </w:r>
    </w:p>
    <w:p w:rsidR="00C8041E" w:rsidRPr="00E36DFF" w:rsidRDefault="00C8041E" w:rsidP="00C8041E">
      <w:pPr>
        <w:widowControl w:val="0"/>
        <w:numPr>
          <w:ilvl w:val="0"/>
          <w:numId w:val="15"/>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наблюдение за детьми, беседы индивидуальные и групповые, а также беседы с родителями; </w:t>
      </w:r>
    </w:p>
    <w:p w:rsidR="00C8041E" w:rsidRPr="00E36DFF" w:rsidRDefault="00C8041E" w:rsidP="00C8041E">
      <w:pPr>
        <w:widowControl w:val="0"/>
        <w:numPr>
          <w:ilvl w:val="0"/>
          <w:numId w:val="15"/>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формирование навыка слушателя: ответы на вопросы по тексту, иллюстрирование текста; </w:t>
      </w:r>
    </w:p>
    <w:p w:rsidR="00C8041E" w:rsidRPr="00E36DFF" w:rsidRDefault="00C8041E" w:rsidP="00C8041E">
      <w:pPr>
        <w:widowControl w:val="0"/>
        <w:numPr>
          <w:ilvl w:val="0"/>
          <w:numId w:val="15"/>
        </w:numPr>
        <w:tabs>
          <w:tab w:val="clear" w:pos="720"/>
          <w:tab w:val="num" w:pos="360"/>
        </w:tabs>
        <w:overflowPunct w:val="0"/>
        <w:autoSpaceDE w:val="0"/>
        <w:autoSpaceDN w:val="0"/>
        <w:adjustRightInd w:val="0"/>
        <w:spacing w:after="0" w:line="360" w:lineRule="auto"/>
        <w:ind w:left="360" w:hanging="358"/>
        <w:jc w:val="both"/>
        <w:rPr>
          <w:rFonts w:ascii="Symbol" w:hAnsi="Symbol" w:cs="Symbol"/>
          <w:sz w:val="24"/>
          <w:szCs w:val="24"/>
          <w:lang w:val="ru-RU"/>
        </w:rPr>
      </w:pPr>
      <w:r w:rsidRPr="00E36DFF">
        <w:rPr>
          <w:rFonts w:ascii="Times New Roman" w:hAnsi="Times New Roman"/>
          <w:sz w:val="24"/>
          <w:szCs w:val="24"/>
          <w:lang w:val="ru-RU"/>
        </w:rPr>
        <w:t xml:space="preserve">взаимодействие в коллективе: игры, наблюдение, беседы с родителями, тесты. </w:t>
      </w:r>
    </w:p>
    <w:p w:rsidR="00C8041E" w:rsidRPr="00E36DFF" w:rsidRDefault="00C8041E" w:rsidP="00C8041E">
      <w:pPr>
        <w:widowControl w:val="0"/>
        <w:overflowPunct w:val="0"/>
        <w:autoSpaceDE w:val="0"/>
        <w:autoSpaceDN w:val="0"/>
        <w:adjustRightInd w:val="0"/>
        <w:spacing w:after="0" w:line="360" w:lineRule="auto"/>
        <w:ind w:firstLine="360"/>
        <w:jc w:val="both"/>
        <w:rPr>
          <w:rFonts w:ascii="Times New Roman" w:hAnsi="Times New Roman"/>
          <w:sz w:val="24"/>
          <w:szCs w:val="24"/>
          <w:lang w:val="ru-RU"/>
        </w:rPr>
      </w:pPr>
      <w:r w:rsidRPr="00E36DFF">
        <w:rPr>
          <w:rFonts w:ascii="Times New Roman" w:hAnsi="Times New Roman"/>
          <w:sz w:val="24"/>
          <w:szCs w:val="24"/>
          <w:lang w:val="ru-RU"/>
        </w:rPr>
        <w:t>Экспертами в оценке уровня освоения программы, которая осуществляется с помощью метода наблюдения и метода включения детей в деятельность по освоению программы, выступают педагог и педагог-психолог.</w:t>
      </w:r>
    </w:p>
    <w:p w:rsidR="00C8041E" w:rsidRPr="00E36DFF" w:rsidRDefault="00C8041E" w:rsidP="00C8041E">
      <w:pPr>
        <w:tabs>
          <w:tab w:val="left" w:pos="1883"/>
        </w:tabs>
        <w:jc w:val="center"/>
        <w:rPr>
          <w:rFonts w:ascii="Times New Roman" w:hAnsi="Times New Roman"/>
          <w:b/>
          <w:sz w:val="24"/>
          <w:szCs w:val="24"/>
          <w:lang w:val="ru-RU"/>
        </w:rPr>
      </w:pPr>
      <w:r w:rsidRPr="00E36DFF">
        <w:rPr>
          <w:rFonts w:ascii="Times New Roman" w:hAnsi="Times New Roman"/>
          <w:b/>
          <w:sz w:val="24"/>
          <w:szCs w:val="24"/>
          <w:lang w:val="ru-RU"/>
        </w:rPr>
        <w:t>2. СОДЕРЖАТЕЛЬНЫЙ РАЗДЕЛ</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Содержание образовательной программы предшкольной подготовки предусматривает комплекс занятий, включающих следующие направления деятельности: совершенствование и развитие  речи и подготовка к обучению чтению и письму, введение в математику, ознакомление с окружающим миром, художественное творчество.</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 процессе изучения данных разделов программы дети получат знания об окружающем мире и практических способах взаимодействия с ним. Программа направлена на общее </w:t>
      </w:r>
      <w:r w:rsidRPr="00E36DFF">
        <w:rPr>
          <w:rFonts w:ascii="Times New Roman" w:hAnsi="Times New Roman"/>
          <w:sz w:val="24"/>
          <w:szCs w:val="24"/>
          <w:lang w:val="ru-RU"/>
        </w:rPr>
        <w:lastRenderedPageBreak/>
        <w:t>психическое развитие и активизацию воображения. В ходе реализации содержания программы у детей будут формироваться приемы умственных действий: сравнения, обобщения, классификации. Сформируются навыки произвольной деятельности, навыки наблюдения за объектом. Продолжится развитие речи, мелкой моторики и графических навыков, развитие умения составлять небольшой рассказ по картинке, умения произвольно удерживать внимание на предмете обсуждения, расширится словарный запас и общий кругозор детей, развитие</w:t>
      </w:r>
      <w:bookmarkStart w:id="13" w:name="page17"/>
      <w:bookmarkEnd w:id="13"/>
      <w:r w:rsidRPr="00E36DFF">
        <w:rPr>
          <w:rFonts w:ascii="Times New Roman" w:hAnsi="Times New Roman"/>
          <w:sz w:val="24"/>
          <w:szCs w:val="24"/>
          <w:lang w:val="ru-RU"/>
        </w:rPr>
        <w:t xml:space="preserve"> ассоциативного мышления как основы эстетической реакции, развитие эстетического вкуса и общей культуры ребенка.</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Игровая форма занятий и атмосфера доброжелательности позволят ребенку избежать стресса. Задания подобраны с учетом индивидуальных особенностей детей и 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формируется личность ребенка, развивается его самостоятельность и познавательный мир. Таким 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C8041E" w:rsidRPr="00E36DFF" w:rsidRDefault="00C8041E" w:rsidP="00C8041E">
      <w:pPr>
        <w:pStyle w:val="a3"/>
        <w:numPr>
          <w:ilvl w:val="1"/>
          <w:numId w:val="39"/>
        </w:numPr>
        <w:jc w:val="center"/>
        <w:rPr>
          <w:rFonts w:ascii="Times New Roman" w:hAnsi="Times New Roman"/>
          <w:b/>
          <w:sz w:val="24"/>
          <w:szCs w:val="24"/>
        </w:rPr>
      </w:pPr>
      <w:bookmarkStart w:id="14" w:name="_Toc288394084"/>
      <w:bookmarkStart w:id="15" w:name="_Toc288410551"/>
      <w:bookmarkStart w:id="16" w:name="_Toc288410680"/>
      <w:bookmarkStart w:id="17" w:name="_Toc418108322"/>
      <w:r w:rsidRPr="00E36DFF">
        <w:rPr>
          <w:rFonts w:ascii="Times New Roman" w:hAnsi="Times New Roman"/>
          <w:b/>
          <w:sz w:val="24"/>
          <w:szCs w:val="24"/>
        </w:rPr>
        <w:t xml:space="preserve">Основное содержание учебных </w:t>
      </w:r>
      <w:bookmarkEnd w:id="14"/>
      <w:bookmarkEnd w:id="15"/>
      <w:bookmarkEnd w:id="16"/>
      <w:bookmarkEnd w:id="17"/>
      <w:r w:rsidRPr="00E36DFF">
        <w:rPr>
          <w:rFonts w:ascii="Times New Roman" w:hAnsi="Times New Roman"/>
          <w:b/>
          <w:sz w:val="24"/>
          <w:szCs w:val="24"/>
          <w:lang w:val="ru-RU"/>
        </w:rPr>
        <w:t>курсов</w:t>
      </w:r>
    </w:p>
    <w:p w:rsidR="00C8041E" w:rsidRPr="00E36DFF" w:rsidRDefault="00C8041E" w:rsidP="00C8041E">
      <w:pPr>
        <w:jc w:val="center"/>
        <w:rPr>
          <w:rFonts w:ascii="Times New Roman" w:hAnsi="Times New Roman"/>
          <w:b/>
          <w:bCs/>
          <w:sz w:val="24"/>
          <w:szCs w:val="24"/>
          <w:lang w:val="ru-RU"/>
        </w:rPr>
      </w:pPr>
      <w:r>
        <w:rPr>
          <w:rFonts w:ascii="Times New Roman" w:hAnsi="Times New Roman"/>
          <w:b/>
          <w:bCs/>
          <w:sz w:val="24"/>
          <w:szCs w:val="24"/>
          <w:lang w:val="ru-RU"/>
        </w:rPr>
        <w:t>Предметная</w:t>
      </w:r>
      <w:r w:rsidRPr="00E36DFF">
        <w:rPr>
          <w:rFonts w:ascii="Times New Roman" w:hAnsi="Times New Roman"/>
          <w:b/>
          <w:bCs/>
          <w:sz w:val="24"/>
          <w:szCs w:val="24"/>
          <w:lang w:val="ru-RU"/>
        </w:rPr>
        <w:t xml:space="preserve"> область «Филология» представлена программой «Развитие речи ».</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Программа «Развитие речи» нацелена на разностороннее развитие ребенка посредством различных видов деятельности, выполняющей функции развития связанной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ведет подготовку к обучению чтению, письму и формирует элементарные навыки культуры речи.</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Содержание программы направлено на общее развитие ребенка, посредством которого создается прочная основа для успешного изучения русского языка.</w:t>
      </w:r>
    </w:p>
    <w:p w:rsidR="00C8041E" w:rsidRPr="00E36DFF" w:rsidRDefault="00C8041E" w:rsidP="00C8041E">
      <w:pPr>
        <w:spacing w:line="360" w:lineRule="auto"/>
        <w:jc w:val="both"/>
        <w:rPr>
          <w:rFonts w:ascii="Times New Roman" w:hAnsi="Times New Roman"/>
          <w:bCs/>
          <w:sz w:val="24"/>
          <w:szCs w:val="24"/>
          <w:lang w:val="ru-RU"/>
        </w:rPr>
      </w:pPr>
      <w:r w:rsidRPr="00E36DFF">
        <w:rPr>
          <w:rFonts w:ascii="Times New Roman" w:hAnsi="Times New Roman"/>
          <w:bCs/>
          <w:sz w:val="24"/>
          <w:szCs w:val="24"/>
          <w:lang w:val="ru-RU"/>
        </w:rPr>
        <w:t>Содержание ориентировано на решение следующих задач:</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 </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практическая подготовка детей к обучению чтению и письму; </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формирование элементарной культуры речи, совершенствование на доступном уровне навыков связной устной речи детей. </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lastRenderedPageBreak/>
        <w:t>Отличительной чертой данного раздела программы, по сравнению с уже 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iCs/>
          <w:sz w:val="24"/>
          <w:szCs w:val="24"/>
          <w:lang w:val="ru-RU"/>
        </w:rPr>
        <w:t>Основными задачами развития речи на подготовительном этапе являются:</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расширение, обогащение и активизация словарного запаса детей; </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формирование грамматического строя речи ребенка; </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рассказов, словесное рисование и т.д.); </w:t>
      </w:r>
    </w:p>
    <w:p w:rsidR="00C8041E" w:rsidRPr="00E36DFF" w:rsidRDefault="00C8041E" w:rsidP="00C8041E">
      <w:pPr>
        <w:spacing w:after="0" w:line="360" w:lineRule="auto"/>
        <w:jc w:val="both"/>
        <w:rPr>
          <w:rFonts w:ascii="Times New Roman" w:hAnsi="Times New Roman"/>
          <w:bCs/>
          <w:sz w:val="24"/>
          <w:szCs w:val="24"/>
          <w:lang w:val="ru-RU"/>
        </w:rPr>
      </w:pPr>
      <w:r w:rsidRPr="00E36DFF">
        <w:rPr>
          <w:rFonts w:ascii="Times New Roman" w:hAnsi="Times New Roman"/>
          <w:bCs/>
          <w:sz w:val="24"/>
          <w:szCs w:val="24"/>
          <w:lang w:val="ru-RU"/>
        </w:rPr>
        <w:t xml:space="preserve">-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 </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 xml:space="preserve">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w:t>
      </w:r>
      <w:r w:rsidRPr="00E36DFF">
        <w:rPr>
          <w:rFonts w:ascii="Times New Roman" w:hAnsi="Times New Roman"/>
          <w:bCs/>
          <w:sz w:val="24"/>
          <w:szCs w:val="24"/>
          <w:lang w:val="ru-RU"/>
        </w:rPr>
        <w:lastRenderedPageBreak/>
        <w:t>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(инсценирование эпизодов, игровые импровизации по сюжетам литературных произведений, различные конкурсы и пр.).</w:t>
      </w:r>
    </w:p>
    <w:p w:rsidR="00C8041E" w:rsidRPr="00E36DFF" w:rsidRDefault="00C8041E" w:rsidP="00C8041E">
      <w:pPr>
        <w:spacing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Ведется работа по коррекции и развитию фонематического слуха, по выработке отчетливого и ясного произношения звуков, слогов, слов.</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Таким образом, программа «От слова к букве» решает задачи подготовки детей к обучению чтению, письму и совершенствует их речь.</w:t>
      </w:r>
    </w:p>
    <w:p w:rsidR="00C8041E" w:rsidRPr="00E36DFF" w:rsidRDefault="00C8041E" w:rsidP="00C8041E">
      <w:pPr>
        <w:spacing w:after="0" w:line="360" w:lineRule="auto"/>
        <w:ind w:firstLine="708"/>
        <w:jc w:val="both"/>
        <w:rPr>
          <w:rFonts w:ascii="Times New Roman" w:hAnsi="Times New Roman"/>
          <w:bCs/>
          <w:sz w:val="24"/>
          <w:szCs w:val="24"/>
          <w:lang w:val="ru-RU"/>
        </w:rPr>
      </w:pPr>
      <w:r w:rsidRPr="00E36DFF">
        <w:rPr>
          <w:rFonts w:ascii="Times New Roman" w:hAnsi="Times New Roman"/>
          <w:bCs/>
          <w:sz w:val="24"/>
          <w:szCs w:val="24"/>
          <w:lang w:val="ru-RU"/>
        </w:rPr>
        <w:t>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В содержание работы по подготовке детей к обучению чтению входят: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развитие звуковой культуры речи в целях подготовки к обучению грамоте чтению (умение вслушиваться в речь, в отдельные звуки, работа по правильному произнесению звуков, </w:t>
      </w:r>
      <w:r w:rsidRPr="00E36DFF">
        <w:rPr>
          <w:rFonts w:ascii="Times New Roman" w:hAnsi="Times New Roman"/>
          <w:sz w:val="24"/>
          <w:szCs w:val="24"/>
          <w:lang w:val="ru-RU"/>
        </w:rPr>
        <w:lastRenderedPageBreak/>
        <w:t xml:space="preserve">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 </w:t>
      </w:r>
    </w:p>
    <w:p w:rsidR="00C8041E" w:rsidRPr="00E36DFF" w:rsidRDefault="00C8041E" w:rsidP="00C8041E">
      <w:pPr>
        <w:spacing w:after="0" w:line="360" w:lineRule="auto"/>
        <w:jc w:val="both"/>
        <w:rPr>
          <w:rFonts w:ascii="Times New Roman" w:hAnsi="Times New Roman"/>
          <w:sz w:val="24"/>
          <w:szCs w:val="24"/>
          <w:lang w:val="ru-RU"/>
        </w:rPr>
      </w:pPr>
      <w:r w:rsidRPr="00E36DFF">
        <w:rPr>
          <w:sz w:val="24"/>
          <w:szCs w:val="24"/>
          <w:lang w:val="ru-RU"/>
        </w:rPr>
        <w:t xml:space="preserve">- </w:t>
      </w:r>
      <w:r w:rsidRPr="00E36DFF">
        <w:rPr>
          <w:rFonts w:ascii="Times New Roman" w:hAnsi="Times New Roman"/>
          <w:sz w:val="24"/>
          <w:szCs w:val="24"/>
          <w:lang w:val="ru-RU"/>
        </w:rPr>
        <w:t xml:space="preserve">чтение стихотворений русских и зарубежных поэтов, сказок, рассказов, пословиц, поговорок, загадок;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беседа о прочитанном по вопросам учителя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 </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разучивание наизусть и выразительное чтение. </w:t>
      </w:r>
    </w:p>
    <w:p w:rsidR="00C8041E" w:rsidRPr="00E36DFF" w:rsidRDefault="00C8041E" w:rsidP="00C8041E">
      <w:pPr>
        <w:spacing w:line="360" w:lineRule="auto"/>
        <w:jc w:val="center"/>
        <w:rPr>
          <w:rFonts w:ascii="Times New Roman" w:hAnsi="Times New Roman"/>
          <w:sz w:val="24"/>
          <w:szCs w:val="24"/>
          <w:lang w:val="ru-RU"/>
        </w:rPr>
      </w:pPr>
      <w:r>
        <w:rPr>
          <w:rFonts w:ascii="Times New Roman" w:hAnsi="Times New Roman"/>
          <w:b/>
          <w:bCs/>
          <w:sz w:val="24"/>
          <w:szCs w:val="24"/>
          <w:lang w:val="ru-RU"/>
        </w:rPr>
        <w:t>Предметная</w:t>
      </w:r>
      <w:r w:rsidRPr="00E36DFF">
        <w:rPr>
          <w:rFonts w:ascii="Times New Roman" w:hAnsi="Times New Roman"/>
          <w:b/>
          <w:bCs/>
          <w:sz w:val="24"/>
          <w:szCs w:val="24"/>
          <w:lang w:val="ru-RU"/>
        </w:rPr>
        <w:t xml:space="preserve"> область «Математика» представлена курсом «Учимся думать, рассуждать, фантазировать»</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 курсе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w:t>
      </w:r>
      <w:r w:rsidRPr="00E36DFF">
        <w:rPr>
          <w:rFonts w:ascii="Times New Roman" w:hAnsi="Times New Roman"/>
          <w:sz w:val="24"/>
          <w:szCs w:val="24"/>
          <w:lang w:val="ru-RU"/>
        </w:rPr>
        <w:lastRenderedPageBreak/>
        <w:t xml:space="preserve">материал, проводя эксперимент, наблюдения, выполняя действия с предметами, моделями геометрических фигур, зарисовывая, раскрашивая и т. п.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Большое внимание уделяется формированию умений общаться с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 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Сравнение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Числа от 0 до 10.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Простые геометрические фигуры: треугольник, прямоугольник (квадрат), круг.</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Содержательно-логические задания на развитие:</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внимания: простейшие лабиринты, игры «Веселый счет», «Сравни рисунки», «Найди общие элементы» и др.;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памяти: зрительные и слуховые диктанты с использованием арифметического и геометрического материала; </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мышления: выделение существенных признаков, выявление закономерностей и их использование для выполнения задания, проведение анализа, синтеза, сравнения, построение простых рассуждений и др. </w:t>
      </w:r>
    </w:p>
    <w:p w:rsidR="00C8041E" w:rsidRPr="00E36DFF" w:rsidRDefault="00C8041E" w:rsidP="00C8041E">
      <w:pPr>
        <w:tabs>
          <w:tab w:val="left" w:pos="1274"/>
        </w:tabs>
        <w:spacing w:line="360" w:lineRule="auto"/>
        <w:jc w:val="center"/>
        <w:rPr>
          <w:rFonts w:ascii="Times New Roman" w:hAnsi="Times New Roman"/>
          <w:b/>
          <w:bCs/>
          <w:sz w:val="24"/>
          <w:szCs w:val="24"/>
          <w:lang w:val="ru-RU"/>
        </w:rPr>
      </w:pPr>
      <w:bookmarkStart w:id="18" w:name="page27"/>
      <w:bookmarkEnd w:id="18"/>
      <w:r>
        <w:rPr>
          <w:rFonts w:ascii="Times New Roman" w:hAnsi="Times New Roman"/>
          <w:b/>
          <w:sz w:val="24"/>
          <w:szCs w:val="24"/>
          <w:lang w:val="ru-RU"/>
        </w:rPr>
        <w:t>Предметная</w:t>
      </w:r>
      <w:r w:rsidRPr="00E36DFF">
        <w:rPr>
          <w:rFonts w:ascii="Times New Roman" w:hAnsi="Times New Roman"/>
          <w:b/>
          <w:sz w:val="24"/>
          <w:szCs w:val="24"/>
          <w:lang w:val="ru-RU"/>
        </w:rPr>
        <w:t xml:space="preserve"> область</w:t>
      </w:r>
      <w:r w:rsidRPr="00E36DFF">
        <w:rPr>
          <w:rFonts w:ascii="Times New Roman" w:hAnsi="Times New Roman"/>
          <w:b/>
          <w:bCs/>
          <w:sz w:val="24"/>
          <w:szCs w:val="24"/>
          <w:lang w:val="ru-RU"/>
        </w:rPr>
        <w:t xml:space="preserve"> «Естествознание» </w:t>
      </w:r>
    </w:p>
    <w:p w:rsidR="00C8041E" w:rsidRPr="00E36DFF" w:rsidRDefault="00C8041E" w:rsidP="00C8041E">
      <w:pPr>
        <w:tabs>
          <w:tab w:val="left" w:pos="1274"/>
        </w:tabs>
        <w:spacing w:line="360" w:lineRule="auto"/>
        <w:jc w:val="center"/>
        <w:rPr>
          <w:rFonts w:ascii="Times New Roman" w:hAnsi="Times New Roman"/>
          <w:sz w:val="24"/>
          <w:szCs w:val="24"/>
          <w:lang w:val="ru-RU"/>
        </w:rPr>
      </w:pPr>
      <w:r w:rsidRPr="00E36DFF">
        <w:rPr>
          <w:rFonts w:ascii="Times New Roman" w:hAnsi="Times New Roman"/>
          <w:b/>
          <w:bCs/>
          <w:sz w:val="24"/>
          <w:szCs w:val="24"/>
          <w:lang w:val="ru-RU"/>
        </w:rPr>
        <w:t>представлена курсом «Окружающий мир»</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Программа «Познаем мир» нацелена на развитие у детей универсальных предпосылок </w:t>
      </w:r>
      <w:r w:rsidRPr="00E36DFF">
        <w:rPr>
          <w:rFonts w:ascii="Times New Roman" w:hAnsi="Times New Roman"/>
          <w:sz w:val="24"/>
          <w:szCs w:val="24"/>
          <w:lang w:val="ru-RU"/>
        </w:rPr>
        <w:lastRenderedPageBreak/>
        <w:t>учебной деятельности, познавательных интересов и интеллектуальных способностей, формирование основ безопасности жизнедеятельности и экологического сознания.</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Данный курс обеспечивает систематизацию и научную коррекцию накопленных детьми в дошкольном возрасте природоведческих представлений. Вместе с тем это и опыт последовательного приобщения ребенка к свойственным естественнонаучным дисциплинам методам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Содержание курса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 содержания в начальной школе.</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В основу подготовки детей к обучению положена познавательно-исследовательская деятельность: непосредственные наблюдения в природе, действия с предметами, осуществляемые в естественной для ребенка данного возраста занимательной, игровой форме. Данная деятельность дополняется продуктивной (конструктивной) деятельностью: рисованием, раскрашиванием, вырезанием фигур, лепкой, моделированием и т. д. При этом основное внимание уделяется формированию универсальных предпосылок учебной деятельности – умений работать по правилу и образцу, слушать взрослого и выполнять его инструкции, а также развитию творческих способностей детей.</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При освоении курса дети овладевают такими важными для последующего обучения умениями, как умение выделять свойства предметов (форма, цвет, размеры), находить их общие и отличительные признаки, делить объекты на группы, составлять целое из частей, фиксировать состояние предмета и его смену (явление) и др. Таким образом, осуществляется формирование предпосылок универсальных учебных действий (прежде всего – познавательных), необходимое для успешного освоения программы начальной школы. Наибольшее внимание уделяется логическим действиям: анализу, синтезу, сравнению, классификации, установлению причинно-следственных связей, построению логической цепи рассуждений.</w:t>
      </w:r>
    </w:p>
    <w:p w:rsidR="00C8041E" w:rsidRPr="00E36DFF" w:rsidRDefault="00C8041E" w:rsidP="00C8041E">
      <w:pPr>
        <w:widowControl w:val="0"/>
        <w:overflowPunct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Материал курса представлен в нескольких разделах. Для организации наблюдений в природе, распознавания природных объектов в природном окружении последовательность рассмотрения отдельных вопросов может быть изменена относительно порядка их изложения в курсе. Прежде всего это относится к разделу «Круглый год», материалы которого изучаются в соответствии с сезонными изменениями в природе. Однако и другие вопросы курса, как и последовательность изучения разделов в целом, могут изменяться по </w:t>
      </w:r>
      <w:r w:rsidRPr="00E36DFF">
        <w:rPr>
          <w:rFonts w:ascii="Times New Roman" w:hAnsi="Times New Roman"/>
          <w:sz w:val="24"/>
          <w:szCs w:val="24"/>
          <w:lang w:val="ru-RU"/>
        </w:rPr>
        <w:lastRenderedPageBreak/>
        <w:t>усмотрению педагога.</w:t>
      </w:r>
    </w:p>
    <w:p w:rsidR="00C8041E" w:rsidRPr="00E36DFF" w:rsidRDefault="00C8041E" w:rsidP="00C8041E">
      <w:pPr>
        <w:widowControl w:val="0"/>
        <w:overflowPunct w:val="0"/>
        <w:autoSpaceDE w:val="0"/>
        <w:autoSpaceDN w:val="0"/>
        <w:adjustRightInd w:val="0"/>
        <w:spacing w:after="0" w:line="360" w:lineRule="auto"/>
        <w:jc w:val="both"/>
        <w:rPr>
          <w:rFonts w:ascii="Times New Roman" w:hAnsi="Times New Roman"/>
          <w:sz w:val="24"/>
          <w:szCs w:val="24"/>
          <w:lang w:val="ru-RU"/>
        </w:rPr>
      </w:pPr>
    </w:p>
    <w:p w:rsidR="00C8041E" w:rsidRPr="00E36DFF" w:rsidRDefault="00C8041E" w:rsidP="00C8041E">
      <w:pPr>
        <w:widowControl w:val="0"/>
        <w:overflowPunct w:val="0"/>
        <w:autoSpaceDE w:val="0"/>
        <w:autoSpaceDN w:val="0"/>
        <w:adjustRightInd w:val="0"/>
        <w:spacing w:after="0" w:line="360" w:lineRule="auto"/>
        <w:jc w:val="center"/>
        <w:rPr>
          <w:rFonts w:ascii="Times New Roman" w:hAnsi="Times New Roman"/>
          <w:sz w:val="24"/>
          <w:szCs w:val="24"/>
          <w:lang w:val="ru-RU"/>
        </w:rPr>
      </w:pPr>
      <w:r>
        <w:rPr>
          <w:rFonts w:ascii="Times New Roman" w:hAnsi="Times New Roman"/>
          <w:b/>
          <w:sz w:val="24"/>
          <w:szCs w:val="24"/>
          <w:lang w:val="ru-RU"/>
        </w:rPr>
        <w:t>Предметная</w:t>
      </w:r>
      <w:r w:rsidRPr="00E36DFF">
        <w:rPr>
          <w:rFonts w:ascii="Times New Roman" w:hAnsi="Times New Roman"/>
          <w:b/>
          <w:sz w:val="24"/>
          <w:szCs w:val="24"/>
          <w:lang w:val="ru-RU"/>
        </w:rPr>
        <w:t xml:space="preserve"> область «Искусство» представлена предметами: изобразительное искусство,  технология</w:t>
      </w:r>
    </w:p>
    <w:p w:rsidR="00C8041E" w:rsidRPr="00E36DFF" w:rsidRDefault="00C8041E" w:rsidP="00C8041E">
      <w:pPr>
        <w:spacing w:after="0" w:line="360" w:lineRule="auto"/>
        <w:ind w:firstLine="708"/>
        <w:jc w:val="both"/>
        <w:rPr>
          <w:rFonts w:ascii="Times New Roman" w:hAnsi="Times New Roman"/>
          <w:sz w:val="24"/>
          <w:szCs w:val="24"/>
          <w:lang w:val="ru-RU"/>
        </w:rPr>
      </w:pPr>
      <w:r>
        <w:rPr>
          <w:rFonts w:ascii="Times New Roman" w:hAnsi="Times New Roman"/>
          <w:sz w:val="24"/>
          <w:szCs w:val="24"/>
          <w:lang w:val="ru-RU"/>
        </w:rPr>
        <w:t>Предметная</w:t>
      </w:r>
      <w:r w:rsidRPr="00E36DFF">
        <w:rPr>
          <w:rFonts w:ascii="Times New Roman" w:hAnsi="Times New Roman"/>
          <w:sz w:val="24"/>
          <w:szCs w:val="24"/>
          <w:lang w:val="ru-RU"/>
        </w:rPr>
        <w:t xml:space="preserve"> область «Искусство»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Основные цели и задачи:</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Формирование элементарных представлений о видах и жанрах искусства, средствах выразительности в различных видах искусства.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b/>
          <w:sz w:val="24"/>
          <w:szCs w:val="24"/>
          <w:lang w:val="ru-RU"/>
        </w:rPr>
        <w:t>Изобразительная деятельность.</w:t>
      </w:r>
      <w:r w:rsidRPr="00E36DFF">
        <w:rPr>
          <w:rFonts w:ascii="Times New Roman" w:hAnsi="Times New Roman"/>
          <w:sz w:val="24"/>
          <w:szCs w:val="24"/>
          <w:lang w:val="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lastRenderedPageBreak/>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C8041E" w:rsidRPr="00E36DFF" w:rsidRDefault="00C8041E" w:rsidP="00C8041E">
      <w:pPr>
        <w:spacing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b/>
          <w:sz w:val="24"/>
          <w:szCs w:val="24"/>
          <w:lang w:val="ru-RU"/>
        </w:rPr>
        <w:t>Конструктивно-модельная деятельность.</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Приобщение к конструированию; развитие интереса к конструктивной деятельности, знакомство с различными видами конструкторов.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Учить видеть конструкцию объекта и анализировать ее основные части, их функциональное назначение.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Предлагать детям самостоятельно находить отдельные конструктивные решения на основе анализа существующих сооружений. </w:t>
      </w:r>
    </w:p>
    <w:p w:rsidR="00C8041E" w:rsidRPr="00E36DFF" w:rsidRDefault="00C8041E" w:rsidP="00C8041E">
      <w:pPr>
        <w:spacing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C8041E" w:rsidRPr="00E36DFF" w:rsidRDefault="00C8041E" w:rsidP="00C8041E">
      <w:pPr>
        <w:spacing w:line="360" w:lineRule="auto"/>
        <w:jc w:val="center"/>
        <w:rPr>
          <w:rFonts w:ascii="Times New Roman" w:hAnsi="Times New Roman"/>
          <w:b/>
          <w:iCs/>
          <w:sz w:val="24"/>
          <w:szCs w:val="24"/>
          <w:lang w:val="ru-RU"/>
        </w:rPr>
      </w:pPr>
      <w:r w:rsidRPr="00E36DFF">
        <w:rPr>
          <w:rFonts w:ascii="Times New Roman" w:hAnsi="Times New Roman"/>
          <w:b/>
          <w:sz w:val="24"/>
          <w:szCs w:val="24"/>
          <w:lang w:val="ru-RU"/>
        </w:rPr>
        <w:lastRenderedPageBreak/>
        <w:t>2.2.</w:t>
      </w:r>
      <w:bookmarkStart w:id="19" w:name="_Toc418108319"/>
      <w:r w:rsidRPr="00E36DFF">
        <w:rPr>
          <w:rFonts w:ascii="Times New Roman" w:hAnsi="Times New Roman"/>
          <w:b/>
          <w:iCs/>
          <w:sz w:val="24"/>
          <w:szCs w:val="24"/>
          <w:lang w:val="ru-RU"/>
        </w:rPr>
        <w:t>Условия, обеспечивающие преемственность программы формирования у дошкольников универсальных учебных действий при переходе от дошкольного к начальному</w:t>
      </w:r>
      <w:bookmarkEnd w:id="19"/>
      <w:r w:rsidRPr="00E36DFF">
        <w:rPr>
          <w:rFonts w:ascii="Times New Roman" w:hAnsi="Times New Roman"/>
          <w:b/>
          <w:iCs/>
          <w:sz w:val="24"/>
          <w:szCs w:val="24"/>
          <w:lang w:val="ru-RU"/>
        </w:rPr>
        <w:t xml:space="preserve"> образованию</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Одной из проблем   преемственности является  момент поступления детей в школу (при переходе из дошкольного уровня на уровень начального общего образования).</w:t>
      </w:r>
    </w:p>
    <w:p w:rsidR="00C8041E" w:rsidRPr="00E36DFF" w:rsidRDefault="00C8041E" w:rsidP="00C8041E">
      <w:pPr>
        <w:spacing w:after="0" w:line="360" w:lineRule="auto"/>
        <w:ind w:firstLine="708"/>
        <w:jc w:val="both"/>
        <w:rPr>
          <w:rFonts w:ascii="Times New Roman" w:hAnsi="Times New Roman"/>
          <w:i/>
          <w:iCs/>
          <w:sz w:val="24"/>
          <w:szCs w:val="24"/>
          <w:lang w:val="ru-RU"/>
        </w:rPr>
      </w:pPr>
      <w:r w:rsidRPr="00E36DFF">
        <w:rPr>
          <w:rFonts w:ascii="Times New Roman" w:hAnsi="Times New Roman"/>
          <w:sz w:val="24"/>
          <w:szCs w:val="24"/>
          <w:lang w:val="ru-RU"/>
        </w:rPr>
        <w:t xml:space="preserve">Исследования </w:t>
      </w:r>
      <w:r w:rsidRPr="00E36DFF">
        <w:rPr>
          <w:rFonts w:ascii="Times New Roman" w:hAnsi="Times New Roman"/>
          <w:bCs/>
          <w:iCs/>
          <w:sz w:val="24"/>
          <w:szCs w:val="24"/>
          <w:lang w:val="ru-RU"/>
        </w:rPr>
        <w:t xml:space="preserve">готовности детей к обучению в школе </w:t>
      </w:r>
      <w:r w:rsidRPr="00E36DFF">
        <w:rPr>
          <w:rFonts w:ascii="Times New Roman" w:hAnsi="Times New Roman"/>
          <w:sz w:val="24"/>
          <w:szCs w:val="24"/>
          <w:lang w:val="ru-RU"/>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8041E" w:rsidRPr="00E36DFF" w:rsidRDefault="00C8041E" w:rsidP="00C8041E">
      <w:pPr>
        <w:spacing w:line="360" w:lineRule="auto"/>
        <w:ind w:firstLine="708"/>
        <w:jc w:val="both"/>
        <w:rPr>
          <w:rFonts w:ascii="Times New Roman" w:hAnsi="Times New Roman"/>
          <w:i/>
          <w:iCs/>
          <w:sz w:val="24"/>
          <w:szCs w:val="24"/>
          <w:lang w:val="ru-RU"/>
        </w:rPr>
      </w:pPr>
      <w:r w:rsidRPr="00E36DFF">
        <w:rPr>
          <w:rFonts w:ascii="Times New Roman" w:hAnsi="Times New Roman"/>
          <w:iCs/>
          <w:sz w:val="24"/>
          <w:szCs w:val="24"/>
          <w:lang w:val="ru-RU"/>
        </w:rPr>
        <w:t xml:space="preserve">Физическая готовность </w:t>
      </w:r>
      <w:r w:rsidRPr="00E36DFF">
        <w:rPr>
          <w:rFonts w:ascii="Times New Roman" w:hAnsi="Times New Roman"/>
          <w:sz w:val="24"/>
          <w:szCs w:val="24"/>
          <w:lang w:val="ru-RU"/>
        </w:rPr>
        <w:t>определяется состоянием здоровья,</w:t>
      </w:r>
      <w:r w:rsidRPr="00E36DFF">
        <w:rPr>
          <w:rFonts w:ascii="Times New Roman" w:hAnsi="Times New Roman"/>
          <w:sz w:val="24"/>
          <w:szCs w:val="24"/>
          <w:lang w:val="ru-RU"/>
        </w:rPr>
        <w:br/>
        <w:t>уровнем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iCs/>
          <w:sz w:val="24"/>
          <w:szCs w:val="24"/>
          <w:lang w:val="ru-RU"/>
        </w:rPr>
        <w:t xml:space="preserve">Психологическая готовность </w:t>
      </w:r>
      <w:r w:rsidRPr="00E36DFF">
        <w:rPr>
          <w:rFonts w:ascii="Times New Roman" w:hAnsi="Times New Roman"/>
          <w:sz w:val="24"/>
          <w:szCs w:val="24"/>
          <w:lang w:val="ru-RU"/>
        </w:rPr>
        <w:t xml:space="preserve">к школе </w:t>
      </w:r>
      <w:r w:rsidRPr="00E36DFF">
        <w:rPr>
          <w:rFonts w:ascii="Times New Roman" w:hAnsi="Times New Roman"/>
          <w:sz w:val="24"/>
          <w:szCs w:val="24"/>
        </w:rPr>
        <w:t> </w:t>
      </w:r>
      <w:r w:rsidRPr="00E36DFF">
        <w:rPr>
          <w:rFonts w:ascii="Times New Roman" w:hAnsi="Times New Roman"/>
          <w:sz w:val="24"/>
          <w:szCs w:val="24"/>
          <w:lang w:val="ru-RU"/>
        </w:rPr>
        <w:t>— сложная системная характеристика психического развития ребёнка 6—7</w:t>
      </w:r>
      <w:r w:rsidRPr="00E36DFF">
        <w:rPr>
          <w:rFonts w:ascii="Times New Roman" w:hAnsi="Times New Roman"/>
          <w:sz w:val="24"/>
          <w:szCs w:val="24"/>
        </w:rPr>
        <w:t> </w:t>
      </w:r>
      <w:r w:rsidRPr="00E36DFF">
        <w:rPr>
          <w:rFonts w:ascii="Times New Roman" w:hAnsi="Times New Roman"/>
          <w:sz w:val="24"/>
          <w:szCs w:val="24"/>
          <w:lang w:val="ru-RU"/>
        </w:rP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w:t>
      </w:r>
      <w:r w:rsidRPr="00E36DFF">
        <w:rPr>
          <w:rFonts w:ascii="Times New Roman" w:hAnsi="Times New Roman"/>
          <w:sz w:val="24"/>
          <w:szCs w:val="24"/>
        </w:rPr>
        <w:t> </w:t>
      </w:r>
      <w:r w:rsidRPr="00E36DFF">
        <w:rPr>
          <w:rFonts w:ascii="Times New Roman" w:hAnsi="Times New Roman"/>
          <w:sz w:val="24"/>
          <w:szCs w:val="24"/>
          <w:lang w:val="ru-RU"/>
        </w:rPr>
        <w:t>— развитие любознательности и умственной активности.</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Мотивационная готовность характеризуется первичным соподчинением мотивов с доминированием учебно ­познавательных мотивов.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lastRenderedPageBreak/>
        <w:t xml:space="preserve">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w:t>
      </w:r>
      <w:r w:rsidRPr="00E36DFF">
        <w:rPr>
          <w:rFonts w:ascii="Times New Roman" w:hAnsi="Times New Roman"/>
          <w:sz w:val="24"/>
          <w:szCs w:val="24"/>
        </w:rPr>
        <w:t> </w:t>
      </w:r>
      <w:r w:rsidRPr="00E36DFF">
        <w:rPr>
          <w:rFonts w:ascii="Times New Roman" w:hAnsi="Times New Roman"/>
          <w:sz w:val="24"/>
          <w:szCs w:val="24"/>
          <w:lang w:val="ru-RU"/>
        </w:rPr>
        <w:t xml:space="preserve">— нравственных переживаний, интеллектуальных чувств (радость познания), эстетических чувств (чувство прекрасного).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Умственную зрелость составляет интеллектуальная, речевая готовность и сформированность восприятия, памяти, внимания, воображения. </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C8041E" w:rsidRPr="00E36DFF" w:rsidRDefault="00C8041E" w:rsidP="00C8041E">
      <w:pPr>
        <w:spacing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10DC9"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lastRenderedPageBreak/>
        <w:t xml:space="preserve">       Таким образом, формирование фундамента готовности перехода к обучению на уровень начального общего образования будет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E36DFF">
        <w:rPr>
          <w:rFonts w:ascii="Times New Roman" w:hAnsi="Times New Roman"/>
          <w:sz w:val="24"/>
          <w:szCs w:val="24"/>
        </w:rPr>
        <w:t> </w:t>
      </w:r>
      <w:r w:rsidRPr="00E36DFF">
        <w:rPr>
          <w:rFonts w:ascii="Times New Roman" w:hAnsi="Times New Roman"/>
          <w:sz w:val="24"/>
          <w:szCs w:val="24"/>
          <w:lang w:val="ru-RU"/>
        </w:rPr>
        <w:t>пр.</w:t>
      </w:r>
    </w:p>
    <w:p w:rsidR="00C8041E" w:rsidRPr="00E36DFF" w:rsidRDefault="00C8041E" w:rsidP="00C8041E">
      <w:pPr>
        <w:pStyle w:val="a3"/>
        <w:tabs>
          <w:tab w:val="left" w:pos="3005"/>
        </w:tabs>
        <w:spacing w:line="360" w:lineRule="auto"/>
        <w:ind w:left="0"/>
        <w:rPr>
          <w:rFonts w:ascii="Times New Roman" w:hAnsi="Times New Roman"/>
          <w:b/>
          <w:sz w:val="24"/>
          <w:szCs w:val="24"/>
          <w:lang w:val="ru-RU"/>
        </w:rPr>
      </w:pPr>
      <w:r w:rsidRPr="00E36DFF">
        <w:rPr>
          <w:rFonts w:ascii="Times New Roman" w:hAnsi="Times New Roman"/>
          <w:b/>
          <w:sz w:val="24"/>
          <w:szCs w:val="24"/>
          <w:lang w:val="ru-RU"/>
        </w:rPr>
        <w:t xml:space="preserve">                                      3. ОРГАНИЗАЦИОННЫЙ РАЗДЕЛ</w:t>
      </w:r>
    </w:p>
    <w:p w:rsidR="00C8041E" w:rsidRPr="00E36DFF" w:rsidRDefault="00C8041E" w:rsidP="00C8041E">
      <w:pPr>
        <w:pStyle w:val="a3"/>
        <w:spacing w:line="360" w:lineRule="auto"/>
        <w:ind w:left="1080"/>
        <w:rPr>
          <w:rFonts w:ascii="Times New Roman" w:hAnsi="Times New Roman"/>
          <w:b/>
          <w:sz w:val="24"/>
          <w:szCs w:val="24"/>
          <w:lang w:val="ru-RU"/>
        </w:rPr>
      </w:pPr>
      <w:r w:rsidRPr="00E36DFF">
        <w:rPr>
          <w:rFonts w:ascii="Times New Roman" w:hAnsi="Times New Roman"/>
          <w:b/>
          <w:sz w:val="24"/>
          <w:szCs w:val="24"/>
          <w:lang w:val="ru-RU"/>
        </w:rPr>
        <w:t xml:space="preserve">                             3.1. Учебный план </w:t>
      </w:r>
    </w:p>
    <w:p w:rsidR="00C8041E" w:rsidRPr="0045081A" w:rsidRDefault="00C8041E" w:rsidP="00C8041E">
      <w:pPr>
        <w:pStyle w:val="aa"/>
        <w:spacing w:line="360" w:lineRule="auto"/>
        <w:ind w:firstLine="454"/>
        <w:rPr>
          <w:rFonts w:ascii="Times New Roman" w:hAnsi="Times New Roman"/>
          <w:color w:val="auto"/>
          <w:sz w:val="24"/>
          <w:szCs w:val="24"/>
          <w:lang w:val="ru-RU"/>
        </w:rPr>
      </w:pPr>
      <w:r w:rsidRPr="0045081A">
        <w:rPr>
          <w:rFonts w:ascii="Times New Roman" w:hAnsi="Times New Roman"/>
          <w:color w:val="auto"/>
          <w:spacing w:val="-2"/>
          <w:sz w:val="24"/>
          <w:szCs w:val="24"/>
          <w:lang w:val="ru-RU"/>
        </w:rPr>
        <w:t>Примерный учебный план</w:t>
      </w:r>
      <w:r w:rsidRPr="0045081A">
        <w:rPr>
          <w:rFonts w:ascii="Times New Roman" w:hAnsi="Times New Roman"/>
          <w:color w:val="auto"/>
          <w:sz w:val="24"/>
          <w:szCs w:val="24"/>
          <w:lang w:val="ru-RU"/>
        </w:rPr>
        <w:t xml:space="preserve"> фиксирует общий объем нагрузки, максимальный объём  нагрузки дошкольников, состав и структуру предметных областей, распределяет учебное время, отводимое на их освоение.</w:t>
      </w:r>
    </w:p>
    <w:p w:rsidR="00C8041E" w:rsidRPr="0045081A" w:rsidRDefault="00C8041E" w:rsidP="006A7160">
      <w:pPr>
        <w:pStyle w:val="aa"/>
        <w:spacing w:line="360" w:lineRule="auto"/>
        <w:ind w:firstLine="454"/>
        <w:rPr>
          <w:rFonts w:ascii="Times New Roman" w:hAnsi="Times New Roman"/>
          <w:color w:val="auto"/>
          <w:spacing w:val="-4"/>
          <w:sz w:val="24"/>
          <w:szCs w:val="24"/>
          <w:lang w:val="ru-RU"/>
        </w:rPr>
      </w:pPr>
      <w:r w:rsidRPr="0045081A">
        <w:rPr>
          <w:rFonts w:ascii="Times New Roman" w:hAnsi="Times New Roman"/>
          <w:color w:val="auto"/>
          <w:spacing w:val="-4"/>
          <w:sz w:val="24"/>
          <w:szCs w:val="24"/>
          <w:lang w:val="ru-RU"/>
        </w:rPr>
        <w:t>Содержание образования  при получении  дошкольного образования реализуется преимущественно за счёт введения учебных курсов, обеспечивающих  системно­деятельностный подход и индивидуализацию обучения.</w:t>
      </w:r>
    </w:p>
    <w:p w:rsidR="00C8041E" w:rsidRPr="0045081A" w:rsidRDefault="00C8041E" w:rsidP="00C8041E">
      <w:pPr>
        <w:pStyle w:val="aa"/>
        <w:spacing w:line="360" w:lineRule="auto"/>
        <w:ind w:firstLine="0"/>
        <w:rPr>
          <w:rFonts w:ascii="Times New Roman" w:hAnsi="Times New Roman"/>
          <w:color w:val="auto"/>
          <w:spacing w:val="-4"/>
          <w:sz w:val="24"/>
          <w:szCs w:val="24"/>
          <w:lang w:val="ru-RU"/>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2551"/>
        <w:gridCol w:w="2537"/>
        <w:gridCol w:w="15"/>
      </w:tblGrid>
      <w:tr w:rsidR="00C24215" w:rsidRPr="00BF445D" w:rsidTr="00C24215">
        <w:trPr>
          <w:gridAfter w:val="1"/>
          <w:wAfter w:w="15" w:type="dxa"/>
          <w:trHeight w:val="483"/>
          <w:jc w:val="center"/>
        </w:trPr>
        <w:tc>
          <w:tcPr>
            <w:tcW w:w="7185" w:type="dxa"/>
            <w:gridSpan w:val="3"/>
            <w:tcBorders>
              <w:bottom w:val="nil"/>
            </w:tcBorders>
            <w:vAlign w:val="center"/>
          </w:tcPr>
          <w:p w:rsidR="00C24215" w:rsidRPr="00E36DFF" w:rsidRDefault="00C24215" w:rsidP="00C8041E">
            <w:pPr>
              <w:spacing w:after="0" w:line="240" w:lineRule="auto"/>
              <w:jc w:val="center"/>
              <w:rPr>
                <w:rFonts w:ascii="Times New Roman" w:hAnsi="Times New Roman"/>
                <w:b/>
                <w:bCs/>
                <w:sz w:val="24"/>
                <w:szCs w:val="24"/>
                <w:lang w:val="ru-RU"/>
              </w:rPr>
            </w:pPr>
            <w:r w:rsidRPr="00E36DFF">
              <w:rPr>
                <w:rFonts w:ascii="Times New Roman" w:hAnsi="Times New Roman"/>
                <w:b/>
                <w:bCs/>
                <w:sz w:val="24"/>
                <w:szCs w:val="24"/>
                <w:lang w:val="ru-RU"/>
              </w:rPr>
              <w:t>Учебный план</w:t>
            </w:r>
          </w:p>
          <w:p w:rsidR="00C24215" w:rsidRPr="00E36DFF" w:rsidRDefault="00C24215" w:rsidP="00C8041E">
            <w:pPr>
              <w:spacing w:after="0" w:line="240" w:lineRule="auto"/>
              <w:jc w:val="center"/>
              <w:rPr>
                <w:rFonts w:ascii="Times New Roman" w:hAnsi="Times New Roman"/>
                <w:b/>
                <w:bCs/>
                <w:sz w:val="24"/>
                <w:szCs w:val="24"/>
                <w:lang w:val="ru-RU"/>
              </w:rPr>
            </w:pPr>
            <w:r w:rsidRPr="00E36DFF">
              <w:rPr>
                <w:rFonts w:ascii="Times New Roman" w:hAnsi="Times New Roman"/>
                <w:b/>
                <w:bCs/>
                <w:sz w:val="24"/>
                <w:szCs w:val="24"/>
                <w:lang w:val="ru-RU"/>
              </w:rPr>
              <w:t>группы предшкольной подготовки</w:t>
            </w:r>
          </w:p>
        </w:tc>
      </w:tr>
      <w:tr w:rsidR="00C24215" w:rsidRPr="00E36DFF" w:rsidTr="00C24215">
        <w:trPr>
          <w:trHeight w:val="375"/>
          <w:jc w:val="center"/>
        </w:trPr>
        <w:tc>
          <w:tcPr>
            <w:tcW w:w="2097" w:type="dxa"/>
            <w:vMerge w:val="restart"/>
            <w:vAlign w:val="center"/>
          </w:tcPr>
          <w:p w:rsidR="00C24215" w:rsidRPr="00E36DFF" w:rsidRDefault="00C24215" w:rsidP="00C8041E">
            <w:pPr>
              <w:spacing w:after="0"/>
              <w:jc w:val="center"/>
              <w:rPr>
                <w:rFonts w:ascii="Times New Roman" w:hAnsi="Times New Roman"/>
                <w:b/>
                <w:bCs/>
                <w:sz w:val="24"/>
                <w:szCs w:val="24"/>
                <w:lang w:val="ru-RU"/>
              </w:rPr>
            </w:pPr>
            <w:r w:rsidRPr="00E36DFF">
              <w:rPr>
                <w:rFonts w:ascii="Times New Roman" w:hAnsi="Times New Roman"/>
                <w:b/>
                <w:bCs/>
                <w:sz w:val="24"/>
                <w:szCs w:val="24"/>
                <w:lang w:val="ru-RU"/>
              </w:rPr>
              <w:t>Предметные области</w:t>
            </w:r>
          </w:p>
        </w:tc>
        <w:tc>
          <w:tcPr>
            <w:tcW w:w="2551" w:type="dxa"/>
            <w:vMerge w:val="restart"/>
            <w:vAlign w:val="center"/>
          </w:tcPr>
          <w:p w:rsidR="00C24215" w:rsidRPr="00E36DFF" w:rsidRDefault="00C24215" w:rsidP="00C8041E">
            <w:pPr>
              <w:spacing w:after="0" w:line="240" w:lineRule="auto"/>
              <w:jc w:val="center"/>
              <w:rPr>
                <w:rFonts w:ascii="Times New Roman" w:hAnsi="Times New Roman"/>
                <w:b/>
                <w:bCs/>
                <w:sz w:val="24"/>
                <w:szCs w:val="24"/>
                <w:lang w:val="ru-RU"/>
              </w:rPr>
            </w:pPr>
            <w:r w:rsidRPr="00E36DFF">
              <w:rPr>
                <w:rFonts w:ascii="Times New Roman" w:hAnsi="Times New Roman"/>
                <w:b/>
                <w:bCs/>
                <w:sz w:val="24"/>
                <w:szCs w:val="24"/>
                <w:lang w:val="ru-RU"/>
              </w:rPr>
              <w:t>Учебные</w:t>
            </w:r>
          </w:p>
          <w:p w:rsidR="00C24215" w:rsidRPr="00E36DFF" w:rsidRDefault="00C24215" w:rsidP="00C8041E">
            <w:pPr>
              <w:spacing w:after="0" w:line="240" w:lineRule="auto"/>
              <w:jc w:val="center"/>
              <w:rPr>
                <w:rFonts w:ascii="Times New Roman" w:hAnsi="Times New Roman"/>
                <w:b/>
                <w:bCs/>
                <w:sz w:val="24"/>
                <w:szCs w:val="24"/>
                <w:lang w:val="ru-RU"/>
              </w:rPr>
            </w:pPr>
            <w:r w:rsidRPr="00E36DFF">
              <w:rPr>
                <w:rFonts w:ascii="Times New Roman" w:hAnsi="Times New Roman"/>
                <w:b/>
                <w:bCs/>
                <w:sz w:val="24"/>
                <w:szCs w:val="24"/>
                <w:lang w:val="ru-RU"/>
              </w:rPr>
              <w:t>предметы</w:t>
            </w:r>
          </w:p>
          <w:p w:rsidR="00C24215" w:rsidRPr="00E36DFF" w:rsidRDefault="00C24215" w:rsidP="00C8041E">
            <w:pPr>
              <w:spacing w:after="0"/>
              <w:jc w:val="center"/>
              <w:rPr>
                <w:rFonts w:ascii="Times New Roman" w:hAnsi="Times New Roman"/>
                <w:b/>
                <w:sz w:val="24"/>
                <w:szCs w:val="24"/>
                <w:lang w:val="ru-RU"/>
              </w:rPr>
            </w:pPr>
          </w:p>
        </w:tc>
        <w:tc>
          <w:tcPr>
            <w:tcW w:w="2552" w:type="dxa"/>
            <w:gridSpan w:val="2"/>
            <w:vAlign w:val="center"/>
          </w:tcPr>
          <w:p w:rsidR="00C24215" w:rsidRPr="00E36DFF" w:rsidRDefault="00C24215" w:rsidP="00C8041E">
            <w:pPr>
              <w:spacing w:after="0"/>
              <w:jc w:val="center"/>
              <w:rPr>
                <w:rFonts w:ascii="Times New Roman" w:hAnsi="Times New Roman"/>
                <w:b/>
                <w:bCs/>
                <w:sz w:val="24"/>
                <w:szCs w:val="24"/>
                <w:lang w:val="ru-RU"/>
              </w:rPr>
            </w:pPr>
            <w:r w:rsidRPr="00E36DFF">
              <w:rPr>
                <w:rFonts w:ascii="Times New Roman" w:hAnsi="Times New Roman"/>
                <w:b/>
                <w:bCs/>
                <w:sz w:val="24"/>
                <w:szCs w:val="24"/>
                <w:lang w:val="ru-RU"/>
              </w:rPr>
              <w:t>Количество часов в неделю</w:t>
            </w:r>
          </w:p>
        </w:tc>
      </w:tr>
      <w:tr w:rsidR="00C24215" w:rsidRPr="00E36DFF" w:rsidTr="00C24215">
        <w:trPr>
          <w:trHeight w:val="375"/>
          <w:jc w:val="center"/>
        </w:trPr>
        <w:tc>
          <w:tcPr>
            <w:tcW w:w="2097" w:type="dxa"/>
            <w:vMerge/>
            <w:vAlign w:val="center"/>
          </w:tcPr>
          <w:p w:rsidR="00C24215" w:rsidRPr="00E36DFF" w:rsidRDefault="00C24215" w:rsidP="00C8041E">
            <w:pPr>
              <w:rPr>
                <w:rFonts w:ascii="Times New Roman" w:hAnsi="Times New Roman"/>
                <w:b/>
                <w:sz w:val="24"/>
                <w:szCs w:val="24"/>
                <w:lang w:val="ru-RU"/>
              </w:rPr>
            </w:pPr>
          </w:p>
        </w:tc>
        <w:tc>
          <w:tcPr>
            <w:tcW w:w="2551" w:type="dxa"/>
            <w:vMerge/>
            <w:vAlign w:val="center"/>
          </w:tcPr>
          <w:p w:rsidR="00C24215" w:rsidRPr="00E36DFF" w:rsidRDefault="00C24215" w:rsidP="00C8041E">
            <w:pPr>
              <w:rPr>
                <w:rFonts w:ascii="Times New Roman" w:hAnsi="Times New Roman"/>
                <w:b/>
                <w:sz w:val="24"/>
                <w:szCs w:val="24"/>
                <w:lang w:val="ru-RU"/>
              </w:rPr>
            </w:pPr>
          </w:p>
        </w:tc>
        <w:tc>
          <w:tcPr>
            <w:tcW w:w="2552" w:type="dxa"/>
            <w:gridSpan w:val="2"/>
            <w:vAlign w:val="center"/>
          </w:tcPr>
          <w:p w:rsidR="00C24215" w:rsidRPr="00E36DFF" w:rsidRDefault="00C24215" w:rsidP="00C8041E">
            <w:pPr>
              <w:jc w:val="center"/>
              <w:rPr>
                <w:rFonts w:ascii="Times New Roman" w:hAnsi="Times New Roman"/>
                <w:b/>
                <w:bCs/>
                <w:sz w:val="24"/>
                <w:szCs w:val="24"/>
                <w:lang w:val="ru-RU"/>
              </w:rPr>
            </w:pPr>
            <w:r w:rsidRPr="00E36DFF">
              <w:rPr>
                <w:rFonts w:ascii="Times New Roman" w:hAnsi="Times New Roman"/>
                <w:b/>
                <w:bCs/>
                <w:sz w:val="24"/>
                <w:szCs w:val="24"/>
                <w:lang w:val="ru-RU"/>
              </w:rPr>
              <w:t>Группа предшкольной подготовки</w:t>
            </w:r>
          </w:p>
        </w:tc>
      </w:tr>
      <w:tr w:rsidR="00C24215" w:rsidRPr="00E36DFF" w:rsidTr="00C24215">
        <w:trPr>
          <w:trHeight w:val="375"/>
          <w:jc w:val="center"/>
        </w:trPr>
        <w:tc>
          <w:tcPr>
            <w:tcW w:w="7200" w:type="dxa"/>
            <w:gridSpan w:val="4"/>
            <w:vAlign w:val="center"/>
          </w:tcPr>
          <w:p w:rsidR="00C24215" w:rsidRPr="00E36DFF" w:rsidRDefault="00C24215" w:rsidP="00C8041E">
            <w:pPr>
              <w:jc w:val="center"/>
              <w:rPr>
                <w:rFonts w:ascii="Times New Roman" w:hAnsi="Times New Roman"/>
                <w:b/>
                <w:bCs/>
                <w:sz w:val="24"/>
                <w:szCs w:val="24"/>
                <w:lang w:val="ru-RU"/>
              </w:rPr>
            </w:pPr>
            <w:r w:rsidRPr="00E36DFF">
              <w:rPr>
                <w:rFonts w:ascii="Times New Roman" w:hAnsi="Times New Roman"/>
                <w:b/>
                <w:bCs/>
                <w:sz w:val="24"/>
                <w:szCs w:val="24"/>
                <w:lang w:val="ru-RU"/>
              </w:rPr>
              <w:t>Обязательная часть</w:t>
            </w:r>
          </w:p>
        </w:tc>
      </w:tr>
      <w:tr w:rsidR="00C24215" w:rsidRPr="00E36DFF" w:rsidTr="00C24215">
        <w:trPr>
          <w:trHeight w:val="375"/>
          <w:jc w:val="center"/>
        </w:trPr>
        <w:tc>
          <w:tcPr>
            <w:tcW w:w="2097" w:type="dxa"/>
            <w:vAlign w:val="center"/>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Филология</w:t>
            </w:r>
          </w:p>
        </w:tc>
        <w:tc>
          <w:tcPr>
            <w:tcW w:w="2551" w:type="dxa"/>
            <w:vAlign w:val="center"/>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«Развитие речи и подготовка к обучению грамоте»</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2</w:t>
            </w:r>
          </w:p>
        </w:tc>
      </w:tr>
      <w:tr w:rsidR="00C24215" w:rsidRPr="00E36DFF" w:rsidTr="00C24215">
        <w:trPr>
          <w:trHeight w:val="375"/>
          <w:jc w:val="center"/>
        </w:trPr>
        <w:tc>
          <w:tcPr>
            <w:tcW w:w="2097" w:type="dxa"/>
            <w:vAlign w:val="bottom"/>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 xml:space="preserve">Математика </w:t>
            </w:r>
          </w:p>
        </w:tc>
        <w:tc>
          <w:tcPr>
            <w:tcW w:w="2551" w:type="dxa"/>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«Учимся думать, рассуждать, фантазировать»</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2</w:t>
            </w:r>
          </w:p>
        </w:tc>
      </w:tr>
      <w:tr w:rsidR="00C24215" w:rsidRPr="00E36DFF" w:rsidTr="00C24215">
        <w:trPr>
          <w:trHeight w:val="375"/>
          <w:jc w:val="center"/>
        </w:trPr>
        <w:tc>
          <w:tcPr>
            <w:tcW w:w="2097" w:type="dxa"/>
            <w:vAlign w:val="bottom"/>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Естествознание</w:t>
            </w:r>
          </w:p>
        </w:tc>
        <w:tc>
          <w:tcPr>
            <w:tcW w:w="2551" w:type="dxa"/>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«Окружающий мир»</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2</w:t>
            </w:r>
          </w:p>
        </w:tc>
      </w:tr>
      <w:tr w:rsidR="00C24215" w:rsidRPr="00E36DFF" w:rsidTr="00C24215">
        <w:trPr>
          <w:trHeight w:val="861"/>
          <w:jc w:val="center"/>
        </w:trPr>
        <w:tc>
          <w:tcPr>
            <w:tcW w:w="2097" w:type="dxa"/>
            <w:vAlign w:val="center"/>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Художественное творчество</w:t>
            </w:r>
          </w:p>
        </w:tc>
        <w:tc>
          <w:tcPr>
            <w:tcW w:w="2551" w:type="dxa"/>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Учимся рисовать</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2</w:t>
            </w:r>
          </w:p>
        </w:tc>
      </w:tr>
      <w:tr w:rsidR="00C24215" w:rsidRPr="00E36DFF" w:rsidTr="00C24215">
        <w:trPr>
          <w:trHeight w:val="861"/>
          <w:jc w:val="center"/>
        </w:trPr>
        <w:tc>
          <w:tcPr>
            <w:tcW w:w="2097" w:type="dxa"/>
            <w:vAlign w:val="center"/>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Художественное творчество</w:t>
            </w:r>
          </w:p>
        </w:tc>
        <w:tc>
          <w:tcPr>
            <w:tcW w:w="2551" w:type="dxa"/>
          </w:tcPr>
          <w:p w:rsidR="00C24215" w:rsidRPr="00E36DFF" w:rsidRDefault="00C24215" w:rsidP="00C8041E">
            <w:pPr>
              <w:spacing w:after="0"/>
              <w:rPr>
                <w:rFonts w:ascii="Times New Roman" w:hAnsi="Times New Roman"/>
                <w:bCs/>
                <w:sz w:val="24"/>
                <w:szCs w:val="24"/>
                <w:lang w:val="ru-RU"/>
              </w:rPr>
            </w:pPr>
          </w:p>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«Лепка, аппликация»</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2</w:t>
            </w:r>
          </w:p>
        </w:tc>
      </w:tr>
      <w:tr w:rsidR="00C24215" w:rsidRPr="00E36DFF" w:rsidTr="00C24215">
        <w:trPr>
          <w:trHeight w:val="614"/>
          <w:jc w:val="center"/>
        </w:trPr>
        <w:tc>
          <w:tcPr>
            <w:tcW w:w="7200" w:type="dxa"/>
            <w:gridSpan w:val="4"/>
            <w:vAlign w:val="center"/>
          </w:tcPr>
          <w:p w:rsidR="00C24215"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Внеурочная деятельность</w:t>
            </w:r>
          </w:p>
        </w:tc>
      </w:tr>
      <w:tr w:rsidR="00C24215" w:rsidRPr="00E36DFF" w:rsidTr="00C24215">
        <w:trPr>
          <w:trHeight w:val="424"/>
          <w:jc w:val="center"/>
        </w:trPr>
        <w:tc>
          <w:tcPr>
            <w:tcW w:w="4648" w:type="dxa"/>
            <w:gridSpan w:val="2"/>
            <w:vAlign w:val="center"/>
          </w:tcPr>
          <w:p w:rsidR="00C24215" w:rsidRPr="00E36DFF" w:rsidRDefault="00C24215" w:rsidP="00C24215">
            <w:pPr>
              <w:spacing w:after="0"/>
              <w:jc w:val="center"/>
              <w:rPr>
                <w:rFonts w:ascii="Times New Roman" w:hAnsi="Times New Roman"/>
                <w:bCs/>
                <w:sz w:val="24"/>
                <w:szCs w:val="24"/>
                <w:lang w:val="ru-RU"/>
              </w:rPr>
            </w:pPr>
            <w:r>
              <w:rPr>
                <w:rFonts w:ascii="Times New Roman" w:hAnsi="Times New Roman"/>
                <w:bCs/>
                <w:sz w:val="24"/>
                <w:szCs w:val="24"/>
                <w:lang w:val="ru-RU"/>
              </w:rPr>
              <w:t>Игровая деятельность</w:t>
            </w:r>
          </w:p>
        </w:tc>
        <w:tc>
          <w:tcPr>
            <w:tcW w:w="2552" w:type="dxa"/>
            <w:gridSpan w:val="2"/>
            <w:vAlign w:val="center"/>
          </w:tcPr>
          <w:p w:rsidR="00C24215"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1</w:t>
            </w:r>
          </w:p>
        </w:tc>
      </w:tr>
      <w:tr w:rsidR="00C24215" w:rsidRPr="00E36DFF" w:rsidTr="00C24215">
        <w:trPr>
          <w:trHeight w:val="416"/>
          <w:jc w:val="center"/>
        </w:trPr>
        <w:tc>
          <w:tcPr>
            <w:tcW w:w="4648" w:type="dxa"/>
            <w:gridSpan w:val="2"/>
            <w:vAlign w:val="center"/>
          </w:tcPr>
          <w:p w:rsidR="00C24215" w:rsidRPr="00E36DFF" w:rsidRDefault="00C24215" w:rsidP="00C24215">
            <w:pPr>
              <w:spacing w:after="0"/>
              <w:jc w:val="center"/>
              <w:rPr>
                <w:rFonts w:ascii="Times New Roman" w:hAnsi="Times New Roman"/>
                <w:bCs/>
                <w:sz w:val="24"/>
                <w:szCs w:val="24"/>
                <w:lang w:val="ru-RU"/>
              </w:rPr>
            </w:pPr>
            <w:r>
              <w:rPr>
                <w:rFonts w:ascii="Times New Roman" w:hAnsi="Times New Roman"/>
                <w:bCs/>
                <w:sz w:val="24"/>
                <w:szCs w:val="24"/>
                <w:lang w:val="ru-RU"/>
              </w:rPr>
              <w:t>Прогулки, наблюдения</w:t>
            </w:r>
          </w:p>
        </w:tc>
        <w:tc>
          <w:tcPr>
            <w:tcW w:w="2552" w:type="dxa"/>
            <w:gridSpan w:val="2"/>
            <w:vAlign w:val="center"/>
          </w:tcPr>
          <w:p w:rsidR="00C24215"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1</w:t>
            </w:r>
          </w:p>
        </w:tc>
      </w:tr>
      <w:tr w:rsidR="00C24215" w:rsidRPr="00E36DFF" w:rsidTr="00C24215">
        <w:trPr>
          <w:trHeight w:val="375"/>
          <w:jc w:val="center"/>
        </w:trPr>
        <w:tc>
          <w:tcPr>
            <w:tcW w:w="4648" w:type="dxa"/>
            <w:gridSpan w:val="2"/>
            <w:vAlign w:val="bottom"/>
          </w:tcPr>
          <w:p w:rsidR="00C24215" w:rsidRPr="00E36DFF" w:rsidRDefault="00C24215" w:rsidP="00C8041E">
            <w:pPr>
              <w:spacing w:after="0"/>
              <w:rPr>
                <w:rFonts w:ascii="Times New Roman" w:hAnsi="Times New Roman"/>
                <w:bCs/>
                <w:sz w:val="24"/>
                <w:szCs w:val="24"/>
                <w:lang w:val="ru-RU"/>
              </w:rPr>
            </w:pPr>
            <w:r w:rsidRPr="00E36DFF">
              <w:rPr>
                <w:rFonts w:ascii="Times New Roman" w:hAnsi="Times New Roman"/>
                <w:bCs/>
                <w:sz w:val="24"/>
                <w:szCs w:val="24"/>
                <w:lang w:val="ru-RU"/>
              </w:rPr>
              <w:t>Итого:</w:t>
            </w:r>
          </w:p>
        </w:tc>
        <w:tc>
          <w:tcPr>
            <w:tcW w:w="2552" w:type="dxa"/>
            <w:gridSpan w:val="2"/>
            <w:vAlign w:val="center"/>
          </w:tcPr>
          <w:p w:rsidR="00C24215" w:rsidRPr="00E36DFF" w:rsidRDefault="00C24215" w:rsidP="00C8041E">
            <w:pPr>
              <w:spacing w:after="0"/>
              <w:jc w:val="center"/>
              <w:rPr>
                <w:rFonts w:ascii="Times New Roman" w:hAnsi="Times New Roman"/>
                <w:bCs/>
                <w:sz w:val="24"/>
                <w:szCs w:val="24"/>
                <w:lang w:val="ru-RU"/>
              </w:rPr>
            </w:pPr>
            <w:r>
              <w:rPr>
                <w:rFonts w:ascii="Times New Roman" w:hAnsi="Times New Roman"/>
                <w:bCs/>
                <w:sz w:val="24"/>
                <w:szCs w:val="24"/>
                <w:lang w:val="ru-RU"/>
              </w:rPr>
              <w:t>12</w:t>
            </w:r>
          </w:p>
        </w:tc>
      </w:tr>
    </w:tbl>
    <w:p w:rsidR="006A7160" w:rsidRDefault="006A7160" w:rsidP="006A7160">
      <w:pPr>
        <w:spacing w:after="0" w:line="360" w:lineRule="auto"/>
        <w:jc w:val="center"/>
        <w:rPr>
          <w:rFonts w:ascii="Times New Roman" w:hAnsi="Times New Roman"/>
          <w:b/>
          <w:sz w:val="24"/>
          <w:szCs w:val="24"/>
          <w:lang w:val="ru-RU"/>
        </w:rPr>
      </w:pPr>
    </w:p>
    <w:p w:rsidR="006A7160" w:rsidRDefault="006A7160" w:rsidP="006A7160">
      <w:pPr>
        <w:spacing w:after="0" w:line="360" w:lineRule="auto"/>
        <w:jc w:val="center"/>
        <w:rPr>
          <w:rFonts w:ascii="Times New Roman" w:hAnsi="Times New Roman"/>
          <w:b/>
          <w:sz w:val="24"/>
          <w:szCs w:val="24"/>
          <w:lang w:val="ru-RU"/>
        </w:rPr>
      </w:pPr>
    </w:p>
    <w:p w:rsidR="006A7160" w:rsidRDefault="006A7160" w:rsidP="006A7160">
      <w:pPr>
        <w:spacing w:after="0" w:line="360" w:lineRule="auto"/>
        <w:rPr>
          <w:rFonts w:ascii="Times New Roman" w:hAnsi="Times New Roman"/>
          <w:b/>
          <w:sz w:val="24"/>
          <w:szCs w:val="24"/>
          <w:lang w:val="ru-RU"/>
        </w:rPr>
      </w:pPr>
    </w:p>
    <w:p w:rsidR="006A7160" w:rsidRPr="00E36DFF" w:rsidRDefault="006A7160" w:rsidP="006A7160">
      <w:pPr>
        <w:spacing w:after="0" w:line="360" w:lineRule="auto"/>
        <w:jc w:val="center"/>
        <w:rPr>
          <w:rFonts w:ascii="Times New Roman" w:hAnsi="Times New Roman"/>
          <w:b/>
          <w:sz w:val="24"/>
          <w:szCs w:val="24"/>
          <w:lang w:val="ru-RU"/>
        </w:rPr>
      </w:pPr>
      <w:r w:rsidRPr="00E36DFF">
        <w:rPr>
          <w:rFonts w:ascii="Times New Roman" w:hAnsi="Times New Roman"/>
          <w:b/>
          <w:sz w:val="24"/>
          <w:szCs w:val="24"/>
          <w:lang w:val="ru-RU"/>
        </w:rPr>
        <w:t>Организация  образовательной деятельности группы предшкольной подготовки</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7"/>
        <w:gridCol w:w="4919"/>
        <w:gridCol w:w="709"/>
        <w:gridCol w:w="2410"/>
        <w:gridCol w:w="1701"/>
      </w:tblGrid>
      <w:tr w:rsidR="006A7160" w:rsidRPr="00E36DFF" w:rsidTr="009A243F">
        <w:tc>
          <w:tcPr>
            <w:tcW w:w="1177" w:type="dxa"/>
          </w:tcPr>
          <w:p w:rsidR="006A7160" w:rsidRPr="00E36DFF" w:rsidRDefault="006A7160" w:rsidP="00425F0E">
            <w:pPr>
              <w:spacing w:after="0" w:line="360" w:lineRule="auto"/>
              <w:rPr>
                <w:rFonts w:ascii="Times New Roman" w:hAnsi="Times New Roman"/>
                <w:b/>
                <w:sz w:val="24"/>
                <w:szCs w:val="24"/>
                <w:lang w:val="ru-RU"/>
              </w:rPr>
            </w:pPr>
            <w:r w:rsidRPr="00E36DFF">
              <w:rPr>
                <w:rFonts w:ascii="Times New Roman" w:hAnsi="Times New Roman"/>
                <w:b/>
                <w:sz w:val="24"/>
                <w:szCs w:val="24"/>
                <w:lang w:val="ru-RU"/>
              </w:rPr>
              <w:t>День недели</w:t>
            </w:r>
          </w:p>
        </w:tc>
        <w:tc>
          <w:tcPr>
            <w:tcW w:w="4919" w:type="dxa"/>
          </w:tcPr>
          <w:p w:rsidR="006A7160" w:rsidRPr="00E36DFF" w:rsidRDefault="006A7160" w:rsidP="00425F0E">
            <w:pPr>
              <w:spacing w:after="0" w:line="360" w:lineRule="auto"/>
              <w:rPr>
                <w:rFonts w:ascii="Times New Roman" w:hAnsi="Times New Roman"/>
                <w:b/>
                <w:sz w:val="24"/>
                <w:szCs w:val="24"/>
                <w:lang w:val="ru-RU"/>
              </w:rPr>
            </w:pPr>
            <w:r w:rsidRPr="00E36DFF">
              <w:rPr>
                <w:rFonts w:ascii="Times New Roman" w:hAnsi="Times New Roman"/>
                <w:b/>
                <w:sz w:val="24"/>
                <w:szCs w:val="24"/>
                <w:lang w:val="ru-RU"/>
              </w:rPr>
              <w:t>Образовательная деятельность</w:t>
            </w:r>
          </w:p>
        </w:tc>
        <w:tc>
          <w:tcPr>
            <w:tcW w:w="709" w:type="dxa"/>
          </w:tcPr>
          <w:p w:rsidR="006A7160" w:rsidRPr="00E36DFF" w:rsidRDefault="006A7160" w:rsidP="00425F0E">
            <w:pPr>
              <w:spacing w:after="0" w:line="360" w:lineRule="auto"/>
              <w:rPr>
                <w:rFonts w:ascii="Times New Roman" w:hAnsi="Times New Roman"/>
                <w:b/>
                <w:sz w:val="24"/>
                <w:szCs w:val="24"/>
                <w:lang w:val="ru-RU"/>
              </w:rPr>
            </w:pPr>
          </w:p>
        </w:tc>
        <w:tc>
          <w:tcPr>
            <w:tcW w:w="2410" w:type="dxa"/>
          </w:tcPr>
          <w:p w:rsidR="006A7160" w:rsidRPr="00E36DFF" w:rsidRDefault="006A7160" w:rsidP="00425F0E">
            <w:pPr>
              <w:spacing w:after="0" w:line="360" w:lineRule="auto"/>
              <w:rPr>
                <w:rFonts w:ascii="Times New Roman" w:hAnsi="Times New Roman"/>
                <w:b/>
                <w:sz w:val="24"/>
                <w:szCs w:val="24"/>
                <w:lang w:val="ru-RU"/>
              </w:rPr>
            </w:pPr>
            <w:r w:rsidRPr="00E36DFF">
              <w:rPr>
                <w:rFonts w:ascii="Times New Roman" w:hAnsi="Times New Roman"/>
                <w:b/>
                <w:sz w:val="24"/>
                <w:szCs w:val="24"/>
                <w:lang w:val="ru-RU"/>
              </w:rPr>
              <w:t>Продолжительность</w:t>
            </w:r>
          </w:p>
        </w:tc>
        <w:tc>
          <w:tcPr>
            <w:tcW w:w="1701" w:type="dxa"/>
          </w:tcPr>
          <w:p w:rsidR="006A7160" w:rsidRPr="00E36DFF" w:rsidRDefault="006A7160" w:rsidP="00425F0E">
            <w:pPr>
              <w:spacing w:after="0" w:line="360" w:lineRule="auto"/>
              <w:rPr>
                <w:rFonts w:ascii="Times New Roman" w:hAnsi="Times New Roman"/>
                <w:b/>
                <w:sz w:val="24"/>
                <w:szCs w:val="24"/>
                <w:lang w:val="ru-RU"/>
              </w:rPr>
            </w:pPr>
            <w:r w:rsidRPr="00E36DFF">
              <w:rPr>
                <w:rFonts w:ascii="Times New Roman" w:hAnsi="Times New Roman"/>
                <w:b/>
                <w:sz w:val="24"/>
                <w:szCs w:val="24"/>
                <w:lang w:val="ru-RU"/>
              </w:rPr>
              <w:t>Время проведения</w:t>
            </w:r>
          </w:p>
        </w:tc>
      </w:tr>
      <w:tr w:rsidR="006A7160" w:rsidRPr="00E36DFF" w:rsidTr="009A243F">
        <w:tc>
          <w:tcPr>
            <w:tcW w:w="1177" w:type="dxa"/>
            <w:vMerge w:val="restart"/>
            <w:textDirection w:val="btLr"/>
            <w:vAlign w:val="center"/>
          </w:tcPr>
          <w:p w:rsidR="006A7160" w:rsidRPr="00E36DFF" w:rsidRDefault="006A7160" w:rsidP="00425F0E">
            <w:pPr>
              <w:spacing w:after="0" w:line="360" w:lineRule="auto"/>
              <w:jc w:val="center"/>
              <w:rPr>
                <w:rFonts w:ascii="Times New Roman" w:hAnsi="Times New Roman"/>
                <w:b/>
                <w:sz w:val="24"/>
                <w:szCs w:val="24"/>
                <w:lang w:val="ru-RU"/>
              </w:rPr>
            </w:pPr>
            <w:r>
              <w:rPr>
                <w:rFonts w:ascii="Times New Roman" w:hAnsi="Times New Roman"/>
                <w:b/>
                <w:sz w:val="24"/>
                <w:szCs w:val="24"/>
                <w:lang w:val="ru-RU"/>
              </w:rPr>
              <w:t>Понедельник</w:t>
            </w:r>
          </w:p>
        </w:tc>
        <w:tc>
          <w:tcPr>
            <w:tcW w:w="4919" w:type="dxa"/>
          </w:tcPr>
          <w:p w:rsidR="006A7160" w:rsidRPr="000F41A2" w:rsidRDefault="006A7160" w:rsidP="00425F0E">
            <w:pPr>
              <w:spacing w:after="0" w:line="240" w:lineRule="auto"/>
              <w:rPr>
                <w:rFonts w:ascii="Times New Roman" w:hAnsi="Times New Roman"/>
                <w:sz w:val="24"/>
                <w:szCs w:val="24"/>
                <w:lang w:val="ru-RU"/>
              </w:rPr>
            </w:pPr>
            <w:r w:rsidRPr="000F41A2">
              <w:rPr>
                <w:rFonts w:ascii="Times New Roman" w:hAnsi="Times New Roman"/>
                <w:sz w:val="24"/>
                <w:szCs w:val="24"/>
                <w:lang w:val="ru-RU"/>
              </w:rPr>
              <w:t>Развитие речи и подготовка к обучению грамоте</w:t>
            </w:r>
          </w:p>
        </w:tc>
        <w:tc>
          <w:tcPr>
            <w:tcW w:w="709" w:type="dxa"/>
          </w:tcPr>
          <w:p w:rsidR="006A7160" w:rsidRPr="00E36DFF" w:rsidRDefault="006A7160"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1ч.</w:t>
            </w: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3</w:t>
            </w:r>
            <w:r w:rsidRPr="00E36DFF">
              <w:rPr>
                <w:rFonts w:ascii="Times New Roman" w:hAnsi="Times New Roman"/>
                <w:sz w:val="24"/>
                <w:szCs w:val="24"/>
                <w:lang w:val="ru-RU"/>
              </w:rPr>
              <w:t>5 минут</w:t>
            </w:r>
          </w:p>
        </w:tc>
        <w:tc>
          <w:tcPr>
            <w:tcW w:w="1701" w:type="dxa"/>
            <w:vAlign w:val="center"/>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15.00-15.3</w:t>
            </w:r>
            <w:r w:rsidRPr="00E36DFF">
              <w:rPr>
                <w:rFonts w:ascii="Times New Roman" w:hAnsi="Times New Roman"/>
                <w:sz w:val="24"/>
                <w:szCs w:val="24"/>
                <w:lang w:val="ru-RU"/>
              </w:rPr>
              <w:t>5</w:t>
            </w:r>
          </w:p>
        </w:tc>
      </w:tr>
      <w:tr w:rsidR="006A7160" w:rsidRPr="00E36DFF" w:rsidTr="009A243F">
        <w:tc>
          <w:tcPr>
            <w:tcW w:w="1177" w:type="dxa"/>
            <w:vMerge/>
            <w:textDirection w:val="btLr"/>
            <w:vAlign w:val="center"/>
          </w:tcPr>
          <w:p w:rsidR="006A7160" w:rsidRDefault="006A7160" w:rsidP="00425F0E">
            <w:pPr>
              <w:spacing w:after="0" w:line="360" w:lineRule="auto"/>
              <w:jc w:val="center"/>
              <w:rPr>
                <w:rFonts w:ascii="Times New Roman" w:hAnsi="Times New Roman"/>
                <w:b/>
                <w:sz w:val="24"/>
                <w:szCs w:val="24"/>
                <w:lang w:val="ru-RU"/>
              </w:rPr>
            </w:pPr>
          </w:p>
        </w:tc>
        <w:tc>
          <w:tcPr>
            <w:tcW w:w="4919" w:type="dxa"/>
          </w:tcPr>
          <w:p w:rsidR="006A7160" w:rsidRPr="000F41A2" w:rsidRDefault="006A7160" w:rsidP="00425F0E">
            <w:pPr>
              <w:spacing w:after="0" w:line="240" w:lineRule="auto"/>
              <w:rPr>
                <w:rFonts w:ascii="Times New Roman" w:hAnsi="Times New Roman"/>
                <w:sz w:val="24"/>
                <w:szCs w:val="24"/>
                <w:lang w:val="ru-RU"/>
              </w:rPr>
            </w:pPr>
            <w:r>
              <w:rPr>
                <w:rFonts w:ascii="Times New Roman" w:hAnsi="Times New Roman"/>
                <w:sz w:val="24"/>
                <w:szCs w:val="24"/>
                <w:lang w:val="ru-RU"/>
              </w:rPr>
              <w:t xml:space="preserve">Переменка </w:t>
            </w:r>
          </w:p>
        </w:tc>
        <w:tc>
          <w:tcPr>
            <w:tcW w:w="709" w:type="dxa"/>
          </w:tcPr>
          <w:p w:rsidR="006A7160" w:rsidRPr="00E36DFF" w:rsidRDefault="006A7160" w:rsidP="00425F0E">
            <w:pPr>
              <w:spacing w:after="0" w:line="360" w:lineRule="auto"/>
              <w:rPr>
                <w:rFonts w:ascii="Times New Roman" w:hAnsi="Times New Roman"/>
                <w:sz w:val="24"/>
                <w:szCs w:val="24"/>
                <w:lang w:val="ru-RU"/>
              </w:rPr>
            </w:pP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10 мин</w:t>
            </w:r>
            <w:r w:rsidR="00133A4C">
              <w:rPr>
                <w:rFonts w:ascii="Times New Roman" w:hAnsi="Times New Roman"/>
                <w:sz w:val="24"/>
                <w:szCs w:val="24"/>
                <w:lang w:val="ru-RU"/>
              </w:rPr>
              <w:t>ут</w:t>
            </w:r>
          </w:p>
        </w:tc>
        <w:tc>
          <w:tcPr>
            <w:tcW w:w="1701" w:type="dxa"/>
            <w:vAlign w:val="center"/>
          </w:tcPr>
          <w:p w:rsidR="006A7160"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15.35-15.45</w:t>
            </w:r>
          </w:p>
        </w:tc>
      </w:tr>
      <w:tr w:rsidR="006A7160" w:rsidRPr="00E36DFF" w:rsidTr="009A243F">
        <w:tc>
          <w:tcPr>
            <w:tcW w:w="1177" w:type="dxa"/>
            <w:vMerge/>
            <w:vAlign w:val="center"/>
          </w:tcPr>
          <w:p w:rsidR="006A7160" w:rsidRPr="00E36DFF" w:rsidRDefault="006A7160" w:rsidP="00425F0E">
            <w:pPr>
              <w:spacing w:after="0" w:line="360" w:lineRule="auto"/>
              <w:rPr>
                <w:rFonts w:ascii="Times New Roman" w:hAnsi="Times New Roman"/>
                <w:b/>
                <w:sz w:val="24"/>
                <w:szCs w:val="24"/>
                <w:lang w:val="ru-RU"/>
              </w:rPr>
            </w:pPr>
          </w:p>
        </w:tc>
        <w:tc>
          <w:tcPr>
            <w:tcW w:w="4919" w:type="dxa"/>
          </w:tcPr>
          <w:p w:rsidR="006A7160"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Окружающий мир</w:t>
            </w:r>
          </w:p>
        </w:tc>
        <w:tc>
          <w:tcPr>
            <w:tcW w:w="709"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3</w:t>
            </w:r>
            <w:r w:rsidRPr="00E36DFF">
              <w:rPr>
                <w:rFonts w:ascii="Times New Roman" w:hAnsi="Times New Roman"/>
                <w:sz w:val="24"/>
                <w:szCs w:val="24"/>
                <w:lang w:val="ru-RU"/>
              </w:rPr>
              <w:t>5 минут</w:t>
            </w:r>
          </w:p>
        </w:tc>
        <w:tc>
          <w:tcPr>
            <w:tcW w:w="1701" w:type="dxa"/>
            <w:vAlign w:val="center"/>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15.45-16.20</w:t>
            </w:r>
          </w:p>
        </w:tc>
      </w:tr>
      <w:tr w:rsidR="006A7160" w:rsidRPr="00E36DFF" w:rsidTr="009A243F">
        <w:tc>
          <w:tcPr>
            <w:tcW w:w="1177" w:type="dxa"/>
            <w:vMerge/>
            <w:vAlign w:val="center"/>
          </w:tcPr>
          <w:p w:rsidR="006A7160" w:rsidRPr="00E36DFF" w:rsidRDefault="006A7160" w:rsidP="00425F0E">
            <w:pPr>
              <w:spacing w:after="0" w:line="360" w:lineRule="auto"/>
              <w:rPr>
                <w:rFonts w:ascii="Times New Roman" w:hAnsi="Times New Roman"/>
                <w:b/>
                <w:sz w:val="24"/>
                <w:szCs w:val="24"/>
                <w:lang w:val="ru-RU"/>
              </w:rPr>
            </w:pPr>
          </w:p>
        </w:tc>
        <w:tc>
          <w:tcPr>
            <w:tcW w:w="4919" w:type="dxa"/>
          </w:tcPr>
          <w:p w:rsidR="006A7160" w:rsidRPr="000F41A2" w:rsidRDefault="006A7160" w:rsidP="00425F0E">
            <w:pPr>
              <w:spacing w:after="0" w:line="360" w:lineRule="auto"/>
              <w:rPr>
                <w:rFonts w:ascii="Times New Roman" w:hAnsi="Times New Roman"/>
                <w:sz w:val="24"/>
                <w:szCs w:val="24"/>
                <w:lang w:val="ru-RU"/>
              </w:rPr>
            </w:pPr>
            <w:r w:rsidRPr="000F41A2">
              <w:rPr>
                <w:rFonts w:ascii="Times New Roman" w:hAnsi="Times New Roman"/>
                <w:sz w:val="24"/>
                <w:szCs w:val="24"/>
                <w:lang w:val="ru-RU"/>
              </w:rPr>
              <w:t xml:space="preserve">Переменка </w:t>
            </w:r>
          </w:p>
        </w:tc>
        <w:tc>
          <w:tcPr>
            <w:tcW w:w="709" w:type="dxa"/>
          </w:tcPr>
          <w:p w:rsidR="006A7160" w:rsidRPr="00E36DFF" w:rsidRDefault="006A7160" w:rsidP="00425F0E">
            <w:pPr>
              <w:spacing w:after="0" w:line="360" w:lineRule="auto"/>
              <w:rPr>
                <w:rFonts w:ascii="Times New Roman" w:hAnsi="Times New Roman"/>
                <w:sz w:val="24"/>
                <w:szCs w:val="24"/>
                <w:lang w:val="ru-RU"/>
              </w:rPr>
            </w:pP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10</w:t>
            </w:r>
            <w:r w:rsidRPr="00E36DFF">
              <w:rPr>
                <w:rFonts w:ascii="Times New Roman" w:hAnsi="Times New Roman"/>
                <w:sz w:val="24"/>
                <w:szCs w:val="24"/>
                <w:lang w:val="ru-RU"/>
              </w:rPr>
              <w:t xml:space="preserve"> минут</w:t>
            </w:r>
          </w:p>
        </w:tc>
        <w:tc>
          <w:tcPr>
            <w:tcW w:w="1701" w:type="dxa"/>
            <w:vAlign w:val="center"/>
          </w:tcPr>
          <w:p w:rsidR="006A7160" w:rsidRPr="00E36DFF" w:rsidRDefault="006A7160" w:rsidP="006A7160">
            <w:pPr>
              <w:spacing w:after="0" w:line="360" w:lineRule="auto"/>
              <w:rPr>
                <w:rFonts w:ascii="Times New Roman" w:hAnsi="Times New Roman"/>
                <w:sz w:val="24"/>
                <w:szCs w:val="24"/>
                <w:lang w:val="ru-RU"/>
              </w:rPr>
            </w:pPr>
            <w:r>
              <w:rPr>
                <w:rFonts w:ascii="Times New Roman" w:hAnsi="Times New Roman"/>
                <w:sz w:val="24"/>
                <w:szCs w:val="24"/>
                <w:lang w:val="ru-RU"/>
              </w:rPr>
              <w:t>16.</w:t>
            </w:r>
            <w:r w:rsidR="00133A4C">
              <w:rPr>
                <w:rFonts w:ascii="Times New Roman" w:hAnsi="Times New Roman"/>
                <w:sz w:val="24"/>
                <w:szCs w:val="24"/>
                <w:lang w:val="ru-RU"/>
              </w:rPr>
              <w:t>2</w:t>
            </w:r>
            <w:r>
              <w:rPr>
                <w:rFonts w:ascii="Times New Roman" w:hAnsi="Times New Roman"/>
                <w:sz w:val="24"/>
                <w:szCs w:val="24"/>
                <w:lang w:val="ru-RU"/>
              </w:rPr>
              <w:t>0-1</w:t>
            </w:r>
            <w:r w:rsidR="00133A4C">
              <w:rPr>
                <w:rFonts w:ascii="Times New Roman" w:hAnsi="Times New Roman"/>
                <w:sz w:val="24"/>
                <w:szCs w:val="24"/>
                <w:lang w:val="ru-RU"/>
              </w:rPr>
              <w:t>6.3</w:t>
            </w:r>
            <w:r>
              <w:rPr>
                <w:rFonts w:ascii="Times New Roman" w:hAnsi="Times New Roman"/>
                <w:sz w:val="24"/>
                <w:szCs w:val="24"/>
                <w:lang w:val="ru-RU"/>
              </w:rPr>
              <w:t>0</w:t>
            </w:r>
          </w:p>
        </w:tc>
      </w:tr>
      <w:tr w:rsidR="006A7160" w:rsidRPr="006A7160" w:rsidTr="009A243F">
        <w:tc>
          <w:tcPr>
            <w:tcW w:w="1177" w:type="dxa"/>
            <w:vMerge/>
            <w:vAlign w:val="center"/>
          </w:tcPr>
          <w:p w:rsidR="006A7160" w:rsidRPr="00E36DFF" w:rsidRDefault="006A7160" w:rsidP="00425F0E">
            <w:pPr>
              <w:spacing w:after="0" w:line="360" w:lineRule="auto"/>
              <w:rPr>
                <w:rFonts w:ascii="Times New Roman" w:hAnsi="Times New Roman"/>
                <w:b/>
                <w:sz w:val="24"/>
                <w:szCs w:val="24"/>
                <w:lang w:val="ru-RU"/>
              </w:rPr>
            </w:pPr>
          </w:p>
        </w:tc>
        <w:tc>
          <w:tcPr>
            <w:tcW w:w="4919" w:type="dxa"/>
          </w:tcPr>
          <w:p w:rsidR="006A7160" w:rsidRPr="000F41A2" w:rsidRDefault="006A7160" w:rsidP="00425F0E">
            <w:pPr>
              <w:spacing w:after="0" w:line="360" w:lineRule="auto"/>
              <w:rPr>
                <w:rFonts w:ascii="Times New Roman" w:hAnsi="Times New Roman"/>
                <w:sz w:val="24"/>
                <w:szCs w:val="24"/>
                <w:lang w:val="ru-RU"/>
              </w:rPr>
            </w:pPr>
            <w:r w:rsidRPr="000F41A2">
              <w:rPr>
                <w:rFonts w:ascii="Times New Roman" w:hAnsi="Times New Roman"/>
                <w:sz w:val="24"/>
                <w:szCs w:val="24"/>
                <w:lang w:val="ru-RU"/>
              </w:rPr>
              <w:t>Игровая деятельность</w:t>
            </w:r>
          </w:p>
        </w:tc>
        <w:tc>
          <w:tcPr>
            <w:tcW w:w="709"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25 минут</w:t>
            </w:r>
          </w:p>
        </w:tc>
        <w:tc>
          <w:tcPr>
            <w:tcW w:w="1701" w:type="dxa"/>
            <w:vAlign w:val="center"/>
          </w:tcPr>
          <w:p w:rsidR="006A7160"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16.</w:t>
            </w:r>
            <w:r w:rsidR="00133A4C">
              <w:rPr>
                <w:rFonts w:ascii="Times New Roman" w:hAnsi="Times New Roman"/>
                <w:sz w:val="24"/>
                <w:szCs w:val="24"/>
                <w:lang w:val="ru-RU"/>
              </w:rPr>
              <w:t>3</w:t>
            </w:r>
            <w:r>
              <w:rPr>
                <w:rFonts w:ascii="Times New Roman" w:hAnsi="Times New Roman"/>
                <w:sz w:val="24"/>
                <w:szCs w:val="24"/>
                <w:lang w:val="ru-RU"/>
              </w:rPr>
              <w:t>0-16.</w:t>
            </w:r>
            <w:r w:rsidR="00133A4C">
              <w:rPr>
                <w:rFonts w:ascii="Times New Roman" w:hAnsi="Times New Roman"/>
                <w:sz w:val="24"/>
                <w:szCs w:val="24"/>
                <w:lang w:val="ru-RU"/>
              </w:rPr>
              <w:t>5</w:t>
            </w:r>
            <w:r>
              <w:rPr>
                <w:rFonts w:ascii="Times New Roman" w:hAnsi="Times New Roman"/>
                <w:sz w:val="24"/>
                <w:szCs w:val="24"/>
                <w:lang w:val="ru-RU"/>
              </w:rPr>
              <w:t>5</w:t>
            </w:r>
          </w:p>
        </w:tc>
      </w:tr>
      <w:tr w:rsidR="006A7160" w:rsidRPr="006A7160" w:rsidTr="009A243F">
        <w:trPr>
          <w:trHeight w:val="476"/>
        </w:trPr>
        <w:tc>
          <w:tcPr>
            <w:tcW w:w="1177" w:type="dxa"/>
            <w:vMerge/>
            <w:tcBorders>
              <w:bottom w:val="single" w:sz="4" w:space="0" w:color="auto"/>
            </w:tcBorders>
            <w:vAlign w:val="center"/>
          </w:tcPr>
          <w:p w:rsidR="006A7160" w:rsidRPr="00E36DFF" w:rsidRDefault="006A7160" w:rsidP="00425F0E">
            <w:pPr>
              <w:spacing w:after="0" w:line="360" w:lineRule="auto"/>
              <w:rPr>
                <w:rFonts w:ascii="Times New Roman" w:hAnsi="Times New Roman"/>
                <w:b/>
                <w:sz w:val="24"/>
                <w:szCs w:val="24"/>
                <w:lang w:val="ru-RU"/>
              </w:rPr>
            </w:pPr>
          </w:p>
        </w:tc>
        <w:tc>
          <w:tcPr>
            <w:tcW w:w="4919" w:type="dxa"/>
          </w:tcPr>
          <w:p w:rsidR="006A7160" w:rsidRPr="000F41A2"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Лепка, аппликация</w:t>
            </w:r>
          </w:p>
        </w:tc>
        <w:tc>
          <w:tcPr>
            <w:tcW w:w="709"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6A7160" w:rsidRPr="00E36DFF" w:rsidRDefault="006A7160" w:rsidP="00425F0E">
            <w:pPr>
              <w:spacing w:after="0" w:line="360" w:lineRule="auto"/>
              <w:rPr>
                <w:rFonts w:ascii="Times New Roman" w:hAnsi="Times New Roman"/>
                <w:sz w:val="24"/>
                <w:szCs w:val="24"/>
                <w:lang w:val="ru-RU"/>
              </w:rPr>
            </w:pPr>
            <w:r>
              <w:rPr>
                <w:rFonts w:ascii="Times New Roman" w:hAnsi="Times New Roman"/>
                <w:sz w:val="24"/>
                <w:szCs w:val="24"/>
                <w:lang w:val="ru-RU"/>
              </w:rPr>
              <w:t>35</w:t>
            </w:r>
            <w:r w:rsidRPr="00E36DFF">
              <w:rPr>
                <w:rFonts w:ascii="Times New Roman" w:hAnsi="Times New Roman"/>
                <w:sz w:val="24"/>
                <w:szCs w:val="24"/>
                <w:lang w:val="ru-RU"/>
              </w:rPr>
              <w:t xml:space="preserve"> минут</w:t>
            </w:r>
          </w:p>
        </w:tc>
        <w:tc>
          <w:tcPr>
            <w:tcW w:w="1701" w:type="dxa"/>
            <w:vAlign w:val="center"/>
          </w:tcPr>
          <w:p w:rsidR="006A7160" w:rsidRPr="00E36DFF" w:rsidRDefault="006A7160" w:rsidP="00133A4C">
            <w:pPr>
              <w:spacing w:after="0" w:line="360" w:lineRule="auto"/>
              <w:rPr>
                <w:rFonts w:ascii="Times New Roman" w:hAnsi="Times New Roman"/>
                <w:sz w:val="24"/>
                <w:szCs w:val="24"/>
                <w:lang w:val="ru-RU"/>
              </w:rPr>
            </w:pPr>
            <w:r>
              <w:rPr>
                <w:rFonts w:ascii="Times New Roman" w:hAnsi="Times New Roman"/>
                <w:sz w:val="24"/>
                <w:szCs w:val="24"/>
                <w:lang w:val="ru-RU"/>
              </w:rPr>
              <w:t>1</w:t>
            </w:r>
            <w:r w:rsidR="00133A4C">
              <w:rPr>
                <w:rFonts w:ascii="Times New Roman" w:hAnsi="Times New Roman"/>
                <w:sz w:val="24"/>
                <w:szCs w:val="24"/>
                <w:lang w:val="ru-RU"/>
              </w:rPr>
              <w:t>6.5</w:t>
            </w:r>
            <w:r>
              <w:rPr>
                <w:rFonts w:ascii="Times New Roman" w:hAnsi="Times New Roman"/>
                <w:sz w:val="24"/>
                <w:szCs w:val="24"/>
                <w:lang w:val="ru-RU"/>
              </w:rPr>
              <w:t>5-17</w:t>
            </w:r>
            <w:r w:rsidR="00133A4C">
              <w:rPr>
                <w:rFonts w:ascii="Times New Roman" w:hAnsi="Times New Roman"/>
                <w:sz w:val="24"/>
                <w:szCs w:val="24"/>
                <w:lang w:val="ru-RU"/>
              </w:rPr>
              <w:t>.30</w:t>
            </w:r>
          </w:p>
        </w:tc>
      </w:tr>
      <w:tr w:rsidR="00133A4C" w:rsidRPr="006A7160" w:rsidTr="009A243F">
        <w:trPr>
          <w:cantSplit/>
          <w:trHeight w:val="399"/>
        </w:trPr>
        <w:tc>
          <w:tcPr>
            <w:tcW w:w="1177" w:type="dxa"/>
            <w:vMerge w:val="restart"/>
            <w:textDirection w:val="btLr"/>
            <w:vAlign w:val="center"/>
          </w:tcPr>
          <w:p w:rsidR="00133A4C" w:rsidRPr="00E36DFF" w:rsidRDefault="00133A4C" w:rsidP="00425F0E">
            <w:pPr>
              <w:spacing w:after="0" w:line="360" w:lineRule="auto"/>
              <w:ind w:left="113" w:right="113"/>
              <w:jc w:val="center"/>
              <w:rPr>
                <w:rFonts w:ascii="Times New Roman" w:hAnsi="Times New Roman"/>
                <w:b/>
                <w:sz w:val="24"/>
                <w:szCs w:val="24"/>
                <w:lang w:val="ru-RU"/>
              </w:rPr>
            </w:pPr>
            <w:r>
              <w:rPr>
                <w:rFonts w:ascii="Times New Roman" w:hAnsi="Times New Roman"/>
                <w:b/>
                <w:sz w:val="24"/>
                <w:szCs w:val="24"/>
                <w:lang w:val="ru-RU"/>
              </w:rPr>
              <w:t>Среда</w:t>
            </w:r>
          </w:p>
        </w:tc>
        <w:tc>
          <w:tcPr>
            <w:tcW w:w="4919" w:type="dxa"/>
          </w:tcPr>
          <w:p w:rsidR="00133A4C" w:rsidRPr="000F41A2" w:rsidRDefault="00133A4C" w:rsidP="00425F0E">
            <w:pPr>
              <w:spacing w:after="0" w:line="360" w:lineRule="auto"/>
              <w:rPr>
                <w:rFonts w:ascii="Times New Roman" w:hAnsi="Times New Roman"/>
                <w:sz w:val="24"/>
                <w:szCs w:val="24"/>
                <w:lang w:val="ru-RU"/>
              </w:rPr>
            </w:pPr>
            <w:r w:rsidRPr="000F41A2">
              <w:rPr>
                <w:rFonts w:ascii="Times New Roman" w:hAnsi="Times New Roman"/>
                <w:sz w:val="24"/>
                <w:szCs w:val="24"/>
                <w:lang w:val="ru-RU"/>
              </w:rPr>
              <w:t>Развитие речи и подготовка к обучению грамоте</w:t>
            </w:r>
          </w:p>
        </w:tc>
        <w:tc>
          <w:tcPr>
            <w:tcW w:w="709" w:type="dxa"/>
          </w:tcPr>
          <w:p w:rsidR="00133A4C" w:rsidRPr="00E36DFF" w:rsidRDefault="00133A4C"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25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15.00-15.3</w:t>
            </w:r>
            <w:r w:rsidRPr="00E36DFF">
              <w:rPr>
                <w:rFonts w:ascii="Times New Roman" w:hAnsi="Times New Roman"/>
                <w:sz w:val="24"/>
                <w:szCs w:val="24"/>
                <w:lang w:val="ru-RU"/>
              </w:rPr>
              <w:t>5</w:t>
            </w:r>
          </w:p>
        </w:tc>
      </w:tr>
      <w:tr w:rsidR="00133A4C" w:rsidRPr="006A7160" w:rsidTr="009A243F">
        <w:trPr>
          <w:cantSplit/>
          <w:trHeight w:val="399"/>
        </w:trPr>
        <w:tc>
          <w:tcPr>
            <w:tcW w:w="1177" w:type="dxa"/>
            <w:vMerge/>
            <w:textDirection w:val="btLr"/>
            <w:vAlign w:val="center"/>
          </w:tcPr>
          <w:p w:rsidR="00133A4C" w:rsidRDefault="00133A4C" w:rsidP="00425F0E">
            <w:pPr>
              <w:spacing w:after="0" w:line="360" w:lineRule="auto"/>
              <w:ind w:left="113" w:right="113"/>
              <w:jc w:val="center"/>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 xml:space="preserve">Переменка </w:t>
            </w:r>
          </w:p>
        </w:tc>
        <w:tc>
          <w:tcPr>
            <w:tcW w:w="709" w:type="dxa"/>
          </w:tcPr>
          <w:p w:rsidR="00133A4C" w:rsidRPr="00E36DFF" w:rsidRDefault="00133A4C" w:rsidP="00425F0E">
            <w:pPr>
              <w:spacing w:after="0" w:line="360" w:lineRule="auto"/>
              <w:rPr>
                <w:rFonts w:ascii="Times New Roman" w:hAnsi="Times New Roman"/>
                <w:sz w:val="24"/>
                <w:szCs w:val="24"/>
                <w:lang w:val="ru-RU"/>
              </w:rPr>
            </w:pP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10 минут</w:t>
            </w:r>
          </w:p>
        </w:tc>
        <w:tc>
          <w:tcPr>
            <w:tcW w:w="1701" w:type="dxa"/>
            <w:vAlign w:val="center"/>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15.35-15.45</w:t>
            </w:r>
          </w:p>
        </w:tc>
      </w:tr>
      <w:tr w:rsidR="00133A4C" w:rsidRPr="007B5C08" w:rsidTr="009A243F">
        <w:trPr>
          <w:cantSplit/>
          <w:trHeight w:val="435"/>
        </w:trPr>
        <w:tc>
          <w:tcPr>
            <w:tcW w:w="1177" w:type="dxa"/>
            <w:vMerge/>
            <w:textDirection w:val="btLr"/>
            <w:vAlign w:val="center"/>
          </w:tcPr>
          <w:p w:rsidR="00133A4C" w:rsidRDefault="00133A4C" w:rsidP="00425F0E">
            <w:pPr>
              <w:spacing w:after="0" w:line="360" w:lineRule="auto"/>
              <w:ind w:left="113" w:right="113"/>
              <w:rPr>
                <w:rFonts w:ascii="Times New Roman" w:hAnsi="Times New Roman"/>
                <w:b/>
                <w:sz w:val="24"/>
                <w:szCs w:val="24"/>
                <w:lang w:val="ru-RU"/>
              </w:rPr>
            </w:pPr>
          </w:p>
        </w:tc>
        <w:tc>
          <w:tcPr>
            <w:tcW w:w="4919" w:type="dxa"/>
          </w:tcPr>
          <w:p w:rsidR="00133A4C" w:rsidRPr="000F41A2" w:rsidRDefault="00133A4C" w:rsidP="00133A4C">
            <w:pPr>
              <w:spacing w:after="0" w:line="360" w:lineRule="auto"/>
              <w:rPr>
                <w:rFonts w:ascii="Times New Roman" w:hAnsi="Times New Roman"/>
                <w:sz w:val="24"/>
                <w:szCs w:val="24"/>
                <w:lang w:val="ru-RU"/>
              </w:rPr>
            </w:pPr>
            <w:r>
              <w:rPr>
                <w:rFonts w:ascii="Times New Roman" w:hAnsi="Times New Roman"/>
                <w:sz w:val="24"/>
                <w:szCs w:val="24"/>
                <w:lang w:val="ru-RU"/>
              </w:rPr>
              <w:t>Учимся думать, рассуждать, фантазировать</w:t>
            </w:r>
            <w:r w:rsidRPr="000F41A2">
              <w:rPr>
                <w:rFonts w:ascii="Times New Roman" w:hAnsi="Times New Roman"/>
                <w:sz w:val="24"/>
                <w:szCs w:val="24"/>
                <w:lang w:val="ru-RU"/>
              </w:rPr>
              <w:t xml:space="preserve"> </w:t>
            </w:r>
          </w:p>
        </w:tc>
        <w:tc>
          <w:tcPr>
            <w:tcW w:w="709"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2</w:t>
            </w:r>
            <w:r w:rsidRPr="00E36DFF">
              <w:rPr>
                <w:rFonts w:ascii="Times New Roman" w:hAnsi="Times New Roman"/>
                <w:sz w:val="24"/>
                <w:szCs w:val="24"/>
                <w:lang w:val="ru-RU"/>
              </w:rPr>
              <w:t>5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15.45-16.20</w:t>
            </w:r>
          </w:p>
        </w:tc>
      </w:tr>
      <w:tr w:rsidR="00133A4C" w:rsidRPr="007B5C08" w:rsidTr="009A243F">
        <w:trPr>
          <w:cantSplit/>
          <w:trHeight w:val="270"/>
        </w:trPr>
        <w:tc>
          <w:tcPr>
            <w:tcW w:w="1177" w:type="dxa"/>
            <w:vMerge/>
            <w:textDirection w:val="btLr"/>
            <w:vAlign w:val="center"/>
          </w:tcPr>
          <w:p w:rsidR="00133A4C" w:rsidRDefault="00133A4C" w:rsidP="00425F0E">
            <w:pPr>
              <w:spacing w:after="0" w:line="360" w:lineRule="auto"/>
              <w:ind w:left="113" w:right="113"/>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sidRPr="000F41A2">
              <w:rPr>
                <w:rFonts w:ascii="Times New Roman" w:hAnsi="Times New Roman"/>
                <w:sz w:val="24"/>
                <w:szCs w:val="24"/>
                <w:lang w:val="ru-RU"/>
              </w:rPr>
              <w:t>переменка</w:t>
            </w:r>
          </w:p>
        </w:tc>
        <w:tc>
          <w:tcPr>
            <w:tcW w:w="709" w:type="dxa"/>
          </w:tcPr>
          <w:p w:rsidR="00133A4C" w:rsidRPr="00E36DFF" w:rsidRDefault="00133A4C" w:rsidP="00425F0E">
            <w:pPr>
              <w:spacing w:after="0" w:line="360" w:lineRule="auto"/>
              <w:rPr>
                <w:rFonts w:ascii="Times New Roman" w:hAnsi="Times New Roman"/>
                <w:sz w:val="24"/>
                <w:szCs w:val="24"/>
                <w:lang w:val="ru-RU"/>
              </w:rPr>
            </w:pP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10</w:t>
            </w:r>
            <w:r w:rsidRPr="00E36DFF">
              <w:rPr>
                <w:rFonts w:ascii="Times New Roman" w:hAnsi="Times New Roman"/>
                <w:sz w:val="24"/>
                <w:szCs w:val="24"/>
                <w:lang w:val="ru-RU"/>
              </w:rPr>
              <w:t xml:space="preserve">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16.20-16.30</w:t>
            </w:r>
          </w:p>
        </w:tc>
      </w:tr>
      <w:tr w:rsidR="00133A4C" w:rsidRPr="007B5C08" w:rsidTr="009A243F">
        <w:trPr>
          <w:cantSplit/>
          <w:trHeight w:val="270"/>
        </w:trPr>
        <w:tc>
          <w:tcPr>
            <w:tcW w:w="1177" w:type="dxa"/>
            <w:vMerge/>
            <w:textDirection w:val="btLr"/>
            <w:vAlign w:val="center"/>
          </w:tcPr>
          <w:p w:rsidR="00133A4C" w:rsidRDefault="00133A4C" w:rsidP="00425F0E">
            <w:pPr>
              <w:spacing w:after="0" w:line="360" w:lineRule="auto"/>
              <w:ind w:left="113" w:right="113"/>
              <w:rPr>
                <w:rFonts w:ascii="Times New Roman" w:hAnsi="Times New Roman"/>
                <w:b/>
                <w:sz w:val="24"/>
                <w:szCs w:val="24"/>
                <w:lang w:val="ru-RU"/>
              </w:rPr>
            </w:pPr>
          </w:p>
        </w:tc>
        <w:tc>
          <w:tcPr>
            <w:tcW w:w="4919" w:type="dxa"/>
          </w:tcPr>
          <w:p w:rsidR="00133A4C" w:rsidRPr="000F41A2" w:rsidRDefault="00133A4C" w:rsidP="00133A4C">
            <w:pPr>
              <w:spacing w:after="0" w:line="360" w:lineRule="auto"/>
              <w:rPr>
                <w:rFonts w:ascii="Times New Roman" w:hAnsi="Times New Roman"/>
                <w:sz w:val="24"/>
                <w:szCs w:val="24"/>
                <w:lang w:val="ru-RU"/>
              </w:rPr>
            </w:pPr>
            <w:r w:rsidRPr="000F41A2">
              <w:rPr>
                <w:rFonts w:ascii="Times New Roman" w:hAnsi="Times New Roman"/>
                <w:sz w:val="24"/>
                <w:szCs w:val="24"/>
                <w:lang w:val="ru-RU"/>
              </w:rPr>
              <w:t xml:space="preserve">Прогулка, наблюдение </w:t>
            </w:r>
          </w:p>
        </w:tc>
        <w:tc>
          <w:tcPr>
            <w:tcW w:w="709"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25 минут</w:t>
            </w:r>
          </w:p>
        </w:tc>
        <w:tc>
          <w:tcPr>
            <w:tcW w:w="1701" w:type="dxa"/>
            <w:vAlign w:val="center"/>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16.30-16.55</w:t>
            </w:r>
          </w:p>
        </w:tc>
      </w:tr>
      <w:tr w:rsidR="00133A4C" w:rsidRPr="007B5C08" w:rsidTr="009A243F">
        <w:trPr>
          <w:cantSplit/>
          <w:trHeight w:val="270"/>
        </w:trPr>
        <w:tc>
          <w:tcPr>
            <w:tcW w:w="1177" w:type="dxa"/>
            <w:vMerge/>
            <w:textDirection w:val="btLr"/>
            <w:vAlign w:val="center"/>
          </w:tcPr>
          <w:p w:rsidR="00133A4C" w:rsidRDefault="00133A4C" w:rsidP="00425F0E">
            <w:pPr>
              <w:spacing w:after="0" w:line="360" w:lineRule="auto"/>
              <w:ind w:left="113" w:right="113"/>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 xml:space="preserve">Учимся </w:t>
            </w:r>
            <w:r w:rsidRPr="000F41A2">
              <w:rPr>
                <w:rFonts w:ascii="Times New Roman" w:hAnsi="Times New Roman"/>
                <w:sz w:val="24"/>
                <w:szCs w:val="24"/>
                <w:lang w:val="ru-RU"/>
              </w:rPr>
              <w:t>рисова</w:t>
            </w:r>
            <w:r>
              <w:rPr>
                <w:rFonts w:ascii="Times New Roman" w:hAnsi="Times New Roman"/>
                <w:sz w:val="24"/>
                <w:szCs w:val="24"/>
                <w:lang w:val="ru-RU"/>
              </w:rPr>
              <w:t>ть</w:t>
            </w:r>
          </w:p>
        </w:tc>
        <w:tc>
          <w:tcPr>
            <w:tcW w:w="709"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35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16.55-17.30</w:t>
            </w:r>
          </w:p>
        </w:tc>
      </w:tr>
      <w:tr w:rsidR="00133A4C" w:rsidRPr="00593244" w:rsidTr="009A243F">
        <w:tc>
          <w:tcPr>
            <w:tcW w:w="1177" w:type="dxa"/>
            <w:vMerge w:val="restart"/>
            <w:textDirection w:val="btLr"/>
            <w:vAlign w:val="center"/>
          </w:tcPr>
          <w:p w:rsidR="00133A4C" w:rsidRPr="00E36DFF" w:rsidRDefault="00133A4C" w:rsidP="00425F0E">
            <w:pPr>
              <w:spacing w:after="0" w:line="360" w:lineRule="auto"/>
              <w:jc w:val="center"/>
              <w:rPr>
                <w:rFonts w:ascii="Times New Roman" w:hAnsi="Times New Roman"/>
                <w:b/>
                <w:sz w:val="24"/>
                <w:szCs w:val="24"/>
                <w:lang w:val="ru-RU"/>
              </w:rPr>
            </w:pPr>
            <w:r>
              <w:rPr>
                <w:rFonts w:ascii="Times New Roman" w:hAnsi="Times New Roman"/>
                <w:b/>
                <w:sz w:val="24"/>
                <w:szCs w:val="24"/>
                <w:lang w:val="ru-RU"/>
              </w:rPr>
              <w:t xml:space="preserve">Пятница  </w:t>
            </w:r>
          </w:p>
        </w:tc>
        <w:tc>
          <w:tcPr>
            <w:tcW w:w="4919" w:type="dxa"/>
          </w:tcPr>
          <w:p w:rsidR="00133A4C" w:rsidRPr="000F41A2" w:rsidRDefault="00133A4C" w:rsidP="00425F0E">
            <w:pPr>
              <w:spacing w:after="0" w:line="240" w:lineRule="auto"/>
              <w:rPr>
                <w:rFonts w:ascii="Times New Roman" w:hAnsi="Times New Roman"/>
                <w:sz w:val="24"/>
                <w:szCs w:val="24"/>
                <w:lang w:val="ru-RU"/>
              </w:rPr>
            </w:pPr>
            <w:r>
              <w:rPr>
                <w:rFonts w:ascii="Times New Roman" w:hAnsi="Times New Roman"/>
                <w:sz w:val="24"/>
                <w:szCs w:val="24"/>
                <w:lang w:val="ru-RU"/>
              </w:rPr>
              <w:t>Учимся думать, рассуждать, фантазировать</w:t>
            </w:r>
          </w:p>
        </w:tc>
        <w:tc>
          <w:tcPr>
            <w:tcW w:w="709"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25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15.00-15.3</w:t>
            </w:r>
            <w:r w:rsidRPr="00E36DFF">
              <w:rPr>
                <w:rFonts w:ascii="Times New Roman" w:hAnsi="Times New Roman"/>
                <w:sz w:val="24"/>
                <w:szCs w:val="24"/>
                <w:lang w:val="ru-RU"/>
              </w:rPr>
              <w:t>5</w:t>
            </w:r>
          </w:p>
        </w:tc>
      </w:tr>
      <w:tr w:rsidR="00133A4C" w:rsidRPr="00593244" w:rsidTr="009A243F">
        <w:tc>
          <w:tcPr>
            <w:tcW w:w="1177" w:type="dxa"/>
            <w:vMerge/>
            <w:textDirection w:val="btLr"/>
            <w:vAlign w:val="center"/>
          </w:tcPr>
          <w:p w:rsidR="00133A4C" w:rsidRDefault="00133A4C" w:rsidP="00425F0E">
            <w:pPr>
              <w:spacing w:after="0" w:line="360" w:lineRule="auto"/>
              <w:jc w:val="center"/>
              <w:rPr>
                <w:rFonts w:ascii="Times New Roman" w:hAnsi="Times New Roman"/>
                <w:b/>
                <w:sz w:val="24"/>
                <w:szCs w:val="24"/>
                <w:lang w:val="ru-RU"/>
              </w:rPr>
            </w:pPr>
          </w:p>
        </w:tc>
        <w:tc>
          <w:tcPr>
            <w:tcW w:w="4919" w:type="dxa"/>
          </w:tcPr>
          <w:p w:rsidR="00133A4C" w:rsidRDefault="00133A4C" w:rsidP="00425F0E">
            <w:pPr>
              <w:spacing w:after="0" w:line="240" w:lineRule="auto"/>
              <w:rPr>
                <w:rFonts w:ascii="Times New Roman" w:hAnsi="Times New Roman"/>
                <w:sz w:val="24"/>
                <w:szCs w:val="24"/>
                <w:lang w:val="ru-RU"/>
              </w:rPr>
            </w:pPr>
            <w:r>
              <w:rPr>
                <w:rFonts w:ascii="Times New Roman" w:hAnsi="Times New Roman"/>
                <w:sz w:val="24"/>
                <w:szCs w:val="24"/>
                <w:lang w:val="ru-RU"/>
              </w:rPr>
              <w:t>Переменка</w:t>
            </w:r>
          </w:p>
        </w:tc>
        <w:tc>
          <w:tcPr>
            <w:tcW w:w="709" w:type="dxa"/>
          </w:tcPr>
          <w:p w:rsidR="00133A4C" w:rsidRDefault="00133A4C" w:rsidP="00425F0E">
            <w:pPr>
              <w:spacing w:after="0" w:line="360" w:lineRule="auto"/>
              <w:rPr>
                <w:rFonts w:ascii="Times New Roman" w:hAnsi="Times New Roman"/>
                <w:sz w:val="24"/>
                <w:szCs w:val="24"/>
                <w:lang w:val="ru-RU"/>
              </w:rPr>
            </w:pP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10 минут</w:t>
            </w:r>
          </w:p>
        </w:tc>
        <w:tc>
          <w:tcPr>
            <w:tcW w:w="1701" w:type="dxa"/>
            <w:vAlign w:val="center"/>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15.35-15.45</w:t>
            </w:r>
          </w:p>
        </w:tc>
      </w:tr>
      <w:tr w:rsidR="00133A4C" w:rsidRPr="00593244" w:rsidTr="009A243F">
        <w:trPr>
          <w:trHeight w:val="412"/>
        </w:trPr>
        <w:tc>
          <w:tcPr>
            <w:tcW w:w="1177" w:type="dxa"/>
            <w:vMerge/>
            <w:vAlign w:val="center"/>
          </w:tcPr>
          <w:p w:rsidR="00133A4C" w:rsidRPr="00E36DFF" w:rsidRDefault="00133A4C" w:rsidP="00425F0E">
            <w:pPr>
              <w:spacing w:after="0" w:line="360" w:lineRule="auto"/>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Окружающий мир</w:t>
            </w:r>
          </w:p>
        </w:tc>
        <w:tc>
          <w:tcPr>
            <w:tcW w:w="709"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15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15.45-16.20</w:t>
            </w:r>
          </w:p>
        </w:tc>
      </w:tr>
      <w:tr w:rsidR="00133A4C" w:rsidRPr="00593244" w:rsidTr="009A243F">
        <w:trPr>
          <w:trHeight w:val="412"/>
        </w:trPr>
        <w:tc>
          <w:tcPr>
            <w:tcW w:w="1177" w:type="dxa"/>
            <w:vMerge/>
            <w:vAlign w:val="center"/>
          </w:tcPr>
          <w:p w:rsidR="00133A4C" w:rsidRPr="00E36DFF" w:rsidRDefault="00133A4C" w:rsidP="00425F0E">
            <w:pPr>
              <w:spacing w:after="0" w:line="360" w:lineRule="auto"/>
              <w:rPr>
                <w:rFonts w:ascii="Times New Roman" w:hAnsi="Times New Roman"/>
                <w:b/>
                <w:sz w:val="24"/>
                <w:szCs w:val="24"/>
                <w:lang w:val="ru-RU"/>
              </w:rPr>
            </w:pPr>
          </w:p>
        </w:tc>
        <w:tc>
          <w:tcPr>
            <w:tcW w:w="4919"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 xml:space="preserve">Переменка </w:t>
            </w:r>
          </w:p>
        </w:tc>
        <w:tc>
          <w:tcPr>
            <w:tcW w:w="709" w:type="dxa"/>
          </w:tcPr>
          <w:p w:rsidR="00133A4C" w:rsidRDefault="00133A4C" w:rsidP="00425F0E">
            <w:pPr>
              <w:spacing w:after="0" w:line="360" w:lineRule="auto"/>
              <w:rPr>
                <w:rFonts w:ascii="Times New Roman" w:hAnsi="Times New Roman"/>
                <w:sz w:val="24"/>
                <w:szCs w:val="24"/>
                <w:lang w:val="ru-RU"/>
              </w:rPr>
            </w:pP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10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16.20-16.30</w:t>
            </w:r>
          </w:p>
        </w:tc>
      </w:tr>
      <w:tr w:rsidR="00133A4C" w:rsidRPr="00451C27" w:rsidTr="009A243F">
        <w:tc>
          <w:tcPr>
            <w:tcW w:w="1177" w:type="dxa"/>
            <w:vMerge/>
            <w:vAlign w:val="center"/>
          </w:tcPr>
          <w:p w:rsidR="00133A4C" w:rsidRPr="00E36DFF" w:rsidRDefault="00133A4C" w:rsidP="00425F0E">
            <w:pPr>
              <w:spacing w:after="0" w:line="360" w:lineRule="auto"/>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Учимся рисовать</w:t>
            </w:r>
          </w:p>
        </w:tc>
        <w:tc>
          <w:tcPr>
            <w:tcW w:w="709"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sidRPr="00E36DFF">
              <w:rPr>
                <w:rFonts w:ascii="Times New Roman" w:hAnsi="Times New Roman"/>
                <w:sz w:val="24"/>
                <w:szCs w:val="24"/>
                <w:lang w:val="ru-RU"/>
              </w:rPr>
              <w:t>25 минут</w:t>
            </w:r>
          </w:p>
        </w:tc>
        <w:tc>
          <w:tcPr>
            <w:tcW w:w="1701" w:type="dxa"/>
            <w:vAlign w:val="center"/>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16.30-16.55</w:t>
            </w:r>
          </w:p>
        </w:tc>
      </w:tr>
      <w:tr w:rsidR="00133A4C" w:rsidRPr="00E36DFF" w:rsidTr="009A243F">
        <w:tc>
          <w:tcPr>
            <w:tcW w:w="1177" w:type="dxa"/>
            <w:vMerge/>
            <w:vAlign w:val="center"/>
          </w:tcPr>
          <w:p w:rsidR="00133A4C" w:rsidRPr="00E36DFF" w:rsidRDefault="00133A4C" w:rsidP="00425F0E">
            <w:pPr>
              <w:spacing w:after="0" w:line="360" w:lineRule="auto"/>
              <w:rPr>
                <w:rFonts w:ascii="Times New Roman" w:hAnsi="Times New Roman"/>
                <w:b/>
                <w:sz w:val="24"/>
                <w:szCs w:val="24"/>
                <w:lang w:val="ru-RU"/>
              </w:rPr>
            </w:pPr>
          </w:p>
        </w:tc>
        <w:tc>
          <w:tcPr>
            <w:tcW w:w="4919" w:type="dxa"/>
          </w:tcPr>
          <w:p w:rsidR="00133A4C" w:rsidRPr="000F41A2"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Лепка, аппликация</w:t>
            </w:r>
          </w:p>
        </w:tc>
        <w:tc>
          <w:tcPr>
            <w:tcW w:w="709"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1ч</w:t>
            </w:r>
          </w:p>
        </w:tc>
        <w:tc>
          <w:tcPr>
            <w:tcW w:w="2410" w:type="dxa"/>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25</w:t>
            </w:r>
            <w:r w:rsidRPr="00E36DFF">
              <w:rPr>
                <w:rFonts w:ascii="Times New Roman" w:hAnsi="Times New Roman"/>
                <w:sz w:val="24"/>
                <w:szCs w:val="24"/>
                <w:lang w:val="ru-RU"/>
              </w:rPr>
              <w:t xml:space="preserve"> минут</w:t>
            </w:r>
          </w:p>
        </w:tc>
        <w:tc>
          <w:tcPr>
            <w:tcW w:w="1701" w:type="dxa"/>
            <w:vAlign w:val="center"/>
          </w:tcPr>
          <w:p w:rsidR="00133A4C" w:rsidRPr="00E36DFF"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16.55-17.30</w:t>
            </w:r>
          </w:p>
        </w:tc>
      </w:tr>
      <w:tr w:rsidR="00133A4C" w:rsidRPr="00E36DFF" w:rsidTr="009A243F">
        <w:tc>
          <w:tcPr>
            <w:tcW w:w="1177" w:type="dxa"/>
            <w:vAlign w:val="center"/>
          </w:tcPr>
          <w:p w:rsidR="00133A4C" w:rsidRPr="00E36DFF" w:rsidRDefault="00133A4C" w:rsidP="00425F0E">
            <w:pPr>
              <w:spacing w:after="0" w:line="360" w:lineRule="auto"/>
              <w:rPr>
                <w:rFonts w:ascii="Times New Roman" w:hAnsi="Times New Roman"/>
                <w:b/>
                <w:sz w:val="24"/>
                <w:szCs w:val="24"/>
                <w:lang w:val="ru-RU"/>
              </w:rPr>
            </w:pPr>
          </w:p>
        </w:tc>
        <w:tc>
          <w:tcPr>
            <w:tcW w:w="4919" w:type="dxa"/>
          </w:tcPr>
          <w:p w:rsidR="00133A4C" w:rsidRPr="000F41A2" w:rsidRDefault="00133A4C" w:rsidP="00425F0E">
            <w:pPr>
              <w:spacing w:after="0" w:line="360" w:lineRule="auto"/>
              <w:jc w:val="right"/>
              <w:rPr>
                <w:rFonts w:ascii="Times New Roman" w:hAnsi="Times New Roman"/>
                <w:sz w:val="24"/>
                <w:szCs w:val="24"/>
                <w:lang w:val="ru-RU"/>
              </w:rPr>
            </w:pPr>
            <w:r w:rsidRPr="000F41A2">
              <w:rPr>
                <w:rFonts w:ascii="Times New Roman" w:hAnsi="Times New Roman"/>
                <w:sz w:val="24"/>
                <w:szCs w:val="24"/>
                <w:lang w:val="ru-RU"/>
              </w:rPr>
              <w:t>ИТОГО</w:t>
            </w:r>
          </w:p>
        </w:tc>
        <w:tc>
          <w:tcPr>
            <w:tcW w:w="709" w:type="dxa"/>
          </w:tcPr>
          <w:p w:rsidR="00133A4C" w:rsidRDefault="00133A4C" w:rsidP="00425F0E">
            <w:pPr>
              <w:spacing w:after="0" w:line="360" w:lineRule="auto"/>
              <w:rPr>
                <w:rFonts w:ascii="Times New Roman" w:hAnsi="Times New Roman"/>
                <w:sz w:val="24"/>
                <w:szCs w:val="24"/>
                <w:lang w:val="ru-RU"/>
              </w:rPr>
            </w:pPr>
            <w:r>
              <w:rPr>
                <w:rFonts w:ascii="Times New Roman" w:hAnsi="Times New Roman"/>
                <w:sz w:val="24"/>
                <w:szCs w:val="24"/>
                <w:lang w:val="ru-RU"/>
              </w:rPr>
              <w:t>12ч</w:t>
            </w:r>
          </w:p>
        </w:tc>
        <w:tc>
          <w:tcPr>
            <w:tcW w:w="2410" w:type="dxa"/>
          </w:tcPr>
          <w:p w:rsidR="00133A4C" w:rsidRPr="00E36DFF" w:rsidRDefault="00133A4C" w:rsidP="00425F0E">
            <w:pPr>
              <w:spacing w:after="0" w:line="360" w:lineRule="auto"/>
              <w:rPr>
                <w:rFonts w:ascii="Times New Roman" w:hAnsi="Times New Roman"/>
                <w:sz w:val="24"/>
                <w:szCs w:val="24"/>
                <w:lang w:val="ru-RU"/>
              </w:rPr>
            </w:pPr>
          </w:p>
        </w:tc>
        <w:tc>
          <w:tcPr>
            <w:tcW w:w="1701" w:type="dxa"/>
            <w:vAlign w:val="center"/>
          </w:tcPr>
          <w:p w:rsidR="00133A4C" w:rsidRDefault="00133A4C" w:rsidP="00425F0E">
            <w:pPr>
              <w:spacing w:after="0" w:line="360" w:lineRule="auto"/>
              <w:rPr>
                <w:rFonts w:ascii="Times New Roman" w:hAnsi="Times New Roman"/>
                <w:sz w:val="24"/>
                <w:szCs w:val="24"/>
                <w:lang w:val="ru-RU"/>
              </w:rPr>
            </w:pPr>
          </w:p>
        </w:tc>
      </w:tr>
    </w:tbl>
    <w:p w:rsidR="000F41A2" w:rsidRPr="00E36DFF" w:rsidRDefault="000F41A2" w:rsidP="00C8041E">
      <w:pPr>
        <w:rPr>
          <w:rFonts w:ascii="Times New Roman" w:hAnsi="Times New Roman"/>
          <w:sz w:val="24"/>
          <w:szCs w:val="24"/>
          <w:lang w:val="ru-RU"/>
        </w:rPr>
      </w:pPr>
    </w:p>
    <w:p w:rsidR="00C8041E" w:rsidRPr="00E36DFF" w:rsidRDefault="00C8041E" w:rsidP="00C8041E">
      <w:pPr>
        <w:pStyle w:val="a3"/>
        <w:numPr>
          <w:ilvl w:val="1"/>
          <w:numId w:val="45"/>
        </w:numPr>
        <w:jc w:val="center"/>
        <w:rPr>
          <w:rFonts w:ascii="Times New Roman" w:hAnsi="Times New Roman"/>
          <w:b/>
          <w:sz w:val="24"/>
          <w:szCs w:val="24"/>
        </w:rPr>
      </w:pPr>
      <w:bookmarkStart w:id="20" w:name="_Toc288394108"/>
      <w:bookmarkStart w:id="21" w:name="_Toc288410575"/>
      <w:bookmarkStart w:id="22" w:name="_Toc288410704"/>
      <w:bookmarkStart w:id="23" w:name="_Toc418108338"/>
      <w:r w:rsidRPr="00E36DFF">
        <w:rPr>
          <w:rFonts w:ascii="Times New Roman" w:hAnsi="Times New Roman"/>
          <w:b/>
          <w:sz w:val="24"/>
          <w:szCs w:val="24"/>
        </w:rPr>
        <w:t>План внеурочной деятельности</w:t>
      </w:r>
      <w:bookmarkEnd w:id="20"/>
      <w:bookmarkEnd w:id="21"/>
      <w:bookmarkEnd w:id="22"/>
      <w:bookmarkEnd w:id="23"/>
    </w:p>
    <w:p w:rsidR="00C8041E" w:rsidRPr="00E36DFF" w:rsidRDefault="00C8041E" w:rsidP="00C8041E">
      <w:pPr>
        <w:spacing w:after="0" w:line="360" w:lineRule="auto"/>
        <w:ind w:firstLine="360"/>
        <w:jc w:val="both"/>
        <w:rPr>
          <w:rFonts w:ascii="Times New Roman" w:hAnsi="Times New Roman"/>
          <w:sz w:val="24"/>
          <w:szCs w:val="24"/>
          <w:lang w:val="ru-RU"/>
        </w:rPr>
      </w:pPr>
      <w:r w:rsidRPr="00E36DFF">
        <w:rPr>
          <w:rFonts w:ascii="Times New Roman" w:hAnsi="Times New Roman"/>
          <w:sz w:val="24"/>
          <w:szCs w:val="24"/>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дополнительной образовательной программы предшкольной полготовки.</w:t>
      </w:r>
    </w:p>
    <w:p w:rsidR="00C8041E" w:rsidRPr="00E36DFF" w:rsidRDefault="00C8041E" w:rsidP="00C8041E">
      <w:pPr>
        <w:spacing w:line="360" w:lineRule="auto"/>
        <w:ind w:firstLine="360"/>
        <w:jc w:val="both"/>
        <w:rPr>
          <w:rFonts w:ascii="Times New Roman" w:hAnsi="Times New Roman"/>
          <w:sz w:val="24"/>
          <w:szCs w:val="24"/>
          <w:lang w:val="ru-RU"/>
        </w:rPr>
      </w:pPr>
      <w:r w:rsidRPr="00E36DFF">
        <w:rPr>
          <w:rFonts w:ascii="Times New Roman" w:hAnsi="Times New Roman"/>
          <w:bCs/>
          <w:sz w:val="24"/>
          <w:szCs w:val="24"/>
          <w:lang w:val="ru-RU"/>
        </w:rPr>
        <w:t>Цели организации внеурочной деятельности</w:t>
      </w:r>
      <w:r w:rsidRPr="00E36DFF">
        <w:rPr>
          <w:rFonts w:ascii="Times New Roman" w:hAnsi="Times New Roman"/>
          <w:sz w:val="24"/>
          <w:szCs w:val="24"/>
          <w:lang w:val="ru-RU"/>
        </w:rPr>
        <w:t xml:space="preserve"> на уровне предшкольной подготовки: обеспечение соответствующей возрасту адаптации ребёнка в образовательной организации, </w:t>
      </w:r>
      <w:r w:rsidRPr="00E36DFF">
        <w:rPr>
          <w:rFonts w:ascii="Times New Roman" w:hAnsi="Times New Roman"/>
          <w:sz w:val="24"/>
          <w:szCs w:val="24"/>
          <w:lang w:val="ru-RU"/>
        </w:rPr>
        <w:lastRenderedPageBreak/>
        <w:t>создание благоприятных условий для развития ребёнка, учёт его возрастных и индивидуальных особенностей.</w:t>
      </w:r>
    </w:p>
    <w:tbl>
      <w:tblPr>
        <w:tblW w:w="48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1943"/>
        <w:gridCol w:w="3963"/>
        <w:gridCol w:w="2194"/>
      </w:tblGrid>
      <w:tr w:rsidR="00C8041E" w:rsidRPr="00E36DFF" w:rsidTr="00C8041E">
        <w:tc>
          <w:tcPr>
            <w:tcW w:w="755" w:type="pct"/>
          </w:tcPr>
          <w:p w:rsidR="00C8041E" w:rsidRPr="00E36DFF" w:rsidRDefault="00C8041E" w:rsidP="00C8041E">
            <w:pPr>
              <w:spacing w:after="0"/>
              <w:rPr>
                <w:rFonts w:ascii="Times New Roman" w:hAnsi="Times New Roman"/>
                <w:b/>
                <w:sz w:val="24"/>
                <w:szCs w:val="24"/>
                <w:lang w:val="ru-RU"/>
              </w:rPr>
            </w:pPr>
            <w:r w:rsidRPr="00E36DFF">
              <w:rPr>
                <w:rFonts w:ascii="Times New Roman" w:hAnsi="Times New Roman"/>
                <w:b/>
                <w:sz w:val="24"/>
                <w:szCs w:val="24"/>
                <w:lang w:val="ru-RU"/>
              </w:rPr>
              <w:t>Группа</w:t>
            </w:r>
          </w:p>
        </w:tc>
        <w:tc>
          <w:tcPr>
            <w:tcW w:w="1018" w:type="pct"/>
          </w:tcPr>
          <w:p w:rsidR="00C8041E" w:rsidRPr="00E36DFF" w:rsidRDefault="00C8041E" w:rsidP="00C8041E">
            <w:pPr>
              <w:spacing w:after="0"/>
              <w:rPr>
                <w:rFonts w:ascii="Times New Roman" w:hAnsi="Times New Roman"/>
                <w:b/>
                <w:sz w:val="24"/>
                <w:szCs w:val="24"/>
                <w:lang w:val="ru-RU"/>
              </w:rPr>
            </w:pPr>
            <w:r w:rsidRPr="00E36DFF">
              <w:rPr>
                <w:rFonts w:ascii="Times New Roman" w:hAnsi="Times New Roman"/>
                <w:b/>
                <w:sz w:val="24"/>
                <w:szCs w:val="24"/>
                <w:lang w:val="ru-RU"/>
              </w:rPr>
              <w:t>Направление внеурочной деятельности</w:t>
            </w:r>
          </w:p>
        </w:tc>
        <w:tc>
          <w:tcPr>
            <w:tcW w:w="2077" w:type="pct"/>
          </w:tcPr>
          <w:p w:rsidR="00C8041E" w:rsidRPr="00E36DFF" w:rsidRDefault="00C8041E" w:rsidP="00C8041E">
            <w:pPr>
              <w:spacing w:after="0"/>
              <w:rPr>
                <w:rFonts w:ascii="Times New Roman" w:hAnsi="Times New Roman"/>
                <w:b/>
                <w:sz w:val="24"/>
                <w:szCs w:val="24"/>
                <w:lang w:val="ru-RU"/>
              </w:rPr>
            </w:pPr>
            <w:r w:rsidRPr="00E36DFF">
              <w:rPr>
                <w:rFonts w:ascii="Times New Roman" w:hAnsi="Times New Roman"/>
                <w:b/>
                <w:sz w:val="24"/>
                <w:szCs w:val="24"/>
                <w:lang w:val="ru-RU"/>
              </w:rPr>
              <w:t>Формы организации</w:t>
            </w:r>
          </w:p>
        </w:tc>
        <w:tc>
          <w:tcPr>
            <w:tcW w:w="1150" w:type="pct"/>
          </w:tcPr>
          <w:p w:rsidR="00C8041E" w:rsidRPr="00E36DFF" w:rsidRDefault="00C8041E" w:rsidP="00C8041E">
            <w:pPr>
              <w:spacing w:after="0"/>
              <w:rPr>
                <w:rFonts w:ascii="Times New Roman" w:hAnsi="Times New Roman"/>
                <w:b/>
                <w:sz w:val="24"/>
                <w:szCs w:val="24"/>
                <w:lang w:val="ru-RU"/>
              </w:rPr>
            </w:pPr>
            <w:r w:rsidRPr="00E36DFF">
              <w:rPr>
                <w:rFonts w:ascii="Times New Roman" w:hAnsi="Times New Roman"/>
                <w:b/>
                <w:sz w:val="24"/>
                <w:szCs w:val="24"/>
                <w:lang w:val="ru-RU"/>
              </w:rPr>
              <w:t>Количество часов в неделю</w:t>
            </w:r>
          </w:p>
        </w:tc>
      </w:tr>
      <w:tr w:rsidR="00C8041E" w:rsidRPr="00E36DFF" w:rsidTr="00C8041E">
        <w:trPr>
          <w:trHeight w:val="540"/>
        </w:trPr>
        <w:tc>
          <w:tcPr>
            <w:tcW w:w="755" w:type="pct"/>
            <w:vMerge w:val="restart"/>
          </w:tcPr>
          <w:p w:rsidR="00C8041E" w:rsidRPr="00E36DFF" w:rsidRDefault="00C8041E" w:rsidP="00C8041E">
            <w:pPr>
              <w:spacing w:after="0"/>
              <w:rPr>
                <w:rFonts w:ascii="Times New Roman" w:hAnsi="Times New Roman"/>
                <w:sz w:val="24"/>
                <w:szCs w:val="24"/>
                <w:lang w:val="ru-RU"/>
              </w:rPr>
            </w:pPr>
            <w:r w:rsidRPr="00E36DFF">
              <w:rPr>
                <w:rFonts w:ascii="Times New Roman" w:hAnsi="Times New Roman"/>
                <w:sz w:val="24"/>
                <w:szCs w:val="24"/>
                <w:lang w:val="ru-RU"/>
              </w:rPr>
              <w:t>Подготовительная группа</w:t>
            </w:r>
          </w:p>
        </w:tc>
        <w:tc>
          <w:tcPr>
            <w:tcW w:w="1018" w:type="pct"/>
          </w:tcPr>
          <w:p w:rsidR="00C8041E" w:rsidRPr="00E36DFF" w:rsidRDefault="00C8041E" w:rsidP="00C8041E">
            <w:pPr>
              <w:spacing w:after="0"/>
              <w:rPr>
                <w:rFonts w:ascii="Times New Roman" w:hAnsi="Times New Roman"/>
                <w:sz w:val="24"/>
                <w:szCs w:val="24"/>
                <w:lang w:val="ru-RU"/>
              </w:rPr>
            </w:pPr>
            <w:r w:rsidRPr="00E36DFF">
              <w:rPr>
                <w:rFonts w:ascii="Times New Roman" w:hAnsi="Times New Roman"/>
                <w:sz w:val="24"/>
                <w:szCs w:val="24"/>
                <w:lang w:val="ru-RU"/>
              </w:rPr>
              <w:t>Спортивно-оздоровительное</w:t>
            </w:r>
          </w:p>
        </w:tc>
        <w:tc>
          <w:tcPr>
            <w:tcW w:w="2077" w:type="pct"/>
          </w:tcPr>
          <w:p w:rsidR="00C8041E" w:rsidRPr="00E36DFF" w:rsidRDefault="00C8041E" w:rsidP="00C8041E">
            <w:pPr>
              <w:spacing w:after="0"/>
              <w:rPr>
                <w:rFonts w:ascii="Times New Roman" w:hAnsi="Times New Roman"/>
                <w:sz w:val="24"/>
                <w:szCs w:val="24"/>
                <w:lang w:val="ru-RU"/>
              </w:rPr>
            </w:pPr>
            <w:r w:rsidRPr="00E36DFF">
              <w:rPr>
                <w:rFonts w:ascii="Times New Roman" w:hAnsi="Times New Roman"/>
                <w:sz w:val="24"/>
                <w:szCs w:val="24"/>
                <w:lang w:val="ru-RU"/>
              </w:rPr>
              <w:t>Игровая деятельность</w:t>
            </w:r>
          </w:p>
        </w:tc>
        <w:tc>
          <w:tcPr>
            <w:tcW w:w="1150" w:type="pct"/>
          </w:tcPr>
          <w:p w:rsidR="00C8041E" w:rsidRPr="00E36DFF" w:rsidRDefault="009A243F" w:rsidP="00C8041E">
            <w:pPr>
              <w:spacing w:after="0"/>
              <w:rPr>
                <w:rFonts w:ascii="Times New Roman" w:hAnsi="Times New Roman"/>
                <w:sz w:val="24"/>
                <w:szCs w:val="24"/>
                <w:lang w:val="ru-RU"/>
              </w:rPr>
            </w:pPr>
            <w:r>
              <w:rPr>
                <w:rFonts w:ascii="Times New Roman" w:hAnsi="Times New Roman"/>
                <w:sz w:val="24"/>
                <w:szCs w:val="24"/>
                <w:lang w:val="ru-RU"/>
              </w:rPr>
              <w:t>2</w:t>
            </w:r>
            <w:r w:rsidR="0073387F">
              <w:rPr>
                <w:rFonts w:ascii="Times New Roman" w:hAnsi="Times New Roman"/>
                <w:sz w:val="24"/>
                <w:szCs w:val="24"/>
                <w:lang w:val="ru-RU"/>
              </w:rPr>
              <w:t>5</w:t>
            </w:r>
            <w:r w:rsidR="00C8041E" w:rsidRPr="00E36DFF">
              <w:rPr>
                <w:rFonts w:ascii="Times New Roman" w:hAnsi="Times New Roman"/>
                <w:sz w:val="24"/>
                <w:szCs w:val="24"/>
                <w:lang w:val="ru-RU"/>
              </w:rPr>
              <w:t xml:space="preserve"> мин.</w:t>
            </w:r>
          </w:p>
        </w:tc>
      </w:tr>
      <w:tr w:rsidR="00C8041E" w:rsidRPr="00E36DFF" w:rsidTr="00C8041E">
        <w:trPr>
          <w:trHeight w:val="349"/>
        </w:trPr>
        <w:tc>
          <w:tcPr>
            <w:tcW w:w="755" w:type="pct"/>
            <w:vMerge/>
          </w:tcPr>
          <w:p w:rsidR="00C8041E" w:rsidRPr="00E36DFF" w:rsidRDefault="00C8041E" w:rsidP="00C8041E">
            <w:pPr>
              <w:spacing w:after="0"/>
              <w:rPr>
                <w:rFonts w:ascii="Times New Roman" w:hAnsi="Times New Roman"/>
                <w:sz w:val="24"/>
                <w:szCs w:val="24"/>
                <w:lang w:val="ru-RU"/>
              </w:rPr>
            </w:pPr>
          </w:p>
        </w:tc>
        <w:tc>
          <w:tcPr>
            <w:tcW w:w="1018" w:type="pct"/>
          </w:tcPr>
          <w:p w:rsidR="00C8041E" w:rsidRPr="00E36DFF" w:rsidRDefault="00C8041E" w:rsidP="00C8041E">
            <w:pPr>
              <w:spacing w:after="0"/>
              <w:rPr>
                <w:rFonts w:ascii="Times New Roman" w:hAnsi="Times New Roman"/>
                <w:sz w:val="24"/>
                <w:szCs w:val="24"/>
                <w:lang w:val="ru-RU"/>
              </w:rPr>
            </w:pPr>
            <w:r w:rsidRPr="00E36DFF">
              <w:rPr>
                <w:rFonts w:ascii="Times New Roman" w:hAnsi="Times New Roman"/>
                <w:sz w:val="24"/>
                <w:szCs w:val="24"/>
                <w:lang w:val="ru-RU"/>
              </w:rPr>
              <w:t>Общекультурное</w:t>
            </w:r>
          </w:p>
        </w:tc>
        <w:tc>
          <w:tcPr>
            <w:tcW w:w="2077" w:type="pct"/>
          </w:tcPr>
          <w:p w:rsidR="00C8041E" w:rsidRPr="00E36DFF" w:rsidRDefault="00C8041E" w:rsidP="00C8041E">
            <w:pPr>
              <w:spacing w:after="0"/>
              <w:rPr>
                <w:rFonts w:ascii="Times New Roman" w:hAnsi="Times New Roman"/>
                <w:sz w:val="24"/>
                <w:szCs w:val="24"/>
                <w:lang w:val="ru-RU"/>
              </w:rPr>
            </w:pPr>
            <w:r w:rsidRPr="00E36DFF">
              <w:rPr>
                <w:rFonts w:ascii="Times New Roman" w:hAnsi="Times New Roman"/>
                <w:sz w:val="24"/>
                <w:szCs w:val="24"/>
                <w:lang w:val="ru-RU"/>
              </w:rPr>
              <w:t>Прогулки, наблюдение</w:t>
            </w:r>
          </w:p>
        </w:tc>
        <w:tc>
          <w:tcPr>
            <w:tcW w:w="1150" w:type="pct"/>
          </w:tcPr>
          <w:p w:rsidR="00C8041E" w:rsidRPr="00E36DFF" w:rsidRDefault="009A243F" w:rsidP="00C8041E">
            <w:pPr>
              <w:spacing w:after="0"/>
              <w:rPr>
                <w:rFonts w:ascii="Times New Roman" w:hAnsi="Times New Roman"/>
                <w:sz w:val="24"/>
                <w:szCs w:val="24"/>
                <w:lang w:val="ru-RU"/>
              </w:rPr>
            </w:pPr>
            <w:r>
              <w:rPr>
                <w:rFonts w:ascii="Times New Roman" w:hAnsi="Times New Roman"/>
                <w:sz w:val="24"/>
                <w:szCs w:val="24"/>
                <w:lang w:val="ru-RU"/>
              </w:rPr>
              <w:t>2</w:t>
            </w:r>
            <w:r w:rsidR="0073387F">
              <w:rPr>
                <w:rFonts w:ascii="Times New Roman" w:hAnsi="Times New Roman"/>
                <w:sz w:val="24"/>
                <w:szCs w:val="24"/>
                <w:lang w:val="ru-RU"/>
              </w:rPr>
              <w:t>5</w:t>
            </w:r>
            <w:r w:rsidR="00C8041E" w:rsidRPr="00E36DFF">
              <w:rPr>
                <w:rFonts w:ascii="Times New Roman" w:hAnsi="Times New Roman"/>
                <w:sz w:val="24"/>
                <w:szCs w:val="24"/>
                <w:lang w:val="ru-RU"/>
              </w:rPr>
              <w:t xml:space="preserve"> мин.</w:t>
            </w:r>
          </w:p>
        </w:tc>
      </w:tr>
    </w:tbl>
    <w:p w:rsidR="00C8041E" w:rsidRPr="00E36DFF" w:rsidRDefault="00C8041E" w:rsidP="00C8041E">
      <w:pPr>
        <w:tabs>
          <w:tab w:val="left" w:pos="3295"/>
        </w:tabs>
        <w:rPr>
          <w:rFonts w:ascii="Times New Roman" w:hAnsi="Times New Roman"/>
          <w:b/>
          <w:sz w:val="24"/>
          <w:szCs w:val="24"/>
          <w:lang w:val="ru-RU"/>
        </w:rPr>
      </w:pPr>
    </w:p>
    <w:p w:rsidR="00C8041E" w:rsidRPr="00E36DFF" w:rsidRDefault="00C8041E" w:rsidP="00C8041E">
      <w:pPr>
        <w:jc w:val="center"/>
        <w:rPr>
          <w:rFonts w:ascii="Times New Roman" w:hAnsi="Times New Roman"/>
          <w:b/>
          <w:bCs/>
          <w:sz w:val="24"/>
          <w:szCs w:val="24"/>
          <w:lang w:val="ru-RU"/>
        </w:rPr>
      </w:pPr>
      <w:r w:rsidRPr="00E36DFF">
        <w:rPr>
          <w:rFonts w:ascii="Times New Roman" w:hAnsi="Times New Roman"/>
          <w:b/>
          <w:bCs/>
          <w:sz w:val="24"/>
          <w:szCs w:val="24"/>
          <w:lang w:val="ru-RU"/>
        </w:rPr>
        <w:t>3.3. Система условий реализации дополнительной образовательной программы предшкольной подготовки:</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Результатом выполнения требований к условиям реализации дополнительной образовательной программы предшкольной подготовки,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развития будущих первоклассников.</w:t>
      </w:r>
    </w:p>
    <w:p w:rsidR="00C8041E" w:rsidRPr="00E36DFF" w:rsidRDefault="00C8041E" w:rsidP="00C8041E">
      <w:pPr>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Созданные в МБОУ «</w:t>
      </w:r>
      <w:r w:rsidR="007B5C08">
        <w:rPr>
          <w:rFonts w:ascii="Times New Roman" w:hAnsi="Times New Roman"/>
          <w:sz w:val="24"/>
          <w:szCs w:val="24"/>
          <w:lang w:val="ru-RU"/>
        </w:rPr>
        <w:t>Мондин</w:t>
      </w:r>
      <w:r>
        <w:rPr>
          <w:rFonts w:ascii="Times New Roman" w:hAnsi="Times New Roman"/>
          <w:sz w:val="24"/>
          <w:szCs w:val="24"/>
          <w:lang w:val="ru-RU"/>
        </w:rPr>
        <w:t>ская</w:t>
      </w:r>
      <w:r w:rsidRPr="00E36DFF">
        <w:rPr>
          <w:rFonts w:ascii="Times New Roman" w:hAnsi="Times New Roman"/>
          <w:sz w:val="24"/>
          <w:szCs w:val="24"/>
          <w:lang w:val="ru-RU"/>
        </w:rPr>
        <w:t xml:space="preserve"> СОШ», реализующей дополнительную образовательную программу предшкольной подготовки, условия:</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 соответствуют требованиям ФГОС ДО и НОО;</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-гарантируют сохранность и укрепление физического, психологического и социального здоровья будущих первоклассников.</w:t>
      </w:r>
    </w:p>
    <w:p w:rsidR="00C8041E" w:rsidRPr="00E36DFF" w:rsidRDefault="00C8041E" w:rsidP="00C8041E">
      <w:pPr>
        <w:spacing w:line="360" w:lineRule="auto"/>
        <w:jc w:val="center"/>
        <w:rPr>
          <w:rFonts w:ascii="Times New Roman" w:hAnsi="Times New Roman"/>
          <w:b/>
          <w:bCs/>
          <w:sz w:val="24"/>
          <w:szCs w:val="24"/>
          <w:lang w:val="ru-RU"/>
        </w:rPr>
      </w:pPr>
      <w:r w:rsidRPr="00E36DFF">
        <w:rPr>
          <w:rFonts w:ascii="Times New Roman" w:hAnsi="Times New Roman"/>
          <w:b/>
          <w:sz w:val="24"/>
          <w:szCs w:val="24"/>
          <w:lang w:val="ru-RU"/>
        </w:rPr>
        <w:t>3.4. Кадровые условия реализации</w:t>
      </w:r>
      <w:r>
        <w:rPr>
          <w:rFonts w:ascii="Times New Roman" w:hAnsi="Times New Roman"/>
          <w:b/>
          <w:sz w:val="24"/>
          <w:szCs w:val="24"/>
          <w:lang w:val="ru-RU"/>
        </w:rPr>
        <w:t xml:space="preserve"> </w:t>
      </w:r>
      <w:r w:rsidRPr="00E36DFF">
        <w:rPr>
          <w:rFonts w:ascii="Times New Roman" w:hAnsi="Times New Roman"/>
          <w:b/>
          <w:bCs/>
          <w:sz w:val="24"/>
          <w:szCs w:val="24"/>
          <w:lang w:val="ru-RU"/>
        </w:rPr>
        <w:t>дополнительной образовательной программы предшкольной подготовки:</w:t>
      </w:r>
    </w:p>
    <w:p w:rsidR="00C8041E" w:rsidRPr="00E36DFF" w:rsidRDefault="00C8041E" w:rsidP="00C8041E">
      <w:pPr>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Обеспеченность  педагогическими кадрами составляет  100 %. </w:t>
      </w:r>
    </w:p>
    <w:p w:rsidR="00C8041E" w:rsidRPr="00E36DFF" w:rsidRDefault="00C8041E" w:rsidP="00C8041E">
      <w:pPr>
        <w:spacing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Квалификация педагогов, кадровый состав, творческий потенциал позволяют решать поставленные перед педагогическим коллективом цели и задачи инновационного развития образовательного учреждения.</w:t>
      </w:r>
    </w:p>
    <w:p w:rsidR="00C8041E" w:rsidRPr="00E36DFF" w:rsidRDefault="00C8041E" w:rsidP="00C8041E">
      <w:pPr>
        <w:spacing w:line="360" w:lineRule="auto"/>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jc w:val="center"/>
        <w:rPr>
          <w:rFonts w:ascii="Times New Roman" w:hAnsi="Times New Roman"/>
          <w:sz w:val="24"/>
          <w:szCs w:val="24"/>
          <w:lang w:val="ru-RU"/>
        </w:rPr>
      </w:pPr>
      <w:bookmarkStart w:id="24" w:name="page29"/>
      <w:bookmarkStart w:id="25" w:name="page35"/>
      <w:bookmarkEnd w:id="24"/>
      <w:bookmarkEnd w:id="25"/>
      <w:r w:rsidRPr="00E36DFF">
        <w:rPr>
          <w:rFonts w:ascii="Times New Roman" w:hAnsi="Times New Roman"/>
          <w:b/>
          <w:bCs/>
          <w:sz w:val="24"/>
          <w:szCs w:val="24"/>
          <w:lang w:val="ru-RU"/>
        </w:rPr>
        <w:t>3.5. Методическое обеспечение программы</w:t>
      </w:r>
    </w:p>
    <w:p w:rsidR="00C8041E" w:rsidRPr="00E36DFF" w:rsidRDefault="00C8041E" w:rsidP="00C8041E">
      <w:pPr>
        <w:widowControl w:val="0"/>
        <w:autoSpaceDE w:val="0"/>
        <w:autoSpaceDN w:val="0"/>
        <w:adjustRightInd w:val="0"/>
        <w:spacing w:after="0" w:line="289" w:lineRule="exact"/>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 xml:space="preserve">Программа разработана на основе учебно-методического комплекса «Школа России». Данный УМК построен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w:t>
      </w:r>
      <w:r w:rsidRPr="00E36DFF">
        <w:rPr>
          <w:rFonts w:ascii="Times New Roman" w:hAnsi="Times New Roman"/>
          <w:sz w:val="24"/>
          <w:szCs w:val="24"/>
          <w:lang w:val="ru-RU"/>
        </w:rPr>
        <w:lastRenderedPageBreak/>
        <w:t>образовательной программы начального общего образования, учитывают требования к ее структуре и содержанию, отраженные в ФГОС.</w:t>
      </w:r>
    </w:p>
    <w:p w:rsidR="00C8041E" w:rsidRPr="00E36DFF" w:rsidRDefault="00C8041E" w:rsidP="00C8041E">
      <w:pPr>
        <w:widowControl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Программа «Школа России» доступна для дошкольников, гарантирует достижение положительного результата в обучении и реальные возможности личностного развития, так как построена на таких принципах как: учет возрастных особенностей, постепенное наращивание трудностей, открытость новому.</w:t>
      </w:r>
    </w:p>
    <w:p w:rsidR="00C8041E" w:rsidRPr="00E36DFF" w:rsidRDefault="00C8041E" w:rsidP="00C8041E">
      <w:pPr>
        <w:widowControl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Концепция программы подготовки будущих первоклассников основана на следующей идее: дошкольники только готовятся к систематическому обучению и этим определяется выбор содержания, методов и форм организации образования детей.</w:t>
      </w:r>
    </w:p>
    <w:p w:rsidR="00C8041E" w:rsidRPr="00E36DFF" w:rsidRDefault="00C8041E" w:rsidP="00C8041E">
      <w:pPr>
        <w:widowControl w:val="0"/>
        <w:autoSpaceDE w:val="0"/>
        <w:autoSpaceDN w:val="0"/>
        <w:adjustRightInd w:val="0"/>
        <w:spacing w:after="0" w:line="360" w:lineRule="auto"/>
        <w:ind w:firstLine="708"/>
        <w:jc w:val="both"/>
        <w:rPr>
          <w:rFonts w:ascii="Times New Roman" w:hAnsi="Times New Roman"/>
          <w:sz w:val="24"/>
          <w:szCs w:val="24"/>
          <w:lang w:val="ru-RU"/>
        </w:rPr>
      </w:pPr>
      <w:r w:rsidRPr="00E36DFF">
        <w:rPr>
          <w:rFonts w:ascii="Times New Roman" w:hAnsi="Times New Roman"/>
          <w:sz w:val="24"/>
          <w:szCs w:val="24"/>
          <w:lang w:val="ru-RU"/>
        </w:rPr>
        <w:t>Концепция программы «Преемственность» рассматривает дошкольное и начальное обучение в системе непрерывного образования, предлагает личностно-ориентированную модель подготовки к школе и позволяют организовать системную подготовку детей к обучению в начальных классах.</w:t>
      </w:r>
    </w:p>
    <w:p w:rsidR="00C8041E" w:rsidRPr="00E36DFF" w:rsidRDefault="00C8041E" w:rsidP="00C8041E">
      <w:pPr>
        <w:widowControl w:val="0"/>
        <w:autoSpaceDE w:val="0"/>
        <w:autoSpaceDN w:val="0"/>
        <w:adjustRightInd w:val="0"/>
        <w:spacing w:after="0" w:line="360" w:lineRule="auto"/>
        <w:jc w:val="both"/>
        <w:rPr>
          <w:rFonts w:ascii="Times New Roman" w:hAnsi="Times New Roman"/>
          <w:sz w:val="24"/>
          <w:szCs w:val="24"/>
          <w:lang w:val="ru-RU"/>
        </w:rPr>
      </w:pPr>
      <w:r w:rsidRPr="00E36DFF">
        <w:rPr>
          <w:rFonts w:ascii="Times New Roman" w:hAnsi="Times New Roman"/>
          <w:sz w:val="24"/>
          <w:szCs w:val="24"/>
          <w:lang w:val="ru-RU"/>
        </w:rPr>
        <w:t xml:space="preserve">           Программа «Преемственность» и комплект пособий подготовлены ведущими специалистами дошкольного и начального образования. Пособия комплекта позволяют обеспечить психическое и физическое развитие детей на том уровне, который необходим для их успешного включения в учебную деятельность и дальнейшего обучения в школе. Комплект «Преемственность» не допускает дублирования материалов первого класса общеобразовательной школы и дает возможность подготовить ребенка к обучению по любой системе.</w:t>
      </w:r>
    </w:p>
    <w:p w:rsidR="00C8041E" w:rsidRPr="00E36DFF" w:rsidRDefault="00C8041E" w:rsidP="00C8041E">
      <w:pPr>
        <w:widowControl w:val="0"/>
        <w:autoSpaceDE w:val="0"/>
        <w:autoSpaceDN w:val="0"/>
        <w:adjustRightInd w:val="0"/>
        <w:spacing w:after="0" w:line="46" w:lineRule="exact"/>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lang w:val="ru-RU"/>
        </w:rPr>
      </w:pPr>
      <w:r w:rsidRPr="00E36DFF">
        <w:rPr>
          <w:rFonts w:ascii="Times New Roman" w:hAnsi="Times New Roman"/>
          <w:sz w:val="24"/>
          <w:szCs w:val="24"/>
          <w:lang w:val="ru-RU"/>
        </w:rPr>
        <w:t>Для реализации программного содержания используются:</w:t>
      </w:r>
    </w:p>
    <w:p w:rsidR="00C8041E" w:rsidRPr="00E36DFF" w:rsidRDefault="00C8041E" w:rsidP="00C8041E">
      <w:pPr>
        <w:widowControl w:val="0"/>
        <w:autoSpaceDE w:val="0"/>
        <w:autoSpaceDN w:val="0"/>
        <w:adjustRightInd w:val="0"/>
        <w:spacing w:after="0" w:line="132" w:lineRule="exact"/>
        <w:rPr>
          <w:rFonts w:ascii="Times New Roman" w:hAnsi="Times New Roman"/>
          <w:sz w:val="24"/>
          <w:szCs w:val="24"/>
          <w:lang w:val="ru-RU"/>
        </w:rPr>
      </w:pPr>
    </w:p>
    <w:p w:rsidR="00C8041E" w:rsidRPr="00E36DFF" w:rsidRDefault="00C8041E" w:rsidP="00C8041E">
      <w:pPr>
        <w:widowControl w:val="0"/>
        <w:numPr>
          <w:ilvl w:val="0"/>
          <w:numId w:val="19"/>
        </w:numPr>
        <w:tabs>
          <w:tab w:val="clear" w:pos="720"/>
          <w:tab w:val="num" w:pos="360"/>
        </w:tabs>
        <w:overflowPunct w:val="0"/>
        <w:autoSpaceDE w:val="0"/>
        <w:autoSpaceDN w:val="0"/>
        <w:adjustRightInd w:val="0"/>
        <w:spacing w:after="0"/>
        <w:ind w:left="360" w:hanging="358"/>
        <w:jc w:val="both"/>
        <w:rPr>
          <w:rFonts w:ascii="Symbol" w:hAnsi="Symbol" w:cs="Symbol"/>
          <w:sz w:val="24"/>
          <w:szCs w:val="24"/>
          <w:lang w:val="ru-RU"/>
        </w:rPr>
      </w:pPr>
      <w:r w:rsidRPr="00E36DFF">
        <w:rPr>
          <w:rFonts w:ascii="Times New Roman" w:hAnsi="Times New Roman"/>
          <w:sz w:val="24"/>
          <w:szCs w:val="24"/>
          <w:lang w:val="ru-RU"/>
        </w:rPr>
        <w:t>Н. А. Федосова. Программа «Преемственность. Подготовка детей к</w:t>
      </w:r>
      <w:r w:rsidR="006A7160">
        <w:rPr>
          <w:rFonts w:ascii="Times New Roman" w:hAnsi="Times New Roman"/>
          <w:sz w:val="24"/>
          <w:szCs w:val="24"/>
          <w:lang w:val="ru-RU"/>
        </w:rPr>
        <w:t xml:space="preserve"> школе». - М.: Просвещение, 2016</w:t>
      </w:r>
      <w:r w:rsidRPr="00E36DFF">
        <w:rPr>
          <w:rFonts w:ascii="Times New Roman" w:hAnsi="Times New Roman"/>
          <w:sz w:val="24"/>
          <w:szCs w:val="24"/>
          <w:lang w:val="ru-RU"/>
        </w:rPr>
        <w:t xml:space="preserve">г. </w:t>
      </w:r>
    </w:p>
    <w:p w:rsidR="00C8041E" w:rsidRPr="00E36DFF" w:rsidRDefault="00C8041E" w:rsidP="00C8041E">
      <w:pPr>
        <w:widowControl w:val="0"/>
        <w:numPr>
          <w:ilvl w:val="0"/>
          <w:numId w:val="19"/>
        </w:numPr>
        <w:tabs>
          <w:tab w:val="clear" w:pos="720"/>
          <w:tab w:val="num" w:pos="360"/>
        </w:tabs>
        <w:overflowPunct w:val="0"/>
        <w:autoSpaceDE w:val="0"/>
        <w:autoSpaceDN w:val="0"/>
        <w:adjustRightInd w:val="0"/>
        <w:spacing w:after="0"/>
        <w:ind w:left="360" w:hanging="358"/>
        <w:jc w:val="both"/>
        <w:rPr>
          <w:rFonts w:ascii="Symbol" w:hAnsi="Symbol" w:cs="Symbol"/>
          <w:sz w:val="24"/>
          <w:szCs w:val="24"/>
          <w:lang w:val="ru-RU"/>
        </w:rPr>
      </w:pPr>
      <w:r w:rsidRPr="00E36DFF">
        <w:rPr>
          <w:rFonts w:ascii="Times New Roman" w:hAnsi="Times New Roman"/>
          <w:sz w:val="24"/>
          <w:szCs w:val="24"/>
          <w:lang w:val="ru-RU"/>
        </w:rPr>
        <w:t xml:space="preserve">Плешаков А.А. Зелёная тропинка: Учебное пособие для подготовки детей к школе. - М.: Просвещение, 2015 г. </w:t>
      </w:r>
    </w:p>
    <w:p w:rsidR="00C8041E" w:rsidRPr="00E36DFF" w:rsidRDefault="00C8041E" w:rsidP="00C8041E">
      <w:pPr>
        <w:widowControl w:val="0"/>
        <w:numPr>
          <w:ilvl w:val="0"/>
          <w:numId w:val="20"/>
        </w:numPr>
        <w:tabs>
          <w:tab w:val="clear" w:pos="720"/>
          <w:tab w:val="num" w:pos="360"/>
        </w:tabs>
        <w:overflowPunct w:val="0"/>
        <w:autoSpaceDE w:val="0"/>
        <w:autoSpaceDN w:val="0"/>
        <w:adjustRightInd w:val="0"/>
        <w:spacing w:after="0"/>
        <w:ind w:left="360" w:hanging="358"/>
        <w:jc w:val="both"/>
        <w:rPr>
          <w:rFonts w:ascii="Symbol" w:hAnsi="Symbol" w:cs="Symbol"/>
          <w:sz w:val="24"/>
          <w:szCs w:val="24"/>
          <w:lang w:val="ru-RU"/>
        </w:rPr>
      </w:pPr>
      <w:r w:rsidRPr="00E36DFF">
        <w:rPr>
          <w:rFonts w:ascii="Times New Roman" w:hAnsi="Times New Roman"/>
          <w:sz w:val="24"/>
          <w:szCs w:val="24"/>
          <w:lang w:val="ru-RU"/>
        </w:rPr>
        <w:t xml:space="preserve">Федосова Н.А. От слова к букве: Учебное пособие для подготовки детей к школе: в 2 ч. - М.: Просвещение, 2015 г. </w:t>
      </w:r>
    </w:p>
    <w:p w:rsidR="00C8041E" w:rsidRPr="00E36DFF" w:rsidRDefault="00C8041E" w:rsidP="00C8041E">
      <w:pPr>
        <w:widowControl w:val="0"/>
        <w:numPr>
          <w:ilvl w:val="0"/>
          <w:numId w:val="20"/>
        </w:numPr>
        <w:tabs>
          <w:tab w:val="clear" w:pos="720"/>
          <w:tab w:val="num" w:pos="360"/>
        </w:tabs>
        <w:overflowPunct w:val="0"/>
        <w:autoSpaceDE w:val="0"/>
        <w:autoSpaceDN w:val="0"/>
        <w:adjustRightInd w:val="0"/>
        <w:spacing w:after="0"/>
        <w:ind w:left="360" w:hanging="358"/>
        <w:jc w:val="both"/>
        <w:rPr>
          <w:rFonts w:ascii="Symbol" w:hAnsi="Symbol" w:cs="Symbol"/>
          <w:sz w:val="24"/>
          <w:szCs w:val="24"/>
          <w:lang w:val="ru-RU"/>
        </w:rPr>
      </w:pPr>
      <w:r w:rsidRPr="00E36DFF">
        <w:rPr>
          <w:rFonts w:ascii="Times New Roman" w:hAnsi="Times New Roman"/>
          <w:sz w:val="24"/>
          <w:szCs w:val="24"/>
          <w:lang w:val="ru-RU"/>
        </w:rPr>
        <w:t xml:space="preserve">Н.А. Федосова. «Я готовлюсь к письму». М.:Гном,. 2 тетради: «От рисунка к букве», «Мои первые буквы», 2015 г. </w:t>
      </w:r>
    </w:p>
    <w:p w:rsidR="00C8041E" w:rsidRPr="00E36DFF" w:rsidRDefault="00C8041E" w:rsidP="00C8041E">
      <w:pPr>
        <w:widowControl w:val="0"/>
        <w:numPr>
          <w:ilvl w:val="0"/>
          <w:numId w:val="21"/>
        </w:numPr>
        <w:tabs>
          <w:tab w:val="clear" w:pos="720"/>
          <w:tab w:val="num" w:pos="360"/>
        </w:tabs>
        <w:overflowPunct w:val="0"/>
        <w:autoSpaceDE w:val="0"/>
        <w:autoSpaceDN w:val="0"/>
        <w:adjustRightInd w:val="0"/>
        <w:spacing w:after="0"/>
        <w:ind w:left="360" w:right="1360" w:hanging="358"/>
        <w:jc w:val="both"/>
        <w:rPr>
          <w:rFonts w:ascii="Symbol" w:hAnsi="Symbol" w:cs="Symbol"/>
          <w:sz w:val="24"/>
          <w:szCs w:val="24"/>
          <w:lang w:val="ru-RU"/>
        </w:rPr>
      </w:pPr>
      <w:r w:rsidRPr="00E36DFF">
        <w:rPr>
          <w:rFonts w:ascii="Times New Roman" w:hAnsi="Times New Roman"/>
          <w:sz w:val="24"/>
          <w:szCs w:val="24"/>
          <w:lang w:val="ru-RU"/>
        </w:rPr>
        <w:t>Волкова С.И. Математические ступеньки: Учебное пособие для подготовки детей к школе. - М.: Просвещение, 2015 г.</w:t>
      </w:r>
    </w:p>
    <w:p w:rsidR="00C8041E" w:rsidRPr="00E36DFF" w:rsidRDefault="00C8041E" w:rsidP="00C8041E">
      <w:pPr>
        <w:widowControl w:val="0"/>
        <w:numPr>
          <w:ilvl w:val="0"/>
          <w:numId w:val="21"/>
        </w:numPr>
        <w:tabs>
          <w:tab w:val="clear" w:pos="720"/>
          <w:tab w:val="num" w:pos="360"/>
        </w:tabs>
        <w:overflowPunct w:val="0"/>
        <w:autoSpaceDE w:val="0"/>
        <w:autoSpaceDN w:val="0"/>
        <w:adjustRightInd w:val="0"/>
        <w:spacing w:after="0"/>
        <w:ind w:left="360" w:right="1360" w:hanging="358"/>
        <w:jc w:val="both"/>
        <w:rPr>
          <w:rFonts w:ascii="Symbol" w:hAnsi="Symbol" w:cs="Symbol"/>
          <w:sz w:val="24"/>
          <w:szCs w:val="24"/>
          <w:lang w:val="ru-RU"/>
        </w:rPr>
      </w:pPr>
      <w:r w:rsidRPr="00E36DFF">
        <w:rPr>
          <w:rFonts w:ascii="Times New Roman" w:hAnsi="Times New Roman"/>
          <w:sz w:val="24"/>
          <w:szCs w:val="24"/>
          <w:lang w:val="ru-RU"/>
        </w:rPr>
        <w:t>Комарова Т.С. Изобразительная деятельность. Подготовительная группа к школе 6-7 лет. М.: Гном, 2015 г.</w:t>
      </w:r>
    </w:p>
    <w:p w:rsidR="00C8041E" w:rsidRPr="00E36DFF" w:rsidRDefault="00C8041E" w:rsidP="00C8041E">
      <w:pPr>
        <w:widowControl w:val="0"/>
        <w:numPr>
          <w:ilvl w:val="0"/>
          <w:numId w:val="21"/>
        </w:numPr>
        <w:tabs>
          <w:tab w:val="clear" w:pos="720"/>
          <w:tab w:val="num" w:pos="360"/>
        </w:tabs>
        <w:overflowPunct w:val="0"/>
        <w:autoSpaceDE w:val="0"/>
        <w:autoSpaceDN w:val="0"/>
        <w:adjustRightInd w:val="0"/>
        <w:spacing w:after="0"/>
        <w:ind w:left="360" w:right="1360" w:hanging="358"/>
        <w:jc w:val="both"/>
        <w:rPr>
          <w:rFonts w:ascii="Symbol" w:hAnsi="Symbol" w:cs="Symbol"/>
          <w:sz w:val="24"/>
          <w:szCs w:val="24"/>
          <w:lang w:val="ru-RU"/>
        </w:rPr>
      </w:pPr>
      <w:r w:rsidRPr="00E36DFF">
        <w:rPr>
          <w:rFonts w:ascii="Times New Roman" w:hAnsi="Times New Roman"/>
          <w:sz w:val="24"/>
          <w:szCs w:val="24"/>
          <w:lang w:val="ru-RU"/>
        </w:rPr>
        <w:t>Куцакова Л.В. Конструирование из строительного материала. Подготовительная группа к школе 6-7 лет. М.: Гном, 2015 г.</w:t>
      </w:r>
    </w:p>
    <w:p w:rsidR="00C8041E" w:rsidRPr="00E36DFF" w:rsidRDefault="00C8041E" w:rsidP="00C8041E">
      <w:pPr>
        <w:widowControl w:val="0"/>
        <w:numPr>
          <w:ilvl w:val="0"/>
          <w:numId w:val="21"/>
        </w:numPr>
        <w:tabs>
          <w:tab w:val="clear" w:pos="720"/>
          <w:tab w:val="num" w:pos="360"/>
        </w:tabs>
        <w:overflowPunct w:val="0"/>
        <w:autoSpaceDE w:val="0"/>
        <w:autoSpaceDN w:val="0"/>
        <w:adjustRightInd w:val="0"/>
        <w:spacing w:after="0"/>
        <w:ind w:left="360" w:right="1360" w:hanging="358"/>
        <w:jc w:val="both"/>
        <w:rPr>
          <w:rFonts w:ascii="Symbol" w:hAnsi="Symbol" w:cs="Symbol"/>
          <w:sz w:val="24"/>
          <w:szCs w:val="24"/>
          <w:lang w:val="ru-RU"/>
        </w:rPr>
      </w:pPr>
      <w:r w:rsidRPr="00E36DFF">
        <w:rPr>
          <w:rFonts w:ascii="Times New Roman" w:hAnsi="Times New Roman"/>
          <w:sz w:val="24"/>
          <w:szCs w:val="24"/>
          <w:lang w:val="ru-RU"/>
        </w:rPr>
        <w:t>Пензулаева Л.И. Физическая культура. Подготовительная группа к школе 6-7 лет. М.: Гном, 2015 г.</w:t>
      </w:r>
    </w:p>
    <w:p w:rsidR="00C8041E" w:rsidRPr="00E36DFF" w:rsidRDefault="00C8041E" w:rsidP="00C8041E">
      <w:pPr>
        <w:widowControl w:val="0"/>
        <w:autoSpaceDE w:val="0"/>
        <w:autoSpaceDN w:val="0"/>
        <w:adjustRightInd w:val="0"/>
        <w:spacing w:after="0" w:line="134" w:lineRule="exact"/>
        <w:jc w:val="both"/>
        <w:rPr>
          <w:rFonts w:ascii="Symbol" w:hAnsi="Symbol" w:cs="Symbol"/>
          <w:sz w:val="24"/>
          <w:szCs w:val="24"/>
          <w:lang w:val="ru-RU"/>
        </w:rPr>
      </w:pPr>
    </w:p>
    <w:p w:rsidR="00C8041E" w:rsidRPr="00E36DFF" w:rsidRDefault="00C8041E" w:rsidP="00C8041E">
      <w:pPr>
        <w:widowControl w:val="0"/>
        <w:autoSpaceDE w:val="0"/>
        <w:autoSpaceDN w:val="0"/>
        <w:adjustRightInd w:val="0"/>
        <w:spacing w:after="0" w:line="221" w:lineRule="exact"/>
        <w:jc w:val="both"/>
        <w:rPr>
          <w:rFonts w:ascii="Times New Roman" w:hAnsi="Times New Roman"/>
          <w:sz w:val="24"/>
          <w:szCs w:val="24"/>
          <w:lang w:val="ru-RU"/>
        </w:rPr>
      </w:pPr>
    </w:p>
    <w:p w:rsidR="00C8041E" w:rsidRPr="00E36DFF" w:rsidRDefault="00C8041E" w:rsidP="00C8041E">
      <w:pPr>
        <w:widowControl w:val="0"/>
        <w:autoSpaceDE w:val="0"/>
        <w:autoSpaceDN w:val="0"/>
        <w:adjustRightInd w:val="0"/>
        <w:spacing w:after="0" w:line="240" w:lineRule="auto"/>
        <w:rPr>
          <w:rFonts w:ascii="Times New Roman" w:hAnsi="Times New Roman"/>
          <w:sz w:val="24"/>
          <w:szCs w:val="24"/>
        </w:rPr>
      </w:pPr>
      <w:bookmarkStart w:id="26" w:name="page37"/>
      <w:bookmarkEnd w:id="26"/>
      <w:r w:rsidRPr="00E36DFF">
        <w:rPr>
          <w:rFonts w:ascii="Times New Roman" w:hAnsi="Times New Roman"/>
          <w:b/>
          <w:bCs/>
          <w:sz w:val="24"/>
          <w:szCs w:val="24"/>
        </w:rPr>
        <w:t>Литература</w:t>
      </w:r>
      <w:r w:rsidRPr="00E36DFF">
        <w:rPr>
          <w:rFonts w:ascii="Times New Roman" w:hAnsi="Times New Roman"/>
          <w:b/>
          <w:bCs/>
          <w:sz w:val="24"/>
          <w:szCs w:val="24"/>
          <w:lang w:val="ru-RU"/>
        </w:rPr>
        <w:t xml:space="preserve">  </w:t>
      </w:r>
      <w:r w:rsidRPr="00E36DFF">
        <w:rPr>
          <w:rFonts w:ascii="Times New Roman" w:hAnsi="Times New Roman"/>
          <w:b/>
          <w:bCs/>
          <w:sz w:val="24"/>
          <w:szCs w:val="24"/>
        </w:rPr>
        <w:t>для</w:t>
      </w:r>
      <w:r>
        <w:rPr>
          <w:rFonts w:ascii="Times New Roman" w:hAnsi="Times New Roman"/>
          <w:b/>
          <w:bCs/>
          <w:sz w:val="24"/>
          <w:szCs w:val="24"/>
          <w:lang w:val="ru-RU"/>
        </w:rPr>
        <w:t xml:space="preserve"> </w:t>
      </w:r>
      <w:r w:rsidRPr="00E36DFF">
        <w:rPr>
          <w:rFonts w:ascii="Times New Roman" w:hAnsi="Times New Roman"/>
          <w:b/>
          <w:bCs/>
          <w:sz w:val="24"/>
          <w:szCs w:val="24"/>
        </w:rPr>
        <w:t>учителя</w:t>
      </w:r>
    </w:p>
    <w:p w:rsidR="00C8041E" w:rsidRPr="00E36DFF" w:rsidRDefault="00C8041E" w:rsidP="00C8041E">
      <w:pPr>
        <w:widowControl w:val="0"/>
        <w:autoSpaceDE w:val="0"/>
        <w:autoSpaceDN w:val="0"/>
        <w:adjustRightInd w:val="0"/>
        <w:spacing w:after="0" w:line="392" w:lineRule="exact"/>
        <w:rPr>
          <w:rFonts w:ascii="Times New Roman" w:hAnsi="Times New Roman"/>
          <w:sz w:val="24"/>
          <w:szCs w:val="24"/>
        </w:rPr>
      </w:pPr>
    </w:p>
    <w:p w:rsidR="00C8041E" w:rsidRPr="00E36DFF" w:rsidRDefault="00C8041E" w:rsidP="00C8041E">
      <w:pPr>
        <w:widowControl w:val="0"/>
        <w:numPr>
          <w:ilvl w:val="0"/>
          <w:numId w:val="25"/>
        </w:numPr>
        <w:overflowPunct w:val="0"/>
        <w:autoSpaceDE w:val="0"/>
        <w:autoSpaceDN w:val="0"/>
        <w:adjustRightInd w:val="0"/>
        <w:spacing w:after="0" w:line="233" w:lineRule="auto"/>
        <w:ind w:right="20" w:hanging="358"/>
        <w:jc w:val="both"/>
        <w:rPr>
          <w:rFonts w:ascii="Times New Roman" w:hAnsi="Times New Roman"/>
          <w:color w:val="000000"/>
          <w:sz w:val="24"/>
          <w:szCs w:val="24"/>
          <w:lang w:val="ru-RU"/>
        </w:rPr>
      </w:pPr>
      <w:r w:rsidRPr="00E36DFF">
        <w:rPr>
          <w:rFonts w:ascii="Times New Roman" w:hAnsi="Times New Roman"/>
          <w:color w:val="000000"/>
          <w:sz w:val="24"/>
          <w:szCs w:val="24"/>
          <w:lang w:val="ru-RU"/>
        </w:rPr>
        <w:t>Белова Т.В., Солнцева В.А.Готов ли я к школе? Пособие для детей 5—7</w:t>
      </w:r>
      <w:r w:rsidR="006A7160">
        <w:rPr>
          <w:rFonts w:ascii="Times New Roman" w:hAnsi="Times New Roman"/>
          <w:color w:val="000000"/>
          <w:sz w:val="24"/>
          <w:szCs w:val="24"/>
          <w:lang w:val="ru-RU"/>
        </w:rPr>
        <w:t xml:space="preserve"> лет. Москва «Просвещение», 2016</w:t>
      </w:r>
      <w:r w:rsidRPr="00E36DFF">
        <w:rPr>
          <w:rFonts w:ascii="Times New Roman" w:hAnsi="Times New Roman"/>
          <w:color w:val="000000"/>
          <w:sz w:val="24"/>
          <w:szCs w:val="24"/>
          <w:lang w:val="ru-RU"/>
        </w:rPr>
        <w:t xml:space="preserve"> г.</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hanging="358"/>
        <w:jc w:val="both"/>
        <w:rPr>
          <w:rFonts w:ascii="Times New Roman" w:hAnsi="Times New Roman"/>
          <w:color w:val="000000"/>
          <w:sz w:val="24"/>
          <w:szCs w:val="24"/>
          <w:lang w:val="ru-RU"/>
        </w:rPr>
      </w:pPr>
      <w:r w:rsidRPr="00E36DFF">
        <w:rPr>
          <w:rFonts w:ascii="Times New Roman" w:hAnsi="Times New Roman"/>
          <w:color w:val="000000"/>
          <w:sz w:val="24"/>
          <w:szCs w:val="24"/>
          <w:lang w:val="ru-RU"/>
        </w:rPr>
        <w:t>Степаненкова Э.Я. Сборник подвижных игр.</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Развитие речи. В.В. Гербова, О.С. Ушакова;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Познаем мир. Т.В. Владимирова;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Физическое развитие. Л.И. Пензулаева;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Лепка. Т.С. Комарова;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Подвижные игры. М.Ф. Литвинова;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Мир социальных отношений. С.В. Петерина;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Мир искусства и художественной деятельности. Т.С. Комарова;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Первые шаги в математику. Л.С. Метлина, Т.Д. Фалькович, Л.П. Барылкина;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Приобщение к труду. Р.С. Буре, Г.Н. Година;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Играем и фантазируем. З.М. Богуславская, Е.О. Смирнова;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Учимся думать, рассуждать. А.И. Максаков, Г.А. Тумакова, З.А. Михайлова. </w:t>
      </w:r>
    </w:p>
    <w:p w:rsidR="00C8041E" w:rsidRPr="00E36DFF" w:rsidRDefault="00C8041E" w:rsidP="00C8041E">
      <w:pPr>
        <w:widowControl w:val="0"/>
        <w:numPr>
          <w:ilvl w:val="0"/>
          <w:numId w:val="25"/>
        </w:numPr>
        <w:overflowPunct w:val="0"/>
        <w:autoSpaceDE w:val="0"/>
        <w:autoSpaceDN w:val="0"/>
        <w:adjustRightInd w:val="0"/>
        <w:spacing w:after="0" w:line="233" w:lineRule="auto"/>
        <w:ind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Т.М. Бондаренко. Комплексные занятия в группе детского сада: Практическое пособие для воспитателей        и методистов ДОУ. – </w:t>
      </w:r>
      <w:r w:rsidR="006A7160">
        <w:rPr>
          <w:rFonts w:ascii="Times New Roman" w:hAnsi="Times New Roman"/>
          <w:color w:val="000000"/>
          <w:sz w:val="24"/>
          <w:szCs w:val="24"/>
          <w:lang w:val="ru-RU"/>
        </w:rPr>
        <w:t>Воронеж:ЧП Лакоценич С.С., 201</w:t>
      </w:r>
      <w:r w:rsidRPr="00E36DFF">
        <w:rPr>
          <w:rFonts w:ascii="Times New Roman" w:hAnsi="Times New Roman"/>
          <w:color w:val="000000"/>
          <w:sz w:val="24"/>
          <w:szCs w:val="24"/>
          <w:lang w:val="ru-RU"/>
        </w:rPr>
        <w:t xml:space="preserve">7. </w:t>
      </w:r>
    </w:p>
    <w:p w:rsidR="00C8041E" w:rsidRPr="00E36DFF" w:rsidRDefault="00C8041E" w:rsidP="00C8041E">
      <w:pPr>
        <w:widowControl w:val="0"/>
        <w:overflowPunct w:val="0"/>
        <w:autoSpaceDE w:val="0"/>
        <w:autoSpaceDN w:val="0"/>
        <w:adjustRightInd w:val="0"/>
        <w:spacing w:after="0" w:line="233" w:lineRule="auto"/>
        <w:ind w:left="720" w:right="20"/>
        <w:jc w:val="both"/>
        <w:rPr>
          <w:rFonts w:ascii="Times New Roman" w:hAnsi="Times New Roman"/>
          <w:color w:val="000000"/>
          <w:sz w:val="24"/>
          <w:szCs w:val="24"/>
          <w:lang w:val="ru-RU"/>
        </w:rPr>
      </w:pPr>
      <w:r w:rsidRPr="00E36DFF">
        <w:rPr>
          <w:rFonts w:ascii="Times New Roman" w:hAnsi="Times New Roman"/>
          <w:color w:val="000000"/>
          <w:sz w:val="24"/>
          <w:szCs w:val="24"/>
          <w:lang w:val="ru-RU"/>
        </w:rPr>
        <w:t xml:space="preserve"> </w:t>
      </w:r>
    </w:p>
    <w:p w:rsidR="00C8041E" w:rsidRPr="00E36DFF" w:rsidRDefault="00C8041E" w:rsidP="00C8041E">
      <w:pPr>
        <w:widowControl w:val="0"/>
        <w:overflowPunct w:val="0"/>
        <w:autoSpaceDE w:val="0"/>
        <w:autoSpaceDN w:val="0"/>
        <w:adjustRightInd w:val="0"/>
        <w:spacing w:after="0" w:line="233" w:lineRule="auto"/>
        <w:ind w:left="720" w:right="20"/>
        <w:jc w:val="both"/>
        <w:rPr>
          <w:rFonts w:ascii="Times New Roman" w:hAnsi="Times New Roman"/>
          <w:color w:val="000000"/>
          <w:sz w:val="24"/>
          <w:szCs w:val="24"/>
          <w:lang w:val="ru-RU"/>
        </w:rPr>
      </w:pPr>
    </w:p>
    <w:p w:rsidR="00C8041E" w:rsidRPr="00E36DFF" w:rsidRDefault="00C8041E" w:rsidP="00C8041E">
      <w:pPr>
        <w:widowControl w:val="0"/>
        <w:autoSpaceDE w:val="0"/>
        <w:autoSpaceDN w:val="0"/>
        <w:adjustRightInd w:val="0"/>
        <w:spacing w:after="0" w:line="383" w:lineRule="exact"/>
        <w:rPr>
          <w:rFonts w:ascii="Times New Roman" w:hAnsi="Times New Roman"/>
          <w:color w:val="000000"/>
          <w:sz w:val="24"/>
          <w:szCs w:val="24"/>
          <w:lang w:val="ru-RU"/>
        </w:rPr>
      </w:pPr>
    </w:p>
    <w:p w:rsidR="00C8041E" w:rsidRPr="00E36DFF" w:rsidRDefault="00C8041E" w:rsidP="00C8041E">
      <w:pPr>
        <w:widowControl w:val="0"/>
        <w:autoSpaceDE w:val="0"/>
        <w:autoSpaceDN w:val="0"/>
        <w:adjustRightInd w:val="0"/>
        <w:spacing w:after="0" w:line="239" w:lineRule="auto"/>
        <w:rPr>
          <w:rFonts w:ascii="Times New Roman" w:hAnsi="Times New Roman"/>
          <w:sz w:val="24"/>
          <w:szCs w:val="24"/>
          <w:lang w:val="ru-RU"/>
        </w:rPr>
      </w:pPr>
      <w:r w:rsidRPr="00E36DFF">
        <w:rPr>
          <w:rFonts w:ascii="Times New Roman" w:hAnsi="Times New Roman"/>
          <w:b/>
          <w:bCs/>
          <w:sz w:val="24"/>
          <w:szCs w:val="24"/>
          <w:lang w:val="ru-RU"/>
        </w:rPr>
        <w:t>Литература для детей и родителей</w:t>
      </w:r>
    </w:p>
    <w:p w:rsidR="00C8041E" w:rsidRPr="00E36DFF" w:rsidRDefault="00C8041E" w:rsidP="00C8041E">
      <w:pPr>
        <w:widowControl w:val="0"/>
        <w:autoSpaceDE w:val="0"/>
        <w:autoSpaceDN w:val="0"/>
        <w:adjustRightInd w:val="0"/>
        <w:spacing w:after="0" w:line="393" w:lineRule="exact"/>
        <w:rPr>
          <w:rFonts w:ascii="Times New Roman" w:hAnsi="Times New Roman"/>
          <w:sz w:val="24"/>
          <w:szCs w:val="24"/>
          <w:lang w:val="ru-RU"/>
        </w:rPr>
      </w:pPr>
    </w:p>
    <w:p w:rsidR="00C8041E" w:rsidRPr="00E36DFF" w:rsidRDefault="00C8041E" w:rsidP="00C8041E">
      <w:pPr>
        <w:widowControl w:val="0"/>
        <w:numPr>
          <w:ilvl w:val="0"/>
          <w:numId w:val="26"/>
        </w:numPr>
        <w:overflowPunct w:val="0"/>
        <w:autoSpaceDE w:val="0"/>
        <w:autoSpaceDN w:val="0"/>
        <w:adjustRightInd w:val="0"/>
        <w:spacing w:after="0" w:line="233" w:lineRule="auto"/>
        <w:ind w:right="480" w:hanging="358"/>
        <w:jc w:val="both"/>
        <w:rPr>
          <w:rFonts w:ascii="Times New Roman" w:hAnsi="Times New Roman"/>
          <w:sz w:val="24"/>
          <w:szCs w:val="24"/>
          <w:lang w:val="ru-RU"/>
        </w:rPr>
      </w:pPr>
      <w:r w:rsidRPr="00E36DFF">
        <w:rPr>
          <w:rFonts w:ascii="Times New Roman" w:hAnsi="Times New Roman"/>
          <w:sz w:val="24"/>
          <w:szCs w:val="24"/>
          <w:lang w:val="ru-RU"/>
        </w:rPr>
        <w:t>Коваленко Е.В., Новик Е.А. Готов ли ваш ребёнок к школе: пособие для родител</w:t>
      </w:r>
      <w:r w:rsidR="006A7160">
        <w:rPr>
          <w:rFonts w:ascii="Times New Roman" w:hAnsi="Times New Roman"/>
          <w:sz w:val="24"/>
          <w:szCs w:val="24"/>
          <w:lang w:val="ru-RU"/>
        </w:rPr>
        <w:t>ей.г. Москва «Просвещение», 2016</w:t>
      </w:r>
      <w:r w:rsidRPr="00E36DFF">
        <w:rPr>
          <w:rFonts w:ascii="Times New Roman" w:hAnsi="Times New Roman"/>
          <w:sz w:val="24"/>
          <w:szCs w:val="24"/>
          <w:lang w:val="ru-RU"/>
        </w:rPr>
        <w:t xml:space="preserve"> г.</w:t>
      </w: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p w:rsidR="00C8041E" w:rsidRPr="00E36DFF" w:rsidRDefault="00C8041E" w:rsidP="00C8041E">
      <w:pPr>
        <w:rPr>
          <w:rFonts w:ascii="Times New Roman" w:hAnsi="Times New Roman"/>
          <w:sz w:val="24"/>
          <w:szCs w:val="24"/>
          <w:lang w:val="ru-RU"/>
        </w:rPr>
      </w:pPr>
    </w:p>
    <w:sectPr w:rsidR="00C8041E" w:rsidRPr="00E36DFF" w:rsidSect="00C8041E">
      <w:footerReference w:type="default" r:id="rId7"/>
      <w:pgSz w:w="11906" w:h="16838"/>
      <w:pgMar w:top="700" w:right="720" w:bottom="588" w:left="158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960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C8" w:rsidRDefault="001573C8" w:rsidP="00C8041E">
      <w:pPr>
        <w:spacing w:after="0" w:line="240" w:lineRule="auto"/>
      </w:pPr>
      <w:r>
        <w:separator/>
      </w:r>
    </w:p>
  </w:endnote>
  <w:endnote w:type="continuationSeparator" w:id="0">
    <w:p w:rsidR="001573C8" w:rsidRDefault="001573C8" w:rsidP="00C8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F5" w:rsidRDefault="00D90BF5">
    <w:pPr>
      <w:pStyle w:val="a8"/>
      <w:jc w:val="center"/>
    </w:pPr>
    <w:r>
      <w:fldChar w:fldCharType="begin"/>
    </w:r>
    <w:r>
      <w:instrText>PAGE   \* MERGEFORMAT</w:instrText>
    </w:r>
    <w:r>
      <w:fldChar w:fldCharType="separate"/>
    </w:r>
    <w:r w:rsidR="00BF445D" w:rsidRPr="00BF445D">
      <w:rPr>
        <w:noProof/>
        <w:lang w:val="ru-RU"/>
      </w:rPr>
      <w:t>26</w:t>
    </w:r>
    <w:r>
      <w:rPr>
        <w:noProof/>
        <w:lang w:val="ru-RU"/>
      </w:rPr>
      <w:fldChar w:fldCharType="end"/>
    </w:r>
  </w:p>
  <w:p w:rsidR="00D90BF5" w:rsidRDefault="00D90B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C8" w:rsidRDefault="001573C8" w:rsidP="00C8041E">
      <w:pPr>
        <w:spacing w:after="0" w:line="240" w:lineRule="auto"/>
      </w:pPr>
      <w:r>
        <w:separator/>
      </w:r>
    </w:p>
  </w:footnote>
  <w:footnote w:type="continuationSeparator" w:id="0">
    <w:p w:rsidR="001573C8" w:rsidRDefault="001573C8" w:rsidP="00C8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5A1"/>
    <w:multiLevelType w:val="hybridMultilevel"/>
    <w:tmpl w:val="00005422"/>
    <w:lvl w:ilvl="0" w:tplc="00003E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C49"/>
    <w:multiLevelType w:val="hybridMultilevel"/>
    <w:tmpl w:val="00003C61"/>
    <w:lvl w:ilvl="0" w:tplc="00002FF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3EA"/>
    <w:multiLevelType w:val="hybridMultilevel"/>
    <w:tmpl w:val="000023C9"/>
    <w:lvl w:ilvl="0" w:tplc="000048C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CD6"/>
    <w:multiLevelType w:val="hybridMultilevel"/>
    <w:tmpl w:val="00000FBF"/>
    <w:lvl w:ilvl="0" w:tplc="00002F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1"/>
      <w:numFmt w:val="bullet"/>
      <w:lvlText w:val="и"/>
      <w:lvlJc w:val="left"/>
      <w:pPr>
        <w:tabs>
          <w:tab w:val="num" w:pos="1440"/>
        </w:tabs>
        <w:ind w:left="1440" w:hanging="360"/>
      </w:pPr>
    </w:lvl>
    <w:lvl w:ilvl="2" w:tplc="00004944">
      <w:start w:val="1"/>
      <w:numFmt w:val="bullet"/>
      <w:lvlText w:val="В"/>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4DC"/>
    <w:multiLevelType w:val="hybridMultilevel"/>
    <w:tmpl w:val="0000368E"/>
    <w:lvl w:ilvl="0" w:tplc="00000D66">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4DE"/>
    <w:multiLevelType w:val="hybridMultilevel"/>
    <w:tmpl w:val="000039B3"/>
    <w:lvl w:ilvl="0" w:tplc="00002D12">
      <w:start w:val="1"/>
      <w:numFmt w:val="bullet"/>
      <w:lvlText w:val="и"/>
      <w:lvlJc w:val="left"/>
      <w:pPr>
        <w:tabs>
          <w:tab w:val="num" w:pos="720"/>
        </w:tabs>
        <w:ind w:left="720" w:hanging="360"/>
      </w:pPr>
    </w:lvl>
    <w:lvl w:ilvl="1" w:tplc="0000074D">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5772"/>
    <w:multiLevelType w:val="hybridMultilevel"/>
    <w:tmpl w:val="0000139D"/>
    <w:lvl w:ilvl="0" w:tplc="000070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692C"/>
    <w:multiLevelType w:val="hybridMultilevel"/>
    <w:tmpl w:val="00004A80"/>
    <w:lvl w:ilvl="0" w:tplc="0000187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AD6"/>
    <w:multiLevelType w:val="hybridMultilevel"/>
    <w:tmpl w:val="0000047E"/>
    <w:lvl w:ilvl="0" w:tplc="000042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EB7"/>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1866253B"/>
    <w:multiLevelType w:val="multilevel"/>
    <w:tmpl w:val="F27C2510"/>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7" w15:restartNumberingAfterBreak="0">
    <w:nsid w:val="23164D72"/>
    <w:multiLevelType w:val="multilevel"/>
    <w:tmpl w:val="8A44D892"/>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15:restartNumberingAfterBreak="0">
    <w:nsid w:val="3A936B5C"/>
    <w:multiLevelType w:val="multilevel"/>
    <w:tmpl w:val="E6B8B65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41342602"/>
    <w:multiLevelType w:val="hybridMultilevel"/>
    <w:tmpl w:val="ACD2A174"/>
    <w:lvl w:ilvl="0" w:tplc="C3FE5BF8">
      <w:start w:val="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15:restartNumberingAfterBreak="0">
    <w:nsid w:val="51F20440"/>
    <w:multiLevelType w:val="hybridMultilevel"/>
    <w:tmpl w:val="779E7FC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5443B2D"/>
    <w:multiLevelType w:val="multilevel"/>
    <w:tmpl w:val="EE18D36C"/>
    <w:lvl w:ilvl="0">
      <w:start w:val="3"/>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15:restartNumberingAfterBreak="0">
    <w:nsid w:val="68EB51F0"/>
    <w:multiLevelType w:val="multilevel"/>
    <w:tmpl w:val="713C9BD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15:restartNumberingAfterBreak="0">
    <w:nsid w:val="72102108"/>
    <w:multiLevelType w:val="hybridMultilevel"/>
    <w:tmpl w:val="C55C0C6A"/>
    <w:lvl w:ilvl="0" w:tplc="0419000F">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6"/>
  </w:num>
  <w:num w:numId="2">
    <w:abstractNumId w:val="25"/>
  </w:num>
  <w:num w:numId="3">
    <w:abstractNumId w:val="19"/>
  </w:num>
  <w:num w:numId="4">
    <w:abstractNumId w:val="21"/>
  </w:num>
  <w:num w:numId="5">
    <w:abstractNumId w:val="15"/>
  </w:num>
  <w:num w:numId="6">
    <w:abstractNumId w:val="7"/>
  </w:num>
  <w:num w:numId="7">
    <w:abstractNumId w:val="27"/>
  </w:num>
  <w:num w:numId="8">
    <w:abstractNumId w:val="35"/>
  </w:num>
  <w:num w:numId="9">
    <w:abstractNumId w:val="8"/>
  </w:num>
  <w:num w:numId="10">
    <w:abstractNumId w:val="1"/>
  </w:num>
  <w:num w:numId="11">
    <w:abstractNumId w:val="22"/>
  </w:num>
  <w:num w:numId="12">
    <w:abstractNumId w:val="31"/>
  </w:num>
  <w:num w:numId="13">
    <w:abstractNumId w:val="17"/>
  </w:num>
  <w:num w:numId="14">
    <w:abstractNumId w:val="26"/>
  </w:num>
  <w:num w:numId="15">
    <w:abstractNumId w:val="32"/>
  </w:num>
  <w:num w:numId="16">
    <w:abstractNumId w:val="18"/>
  </w:num>
  <w:num w:numId="17">
    <w:abstractNumId w:val="10"/>
  </w:num>
  <w:num w:numId="18">
    <w:abstractNumId w:val="12"/>
  </w:num>
  <w:num w:numId="19">
    <w:abstractNumId w:val="34"/>
  </w:num>
  <w:num w:numId="20">
    <w:abstractNumId w:val="5"/>
  </w:num>
  <w:num w:numId="21">
    <w:abstractNumId w:val="2"/>
  </w:num>
  <w:num w:numId="22">
    <w:abstractNumId w:val="3"/>
  </w:num>
  <w:num w:numId="23">
    <w:abstractNumId w:val="30"/>
  </w:num>
  <w:num w:numId="24">
    <w:abstractNumId w:val="13"/>
  </w:num>
  <w:num w:numId="25">
    <w:abstractNumId w:val="24"/>
  </w:num>
  <w:num w:numId="26">
    <w:abstractNumId w:val="28"/>
  </w:num>
  <w:num w:numId="27">
    <w:abstractNumId w:val="6"/>
  </w:num>
  <w:num w:numId="28">
    <w:abstractNumId w:val="4"/>
  </w:num>
  <w:num w:numId="29">
    <w:abstractNumId w:val="11"/>
  </w:num>
  <w:num w:numId="30">
    <w:abstractNumId w:val="23"/>
  </w:num>
  <w:num w:numId="31">
    <w:abstractNumId w:val="14"/>
  </w:num>
  <w:num w:numId="32">
    <w:abstractNumId w:val="29"/>
  </w:num>
  <w:num w:numId="33">
    <w:abstractNumId w:val="20"/>
  </w:num>
  <w:num w:numId="34">
    <w:abstractNumId w:val="33"/>
  </w:num>
  <w:num w:numId="35">
    <w:abstractNumId w:val="9"/>
  </w:num>
  <w:num w:numId="36">
    <w:abstractNumId w:val="42"/>
  </w:num>
  <w:num w:numId="37">
    <w:abstractNumId w:val="43"/>
  </w:num>
  <w:num w:numId="38">
    <w:abstractNumId w:val="38"/>
  </w:num>
  <w:num w:numId="39">
    <w:abstractNumId w:val="36"/>
  </w:num>
  <w:num w:numId="40">
    <w:abstractNumId w:val="0"/>
  </w:num>
  <w:num w:numId="41">
    <w:abstractNumId w:val="44"/>
  </w:num>
  <w:num w:numId="42">
    <w:abstractNumId w:val="39"/>
  </w:num>
  <w:num w:numId="43">
    <w:abstractNumId w:val="41"/>
  </w:num>
  <w:num w:numId="44">
    <w:abstractNumId w:val="4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041E"/>
    <w:rsid w:val="00033718"/>
    <w:rsid w:val="00042811"/>
    <w:rsid w:val="00052C0C"/>
    <w:rsid w:val="00090EA0"/>
    <w:rsid w:val="000B280D"/>
    <w:rsid w:val="000B6A58"/>
    <w:rsid w:val="000C7618"/>
    <w:rsid w:val="000E7A08"/>
    <w:rsid w:val="000F41A2"/>
    <w:rsid w:val="000F5D46"/>
    <w:rsid w:val="00111E1B"/>
    <w:rsid w:val="0013148D"/>
    <w:rsid w:val="001322E6"/>
    <w:rsid w:val="00133A4C"/>
    <w:rsid w:val="001425FC"/>
    <w:rsid w:val="00147B52"/>
    <w:rsid w:val="001506D3"/>
    <w:rsid w:val="001573C8"/>
    <w:rsid w:val="00175C87"/>
    <w:rsid w:val="001A004A"/>
    <w:rsid w:val="001E1E0F"/>
    <w:rsid w:val="00213669"/>
    <w:rsid w:val="00213FC3"/>
    <w:rsid w:val="0022193F"/>
    <w:rsid w:val="00225126"/>
    <w:rsid w:val="00227E41"/>
    <w:rsid w:val="00246B91"/>
    <w:rsid w:val="0025589D"/>
    <w:rsid w:val="00274797"/>
    <w:rsid w:val="002A6977"/>
    <w:rsid w:val="002B297D"/>
    <w:rsid w:val="002C3039"/>
    <w:rsid w:val="00317AB3"/>
    <w:rsid w:val="003356CA"/>
    <w:rsid w:val="003566C5"/>
    <w:rsid w:val="0036508E"/>
    <w:rsid w:val="0037405E"/>
    <w:rsid w:val="003A4720"/>
    <w:rsid w:val="003F0218"/>
    <w:rsid w:val="004021C1"/>
    <w:rsid w:val="00423359"/>
    <w:rsid w:val="00427CEF"/>
    <w:rsid w:val="00435B41"/>
    <w:rsid w:val="00451C27"/>
    <w:rsid w:val="004942F2"/>
    <w:rsid w:val="004B3296"/>
    <w:rsid w:val="004D0B43"/>
    <w:rsid w:val="004D3B69"/>
    <w:rsid w:val="004D68A1"/>
    <w:rsid w:val="004E046D"/>
    <w:rsid w:val="004E1E18"/>
    <w:rsid w:val="005073D5"/>
    <w:rsid w:val="005428E2"/>
    <w:rsid w:val="005471B9"/>
    <w:rsid w:val="00551423"/>
    <w:rsid w:val="00575699"/>
    <w:rsid w:val="00593244"/>
    <w:rsid w:val="005D5D69"/>
    <w:rsid w:val="005E178A"/>
    <w:rsid w:val="00607363"/>
    <w:rsid w:val="006077EC"/>
    <w:rsid w:val="006620E2"/>
    <w:rsid w:val="00663911"/>
    <w:rsid w:val="00672106"/>
    <w:rsid w:val="00684AB5"/>
    <w:rsid w:val="00686173"/>
    <w:rsid w:val="006A6363"/>
    <w:rsid w:val="006A7160"/>
    <w:rsid w:val="006B79D4"/>
    <w:rsid w:val="006C0723"/>
    <w:rsid w:val="006E6E1E"/>
    <w:rsid w:val="00727E4D"/>
    <w:rsid w:val="0073387F"/>
    <w:rsid w:val="007844B3"/>
    <w:rsid w:val="007845D3"/>
    <w:rsid w:val="00787CEF"/>
    <w:rsid w:val="007B5C08"/>
    <w:rsid w:val="007C11BE"/>
    <w:rsid w:val="007C41F7"/>
    <w:rsid w:val="007D4CB5"/>
    <w:rsid w:val="007E2DD7"/>
    <w:rsid w:val="007F6A7F"/>
    <w:rsid w:val="00803404"/>
    <w:rsid w:val="00807308"/>
    <w:rsid w:val="00836D3B"/>
    <w:rsid w:val="00876F22"/>
    <w:rsid w:val="008C1E8A"/>
    <w:rsid w:val="008C4D33"/>
    <w:rsid w:val="008D6F9F"/>
    <w:rsid w:val="00925D67"/>
    <w:rsid w:val="00936849"/>
    <w:rsid w:val="00991F81"/>
    <w:rsid w:val="009A243F"/>
    <w:rsid w:val="009A2566"/>
    <w:rsid w:val="009B0B34"/>
    <w:rsid w:val="009B2EAB"/>
    <w:rsid w:val="009D3E0B"/>
    <w:rsid w:val="009E4BA5"/>
    <w:rsid w:val="00A00913"/>
    <w:rsid w:val="00A10DC9"/>
    <w:rsid w:val="00A2790A"/>
    <w:rsid w:val="00A30117"/>
    <w:rsid w:val="00A46899"/>
    <w:rsid w:val="00A57AB4"/>
    <w:rsid w:val="00A61A93"/>
    <w:rsid w:val="00A638C0"/>
    <w:rsid w:val="00A70032"/>
    <w:rsid w:val="00A719D2"/>
    <w:rsid w:val="00A7789A"/>
    <w:rsid w:val="00A77F98"/>
    <w:rsid w:val="00A84BD0"/>
    <w:rsid w:val="00A85F33"/>
    <w:rsid w:val="00A86848"/>
    <w:rsid w:val="00AC569A"/>
    <w:rsid w:val="00AE4D40"/>
    <w:rsid w:val="00AF6BEA"/>
    <w:rsid w:val="00B02273"/>
    <w:rsid w:val="00B357DE"/>
    <w:rsid w:val="00B35F0E"/>
    <w:rsid w:val="00B47563"/>
    <w:rsid w:val="00B81785"/>
    <w:rsid w:val="00BA4970"/>
    <w:rsid w:val="00BB0273"/>
    <w:rsid w:val="00BF445D"/>
    <w:rsid w:val="00BF776B"/>
    <w:rsid w:val="00C24215"/>
    <w:rsid w:val="00C301D8"/>
    <w:rsid w:val="00C32AAC"/>
    <w:rsid w:val="00C47770"/>
    <w:rsid w:val="00C52216"/>
    <w:rsid w:val="00C54F72"/>
    <w:rsid w:val="00C8041E"/>
    <w:rsid w:val="00C81F1E"/>
    <w:rsid w:val="00C91F31"/>
    <w:rsid w:val="00C9546B"/>
    <w:rsid w:val="00CB2B54"/>
    <w:rsid w:val="00CF51C0"/>
    <w:rsid w:val="00D06299"/>
    <w:rsid w:val="00D600AA"/>
    <w:rsid w:val="00D834E0"/>
    <w:rsid w:val="00D90BF5"/>
    <w:rsid w:val="00D94BB5"/>
    <w:rsid w:val="00DA7F22"/>
    <w:rsid w:val="00DD76A3"/>
    <w:rsid w:val="00DF0A8E"/>
    <w:rsid w:val="00DF3A27"/>
    <w:rsid w:val="00DF6504"/>
    <w:rsid w:val="00E252C0"/>
    <w:rsid w:val="00E27044"/>
    <w:rsid w:val="00E70CBC"/>
    <w:rsid w:val="00E735BF"/>
    <w:rsid w:val="00EB3E47"/>
    <w:rsid w:val="00ED2377"/>
    <w:rsid w:val="00ED507B"/>
    <w:rsid w:val="00EE157E"/>
    <w:rsid w:val="00EE4825"/>
    <w:rsid w:val="00EF0100"/>
    <w:rsid w:val="00F1459F"/>
    <w:rsid w:val="00F15638"/>
    <w:rsid w:val="00F3733D"/>
    <w:rsid w:val="00F95D81"/>
    <w:rsid w:val="00F96204"/>
    <w:rsid w:val="00FB0FA6"/>
    <w:rsid w:val="00FD1D13"/>
    <w:rsid w:val="00FD2C5D"/>
    <w:rsid w:val="00FD65E6"/>
    <w:rsid w:val="00FF4BFC"/>
    <w:rsid w:val="00FF4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E741"/>
  <w15:docId w15:val="{62F6AAB1-2380-488B-8D5C-B5DA0AB9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41E"/>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041E"/>
    <w:pPr>
      <w:ind w:left="720"/>
      <w:contextualSpacing/>
    </w:pPr>
  </w:style>
  <w:style w:type="paragraph" w:styleId="a4">
    <w:name w:val="Subtitle"/>
    <w:basedOn w:val="a"/>
    <w:next w:val="a"/>
    <w:link w:val="a5"/>
    <w:uiPriority w:val="99"/>
    <w:qFormat/>
    <w:rsid w:val="00C8041E"/>
    <w:pPr>
      <w:numPr>
        <w:ilvl w:val="1"/>
      </w:numPr>
    </w:pPr>
    <w:rPr>
      <w:rFonts w:ascii="Cambria" w:eastAsia="Calibri" w:hAnsi="Cambria"/>
      <w:i/>
      <w:iCs/>
      <w:color w:val="4F81BD"/>
      <w:spacing w:val="15"/>
      <w:sz w:val="24"/>
      <w:szCs w:val="24"/>
    </w:rPr>
  </w:style>
  <w:style w:type="character" w:customStyle="1" w:styleId="a5">
    <w:name w:val="Подзаголовок Знак"/>
    <w:basedOn w:val="a0"/>
    <w:link w:val="a4"/>
    <w:uiPriority w:val="99"/>
    <w:rsid w:val="00C8041E"/>
    <w:rPr>
      <w:rFonts w:ascii="Cambria" w:eastAsia="Calibri" w:hAnsi="Cambria" w:cs="Times New Roman"/>
      <w:i/>
      <w:iCs/>
      <w:color w:val="4F81BD"/>
      <w:spacing w:val="15"/>
      <w:sz w:val="24"/>
      <w:szCs w:val="24"/>
      <w:lang w:val="en-US"/>
    </w:rPr>
  </w:style>
  <w:style w:type="paragraph" w:styleId="a6">
    <w:name w:val="header"/>
    <w:basedOn w:val="a"/>
    <w:link w:val="a7"/>
    <w:uiPriority w:val="99"/>
    <w:rsid w:val="00C8041E"/>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rsid w:val="00C8041E"/>
    <w:rPr>
      <w:rFonts w:ascii="Calibri" w:eastAsia="Times New Roman" w:hAnsi="Calibri" w:cs="Times New Roman"/>
      <w:sz w:val="20"/>
      <w:szCs w:val="20"/>
      <w:lang w:val="en-US"/>
    </w:rPr>
  </w:style>
  <w:style w:type="paragraph" w:styleId="a8">
    <w:name w:val="footer"/>
    <w:basedOn w:val="a"/>
    <w:link w:val="a9"/>
    <w:uiPriority w:val="99"/>
    <w:rsid w:val="00C8041E"/>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rsid w:val="00C8041E"/>
    <w:rPr>
      <w:rFonts w:ascii="Calibri" w:eastAsia="Times New Roman" w:hAnsi="Calibri" w:cs="Times New Roman"/>
      <w:sz w:val="20"/>
      <w:szCs w:val="20"/>
      <w:lang w:val="en-US"/>
    </w:rPr>
  </w:style>
  <w:style w:type="paragraph" w:customStyle="1" w:styleId="aa">
    <w:name w:val="Основной"/>
    <w:basedOn w:val="a"/>
    <w:link w:val="ab"/>
    <w:uiPriority w:val="99"/>
    <w:rsid w:val="00C8041E"/>
    <w:pPr>
      <w:autoSpaceDE w:val="0"/>
      <w:autoSpaceDN w:val="0"/>
      <w:adjustRightInd w:val="0"/>
      <w:spacing w:after="0" w:line="214" w:lineRule="atLeast"/>
      <w:ind w:firstLine="283"/>
      <w:jc w:val="both"/>
      <w:textAlignment w:val="center"/>
    </w:pPr>
    <w:rPr>
      <w:rFonts w:ascii="NewtonCSanPin" w:eastAsia="Calibri" w:hAnsi="NewtonCSanPin"/>
      <w:color w:val="000000"/>
      <w:sz w:val="21"/>
      <w:szCs w:val="20"/>
    </w:rPr>
  </w:style>
  <w:style w:type="character" w:customStyle="1" w:styleId="ab">
    <w:name w:val="Основной Знак"/>
    <w:link w:val="aa"/>
    <w:uiPriority w:val="99"/>
    <w:locked/>
    <w:rsid w:val="00C8041E"/>
    <w:rPr>
      <w:rFonts w:ascii="NewtonCSanPin" w:eastAsia="Calibri" w:hAnsi="NewtonCSanPin" w:cs="Times New Roman"/>
      <w:color w:val="000000"/>
      <w:sz w:val="21"/>
      <w:szCs w:val="20"/>
      <w:lang w:val="en-US"/>
    </w:rPr>
  </w:style>
  <w:style w:type="paragraph" w:customStyle="1" w:styleId="21">
    <w:name w:val="Средняя сетка 21"/>
    <w:basedOn w:val="a"/>
    <w:uiPriority w:val="99"/>
    <w:rsid w:val="00C8041E"/>
    <w:pPr>
      <w:numPr>
        <w:numId w:val="40"/>
      </w:numPr>
      <w:spacing w:after="0" w:line="360" w:lineRule="auto"/>
      <w:contextualSpacing/>
      <w:jc w:val="both"/>
      <w:outlineLvl w:val="1"/>
    </w:pPr>
    <w:rPr>
      <w:rFonts w:ascii="Times New Roman" w:hAnsi="Times New Roman"/>
      <w:sz w:val="28"/>
      <w:szCs w:val="24"/>
      <w:lang w:val="ru-RU" w:eastAsia="ru-RU"/>
    </w:rPr>
  </w:style>
  <w:style w:type="paragraph" w:customStyle="1" w:styleId="1">
    <w:name w:val="Без интервала1"/>
    <w:uiPriority w:val="99"/>
    <w:rsid w:val="00C8041E"/>
    <w:pPr>
      <w:spacing w:after="0" w:line="240" w:lineRule="auto"/>
    </w:pPr>
    <w:rPr>
      <w:rFonts w:ascii="Calibri" w:eastAsia="Times New Roman" w:hAnsi="Calibri" w:cs="Times New Roman"/>
    </w:rPr>
  </w:style>
  <w:style w:type="character" w:customStyle="1" w:styleId="apple-converted-space">
    <w:name w:val="apple-converted-space"/>
    <w:uiPriority w:val="99"/>
    <w:rsid w:val="00C804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29</Pages>
  <Words>8695</Words>
  <Characters>49565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user</cp:lastModifiedBy>
  <cp:revision>7</cp:revision>
  <cp:lastPrinted>2019-04-27T06:17:00Z</cp:lastPrinted>
  <dcterms:created xsi:type="dcterms:W3CDTF">2019-04-20T09:12:00Z</dcterms:created>
  <dcterms:modified xsi:type="dcterms:W3CDTF">2019-04-28T05:17:00Z</dcterms:modified>
</cp:coreProperties>
</file>