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51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15"/>
      </w:tblGrid>
      <w:tr w:rsidR="00F1062B" w:rsidRPr="00F1062B" w:rsidTr="006D5E26">
        <w:tc>
          <w:tcPr>
            <w:tcW w:w="5103" w:type="dxa"/>
          </w:tcPr>
          <w:p w:rsidR="00F1062B" w:rsidRPr="00F1062B" w:rsidRDefault="00F1062B" w:rsidP="00191E29">
            <w:pPr>
              <w:pStyle w:val="Style2"/>
              <w:widowControl/>
              <w:ind w:right="72"/>
              <w:jc w:val="both"/>
              <w:rPr>
                <w:rStyle w:val="FontStyle11"/>
                <w:b w:val="0"/>
                <w:sz w:val="24"/>
                <w:szCs w:val="24"/>
              </w:rPr>
            </w:pPr>
            <w:r w:rsidRPr="00F1062B">
              <w:rPr>
                <w:rStyle w:val="FontStyle11"/>
                <w:sz w:val="24"/>
                <w:szCs w:val="24"/>
              </w:rPr>
              <w:t xml:space="preserve">Принято на заседании </w:t>
            </w:r>
          </w:p>
          <w:p w:rsidR="00F1062B" w:rsidRPr="00F1062B" w:rsidRDefault="00F1062B" w:rsidP="00191E29">
            <w:pPr>
              <w:pStyle w:val="Style2"/>
              <w:widowControl/>
              <w:ind w:right="72"/>
              <w:jc w:val="both"/>
              <w:rPr>
                <w:rStyle w:val="FontStyle11"/>
                <w:b w:val="0"/>
                <w:sz w:val="24"/>
                <w:szCs w:val="24"/>
              </w:rPr>
            </w:pPr>
            <w:r w:rsidRPr="00F1062B">
              <w:rPr>
                <w:rStyle w:val="FontStyle11"/>
                <w:sz w:val="24"/>
                <w:szCs w:val="24"/>
              </w:rPr>
              <w:t xml:space="preserve">педагогического совета </w:t>
            </w:r>
          </w:p>
          <w:p w:rsidR="00F1062B" w:rsidRPr="00F1062B" w:rsidRDefault="00F1062B" w:rsidP="00191E29">
            <w:pPr>
              <w:pStyle w:val="Style2"/>
              <w:widowControl/>
              <w:ind w:right="72"/>
              <w:jc w:val="both"/>
              <w:rPr>
                <w:rStyle w:val="FontStyle11"/>
                <w:sz w:val="24"/>
                <w:szCs w:val="24"/>
              </w:rPr>
            </w:pPr>
            <w:r w:rsidRPr="00F1062B">
              <w:rPr>
                <w:rStyle w:val="FontStyle11"/>
                <w:sz w:val="24"/>
                <w:szCs w:val="24"/>
              </w:rPr>
              <w:t>протокол № 1 от 30.082018 г.</w:t>
            </w:r>
          </w:p>
        </w:tc>
        <w:tc>
          <w:tcPr>
            <w:tcW w:w="4415" w:type="dxa"/>
          </w:tcPr>
          <w:p w:rsidR="00F1062B" w:rsidRPr="00F1062B" w:rsidRDefault="00F1062B" w:rsidP="00191E29">
            <w:pPr>
              <w:pStyle w:val="Style2"/>
              <w:widowControl/>
              <w:ind w:right="2443"/>
              <w:jc w:val="both"/>
              <w:rPr>
                <w:rStyle w:val="FontStyle11"/>
                <w:b w:val="0"/>
                <w:sz w:val="24"/>
                <w:szCs w:val="24"/>
              </w:rPr>
            </w:pPr>
            <w:r w:rsidRPr="00F1062B">
              <w:rPr>
                <w:rStyle w:val="FontStyle11"/>
                <w:sz w:val="24"/>
                <w:szCs w:val="24"/>
              </w:rPr>
              <w:t>Утверждаю</w:t>
            </w:r>
          </w:p>
          <w:p w:rsidR="00F1062B" w:rsidRPr="00F1062B" w:rsidRDefault="00F1062B" w:rsidP="00191E29">
            <w:pPr>
              <w:pStyle w:val="Style2"/>
              <w:widowControl/>
              <w:jc w:val="both"/>
              <w:rPr>
                <w:rStyle w:val="FontStyle11"/>
                <w:b w:val="0"/>
                <w:sz w:val="24"/>
                <w:szCs w:val="24"/>
              </w:rPr>
            </w:pPr>
            <w:r w:rsidRPr="00F1062B">
              <w:rPr>
                <w:rStyle w:val="FontStyle11"/>
                <w:sz w:val="24"/>
                <w:szCs w:val="24"/>
              </w:rPr>
              <w:t>Директор МБОУ «</w:t>
            </w:r>
            <w:proofErr w:type="spellStart"/>
            <w:r w:rsidRPr="00F1062B">
              <w:rPr>
                <w:rStyle w:val="FontStyle11"/>
                <w:sz w:val="24"/>
                <w:szCs w:val="24"/>
              </w:rPr>
              <w:t>Мондинская</w:t>
            </w:r>
            <w:proofErr w:type="spellEnd"/>
            <w:r w:rsidRPr="00F1062B">
              <w:rPr>
                <w:rStyle w:val="FontStyle11"/>
                <w:sz w:val="24"/>
                <w:szCs w:val="24"/>
              </w:rPr>
              <w:t xml:space="preserve"> СОШ»</w:t>
            </w:r>
          </w:p>
          <w:p w:rsidR="00F1062B" w:rsidRPr="00F1062B" w:rsidRDefault="00F1062B" w:rsidP="00191E29">
            <w:pPr>
              <w:pStyle w:val="Style2"/>
              <w:widowControl/>
              <w:jc w:val="both"/>
              <w:rPr>
                <w:rStyle w:val="FontStyle11"/>
                <w:b w:val="0"/>
                <w:sz w:val="24"/>
                <w:szCs w:val="24"/>
              </w:rPr>
            </w:pPr>
            <w:r w:rsidRPr="00F1062B">
              <w:rPr>
                <w:rStyle w:val="FontStyle11"/>
                <w:sz w:val="24"/>
                <w:szCs w:val="24"/>
              </w:rPr>
              <w:t>___________________</w:t>
            </w:r>
          </w:p>
          <w:p w:rsidR="00F1062B" w:rsidRPr="00F1062B" w:rsidRDefault="00F1062B" w:rsidP="00191E29">
            <w:pPr>
              <w:pStyle w:val="Style2"/>
              <w:widowControl/>
              <w:jc w:val="both"/>
              <w:rPr>
                <w:rStyle w:val="FontStyle11"/>
                <w:b w:val="0"/>
                <w:sz w:val="24"/>
                <w:szCs w:val="24"/>
              </w:rPr>
            </w:pPr>
            <w:proofErr w:type="spellStart"/>
            <w:r w:rsidRPr="00F1062B">
              <w:rPr>
                <w:rStyle w:val="FontStyle11"/>
                <w:sz w:val="24"/>
                <w:szCs w:val="24"/>
              </w:rPr>
              <w:t>Т.В.Лопсонова</w:t>
            </w:r>
            <w:proofErr w:type="spellEnd"/>
            <w:r w:rsidRPr="00F1062B">
              <w:rPr>
                <w:rStyle w:val="FontStyle11"/>
                <w:sz w:val="24"/>
                <w:szCs w:val="24"/>
              </w:rPr>
              <w:t xml:space="preserve"> </w:t>
            </w:r>
          </w:p>
          <w:p w:rsidR="00F1062B" w:rsidRPr="00F1062B" w:rsidRDefault="00F1062B" w:rsidP="00191E29">
            <w:pPr>
              <w:pStyle w:val="Style2"/>
              <w:widowControl/>
              <w:jc w:val="both"/>
              <w:rPr>
                <w:rStyle w:val="FontStyle11"/>
                <w:b w:val="0"/>
                <w:sz w:val="24"/>
                <w:szCs w:val="24"/>
              </w:rPr>
            </w:pPr>
            <w:r w:rsidRPr="00F1062B">
              <w:rPr>
                <w:rStyle w:val="FontStyle11"/>
                <w:sz w:val="24"/>
                <w:szCs w:val="24"/>
              </w:rPr>
              <w:t>«_____» ______________ 2018 г.</w:t>
            </w:r>
          </w:p>
          <w:p w:rsidR="00F1062B" w:rsidRPr="00F1062B" w:rsidRDefault="00F1062B" w:rsidP="00191E29">
            <w:pPr>
              <w:pStyle w:val="Style2"/>
              <w:widowControl/>
              <w:jc w:val="both"/>
              <w:rPr>
                <w:rStyle w:val="FontStyle11"/>
                <w:sz w:val="24"/>
                <w:szCs w:val="24"/>
              </w:rPr>
            </w:pPr>
          </w:p>
        </w:tc>
      </w:tr>
    </w:tbl>
    <w:p w:rsidR="00F1062B" w:rsidRPr="00F1062B" w:rsidRDefault="00F1062B" w:rsidP="00191E29">
      <w:pPr>
        <w:pStyle w:val="Style2"/>
        <w:widowControl/>
        <w:ind w:left="2246" w:right="2443"/>
        <w:jc w:val="both"/>
        <w:rPr>
          <w:rStyle w:val="FontStyle11"/>
          <w:sz w:val="24"/>
          <w:szCs w:val="24"/>
        </w:rPr>
      </w:pPr>
    </w:p>
    <w:p w:rsidR="00F1062B" w:rsidRPr="00F1062B" w:rsidRDefault="00F1062B" w:rsidP="00F87F47">
      <w:pPr>
        <w:pStyle w:val="Style2"/>
        <w:widowControl/>
        <w:ind w:left="2246" w:right="2443"/>
        <w:rPr>
          <w:rStyle w:val="FontStyle22"/>
          <w:sz w:val="24"/>
          <w:szCs w:val="24"/>
        </w:rPr>
      </w:pPr>
      <w:r w:rsidRPr="00F1062B">
        <w:rPr>
          <w:rStyle w:val="FontStyle22"/>
          <w:sz w:val="24"/>
          <w:szCs w:val="24"/>
        </w:rPr>
        <w:t>Положение</w:t>
      </w:r>
    </w:p>
    <w:p w:rsidR="00F1062B" w:rsidRDefault="00F1062B" w:rsidP="00F87F47">
      <w:pPr>
        <w:pStyle w:val="Style2"/>
        <w:widowControl/>
        <w:ind w:left="2246" w:right="2443"/>
        <w:rPr>
          <w:rStyle w:val="FontStyle23"/>
          <w:sz w:val="24"/>
          <w:szCs w:val="24"/>
        </w:rPr>
      </w:pPr>
      <w:r>
        <w:rPr>
          <w:rStyle w:val="FontStyle22"/>
          <w:sz w:val="24"/>
          <w:szCs w:val="24"/>
        </w:rPr>
        <w:t>о режиме занятий обучающихся</w:t>
      </w:r>
    </w:p>
    <w:p w:rsidR="00F1062B" w:rsidRPr="00F1062B" w:rsidRDefault="00F1062B" w:rsidP="00191E29">
      <w:pPr>
        <w:pStyle w:val="Style2"/>
        <w:widowControl/>
        <w:ind w:left="2246" w:right="2443"/>
        <w:jc w:val="both"/>
        <w:rPr>
          <w:rStyle w:val="FontStyle23"/>
          <w:sz w:val="24"/>
          <w:szCs w:val="24"/>
        </w:rPr>
      </w:pPr>
    </w:p>
    <w:p w:rsidR="00F1062B" w:rsidRPr="00F1062B" w:rsidRDefault="00F1062B" w:rsidP="00191E29">
      <w:pPr>
        <w:pStyle w:val="Style3"/>
        <w:widowControl/>
        <w:spacing w:line="346" w:lineRule="exact"/>
        <w:jc w:val="both"/>
        <w:rPr>
          <w:rStyle w:val="FontStyle23"/>
          <w:sz w:val="24"/>
          <w:szCs w:val="24"/>
        </w:rPr>
      </w:pPr>
      <w:r w:rsidRPr="00F1062B">
        <w:rPr>
          <w:rStyle w:val="FontStyle23"/>
          <w:sz w:val="24"/>
          <w:szCs w:val="24"/>
        </w:rPr>
        <w:t>1. Общие положения.</w:t>
      </w:r>
    </w:p>
    <w:p w:rsidR="00191E29" w:rsidRDefault="00F1062B" w:rsidP="00191E29">
      <w:pPr>
        <w:pStyle w:val="paragraph"/>
        <w:spacing w:before="0" w:beforeAutospacing="0" w:after="0" w:afterAutospacing="0"/>
        <w:jc w:val="both"/>
        <w:textAlignment w:val="baseline"/>
        <w:rPr>
          <w:rFonts w:ascii="Segoe UI" w:hAnsi="Segoe UI" w:cs="Segoe UI"/>
          <w:sz w:val="18"/>
          <w:szCs w:val="18"/>
        </w:rPr>
      </w:pPr>
      <w:r w:rsidRPr="00F1062B">
        <w:rPr>
          <w:rStyle w:val="FontStyle23"/>
          <w:sz w:val="24"/>
          <w:szCs w:val="24"/>
        </w:rPr>
        <w:t xml:space="preserve">1.1 Настоящее положение разработано в </w:t>
      </w:r>
      <w:r>
        <w:rPr>
          <w:rStyle w:val="FontStyle23"/>
          <w:sz w:val="24"/>
          <w:szCs w:val="24"/>
          <w:lang w:val="en-US"/>
        </w:rPr>
        <w:t>co</w:t>
      </w:r>
      <w:proofErr w:type="spellStart"/>
      <w:r w:rsidRPr="00F1062B">
        <w:rPr>
          <w:rStyle w:val="FontStyle23"/>
          <w:sz w:val="24"/>
          <w:szCs w:val="24"/>
        </w:rPr>
        <w:t>о</w:t>
      </w:r>
      <w:r>
        <w:rPr>
          <w:rStyle w:val="FontStyle23"/>
          <w:sz w:val="24"/>
          <w:szCs w:val="24"/>
        </w:rPr>
        <w:t>тв</w:t>
      </w:r>
      <w:bookmarkStart w:id="0" w:name="_GoBack"/>
      <w:bookmarkEnd w:id="0"/>
      <w:r>
        <w:rPr>
          <w:rStyle w:val="FontStyle23"/>
          <w:sz w:val="24"/>
          <w:szCs w:val="24"/>
        </w:rPr>
        <w:t>етстви</w:t>
      </w:r>
      <w:r w:rsidRPr="00F1062B">
        <w:rPr>
          <w:rStyle w:val="FontStyle23"/>
          <w:sz w:val="24"/>
          <w:szCs w:val="24"/>
        </w:rPr>
        <w:t>и</w:t>
      </w:r>
      <w:proofErr w:type="spellEnd"/>
      <w:r w:rsidRPr="00F1062B">
        <w:rPr>
          <w:rStyle w:val="FontStyle23"/>
          <w:sz w:val="24"/>
          <w:szCs w:val="24"/>
        </w:rPr>
        <w:t xml:space="preserve"> с Федеральным законом от 29 декабря 2012 года </w:t>
      </w:r>
      <w:r>
        <w:rPr>
          <w:rStyle w:val="FontStyle26"/>
          <w:i w:val="0"/>
          <w:sz w:val="24"/>
          <w:szCs w:val="24"/>
        </w:rPr>
        <w:t>№</w:t>
      </w:r>
      <w:r w:rsidRPr="00F1062B">
        <w:rPr>
          <w:rStyle w:val="FontStyle26"/>
          <w:sz w:val="24"/>
          <w:szCs w:val="24"/>
        </w:rPr>
        <w:t xml:space="preserve"> </w:t>
      </w:r>
      <w:r>
        <w:rPr>
          <w:rStyle w:val="FontStyle23"/>
          <w:sz w:val="24"/>
          <w:szCs w:val="24"/>
        </w:rPr>
        <w:t>273 -ФЗ «Об образовании</w:t>
      </w:r>
      <w:r w:rsidRPr="00F1062B">
        <w:rPr>
          <w:rStyle w:val="FontStyle23"/>
          <w:sz w:val="24"/>
          <w:szCs w:val="24"/>
        </w:rPr>
        <w:t xml:space="preserve"> в Российской Федерации</w:t>
      </w:r>
      <w:r>
        <w:rPr>
          <w:rStyle w:val="FontStyle23"/>
          <w:sz w:val="24"/>
          <w:szCs w:val="24"/>
        </w:rPr>
        <w:t xml:space="preserve">, </w:t>
      </w:r>
      <w:r w:rsidRPr="00F1062B">
        <w:rPr>
          <w:rStyle w:val="FontStyle23"/>
          <w:sz w:val="24"/>
          <w:szCs w:val="24"/>
        </w:rPr>
        <w:t xml:space="preserve">Приказом Министерства образования и науки РФ от </w:t>
      </w:r>
      <w:r>
        <w:rPr>
          <w:rStyle w:val="FontStyle23"/>
          <w:sz w:val="24"/>
          <w:szCs w:val="24"/>
        </w:rPr>
        <w:t>30 августа 2013</w:t>
      </w:r>
      <w:r w:rsidRPr="00F1062B">
        <w:rPr>
          <w:rStyle w:val="FontStyle23"/>
          <w:sz w:val="24"/>
          <w:szCs w:val="24"/>
        </w:rPr>
        <w:t xml:space="preserve"> года №</w:t>
      </w:r>
      <w:r>
        <w:rPr>
          <w:rStyle w:val="FontStyle23"/>
          <w:sz w:val="24"/>
          <w:szCs w:val="24"/>
        </w:rPr>
        <w:t xml:space="preserve"> 1015</w:t>
      </w:r>
      <w:r w:rsidRPr="00F1062B">
        <w:rPr>
          <w:rStyle w:val="FontStyle23"/>
          <w:sz w:val="24"/>
          <w:szCs w:val="24"/>
        </w:rPr>
        <w:t xml:space="preserve"> «Об утверждении </w:t>
      </w:r>
      <w:r>
        <w:rPr>
          <w:rStyle w:val="FontStyle23"/>
          <w:sz w:val="24"/>
          <w:szCs w:val="24"/>
        </w:rPr>
        <w:t xml:space="preserve">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w:t>
      </w:r>
      <w:r w:rsidR="00191E29">
        <w:rPr>
          <w:rStyle w:val="normaltextrun"/>
        </w:rPr>
        <w:t>Постановлением главного государственного санитарного врача РФ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03.03.2011 г., Уставом МБОУ «</w:t>
      </w:r>
      <w:proofErr w:type="spellStart"/>
      <w:r w:rsidR="00191E29">
        <w:rPr>
          <w:rStyle w:val="normaltextrun"/>
        </w:rPr>
        <w:t>Мондинская</w:t>
      </w:r>
      <w:proofErr w:type="spellEnd"/>
      <w:r w:rsidR="00191E29">
        <w:rPr>
          <w:rStyle w:val="normaltextrun"/>
        </w:rPr>
        <w:t xml:space="preserve"> СОШ», учебным планом </w:t>
      </w:r>
      <w:proofErr w:type="spellStart"/>
      <w:r w:rsidR="00191E29">
        <w:rPr>
          <w:rStyle w:val="normaltextrun"/>
        </w:rPr>
        <w:t>МБОУ«Мондинская</w:t>
      </w:r>
      <w:proofErr w:type="spellEnd"/>
      <w:r w:rsidR="00191E29">
        <w:rPr>
          <w:rStyle w:val="normaltextrun"/>
        </w:rPr>
        <w:t xml:space="preserve"> СОШ» , календарным учебным графиком.</w:t>
      </w:r>
      <w:r w:rsidR="00191E29">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1.2. Настоящее Положение регулирует режим организации образовательного процесса и регламентирует режим </w:t>
      </w:r>
      <w:proofErr w:type="gramStart"/>
      <w:r>
        <w:rPr>
          <w:rStyle w:val="normaltextrun"/>
        </w:rPr>
        <w:t>занятий</w:t>
      </w:r>
      <w:proofErr w:type="gramEnd"/>
      <w:r>
        <w:rPr>
          <w:rStyle w:val="normaltextrun"/>
        </w:rPr>
        <w:t xml:space="preserve"> обучающихся МБОУ «</w:t>
      </w:r>
      <w:proofErr w:type="spellStart"/>
      <w:r>
        <w:rPr>
          <w:rStyle w:val="normaltextrun"/>
        </w:rPr>
        <w:t>Мондинская</w:t>
      </w:r>
      <w:proofErr w:type="spellEnd"/>
      <w:r>
        <w:rPr>
          <w:rStyle w:val="normaltextrun"/>
        </w:rPr>
        <w:t xml:space="preserve"> СОШ» (далее – ОО).</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1.3. Настоящее Положение обязательно для исполнения всеми обучающимися ОО и их родителями (законными представителями), обеспечивающими получение обучающимися общего образования.</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1.4. Текст настоящего Положения размещается на официальном сайте ОО в сети Интернет.</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b/>
          <w:bCs/>
        </w:rPr>
        <w:t>2. Режим образовательного процесса</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2.1. Образовательный процесс в ОО осуществляется на основе учебного плана, разрабатываемого ОО самостоятельно в соответствии с примерным учебным </w:t>
      </w:r>
      <w:proofErr w:type="gramStart"/>
      <w:r>
        <w:rPr>
          <w:rStyle w:val="contextualspellingandgrammarerror"/>
        </w:rPr>
        <w:t>планом,  календарным</w:t>
      </w:r>
      <w:proofErr w:type="gramEnd"/>
      <w:r>
        <w:rPr>
          <w:rStyle w:val="normaltextrun"/>
        </w:rPr>
        <w:t> учебным графиком и регламентируется расписанием занятий, утвержденным приказом директора.</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2.2. Календарный учебный график отражает сроки начала и окончания учебного года, даты начала и окончания каникул, продолжительность учебной недели, сменность занятий, продолжительность урока, время начала и окончания уроков, сроки проведения промежуточной аттестации.</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2.3. Учебный год в ОО начинается 1 сентября. Если этот день приходится на выходной день, то в этом случае учебный год начинается в первый, следующий за ним, рабочий день.</w:t>
      </w:r>
      <w:r>
        <w:rPr>
          <w:rStyle w:val="eop"/>
        </w:rPr>
        <w:t> </w:t>
      </w:r>
    </w:p>
    <w:p w:rsidR="00191E29" w:rsidRDefault="00191E29" w:rsidP="00191E29">
      <w:pPr>
        <w:pStyle w:val="paragraph"/>
        <w:spacing w:before="0" w:beforeAutospacing="0" w:after="0" w:afterAutospacing="0"/>
        <w:jc w:val="both"/>
        <w:textAlignment w:val="baseline"/>
        <w:rPr>
          <w:rFonts w:ascii="Segoe UI" w:hAnsi="Segoe UI" w:cs="Segoe UI"/>
          <w:sz w:val="18"/>
          <w:szCs w:val="18"/>
        </w:rPr>
      </w:pPr>
      <w:r>
        <w:rPr>
          <w:rStyle w:val="normaltextrun"/>
        </w:rPr>
        <w:t>2.4. Продолжительность учебного года для обучающихся уровней начального, основного, среднего общего образования составляет не менее 34 недель без учета государственной (итоговой) аттестации, в 9,11 классах, в первом классе – 33 недели.</w:t>
      </w:r>
      <w:r>
        <w:rPr>
          <w:rStyle w:val="eop"/>
        </w:rPr>
        <w:t> </w:t>
      </w:r>
    </w:p>
    <w:p w:rsidR="00F1062B" w:rsidRDefault="00191E29" w:rsidP="00191E29">
      <w:pPr>
        <w:pStyle w:val="paragraph"/>
        <w:spacing w:before="0" w:beforeAutospacing="0" w:after="0" w:afterAutospacing="0"/>
        <w:jc w:val="both"/>
        <w:textAlignment w:val="baseline"/>
        <w:rPr>
          <w:rStyle w:val="normaltextrun"/>
        </w:rPr>
      </w:pPr>
      <w:r>
        <w:rPr>
          <w:rStyle w:val="normaltextrun"/>
        </w:rPr>
        <w:t xml:space="preserve">2.5. Учебный год на </w:t>
      </w:r>
      <w:r>
        <w:rPr>
          <w:rStyle w:val="normaltextrun"/>
          <w:lang w:val="en-US"/>
        </w:rPr>
        <w:t>I</w:t>
      </w:r>
      <w:r>
        <w:rPr>
          <w:rStyle w:val="normaltextrun"/>
        </w:rPr>
        <w:t xml:space="preserve">, </w:t>
      </w:r>
      <w:r>
        <w:rPr>
          <w:rStyle w:val="normaltextrun"/>
          <w:lang w:val="en-US"/>
        </w:rPr>
        <w:t>II</w:t>
      </w:r>
      <w:r>
        <w:rPr>
          <w:rStyle w:val="normaltextrun"/>
        </w:rPr>
        <w:t xml:space="preserve"> уровнях обучения делится на 4 четверти: на </w:t>
      </w:r>
      <w:r>
        <w:rPr>
          <w:rStyle w:val="normaltextrun"/>
          <w:lang w:val="en-US"/>
        </w:rPr>
        <w:t>III</w:t>
      </w:r>
      <w:r w:rsidRPr="00191E29">
        <w:rPr>
          <w:rStyle w:val="normaltextrun"/>
        </w:rPr>
        <w:t xml:space="preserve"> </w:t>
      </w:r>
      <w:r>
        <w:rPr>
          <w:rStyle w:val="normaltextrun"/>
        </w:rPr>
        <w:t>уровне – на два полугодия</w:t>
      </w:r>
    </w:p>
    <w:p w:rsidR="00191E29" w:rsidRPr="00D2588D" w:rsidRDefault="00191E29" w:rsidP="00191E29">
      <w:pPr>
        <w:spacing w:after="0"/>
        <w:jc w:val="both"/>
        <w:rPr>
          <w:rFonts w:ascii="Times New Roman" w:hAnsi="Times New Roman" w:cs="Times New Roman"/>
          <w:sz w:val="24"/>
          <w:szCs w:val="24"/>
        </w:rPr>
      </w:pPr>
      <w:r w:rsidRPr="00D2588D">
        <w:rPr>
          <w:rFonts w:ascii="Times New Roman" w:hAnsi="Times New Roman" w:cs="Times New Roman"/>
          <w:sz w:val="24"/>
          <w:szCs w:val="24"/>
        </w:rPr>
        <w:lastRenderedPageBreak/>
        <w:t xml:space="preserve">2.6. </w:t>
      </w:r>
      <w:r w:rsidRPr="007C2E2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Для обучающихся 1 класса устанавливаются дополнительные каникулы в феврале месяце (7 календарных дней). </w:t>
      </w:r>
    </w:p>
    <w:p w:rsidR="00191E29" w:rsidRPr="00253D7B" w:rsidRDefault="00191E29" w:rsidP="00191E29">
      <w:pPr>
        <w:autoSpaceDE w:val="0"/>
        <w:autoSpaceDN w:val="0"/>
        <w:adjustRightInd w:val="0"/>
        <w:spacing w:after="0"/>
        <w:jc w:val="both"/>
        <w:rPr>
          <w:rFonts w:ascii="Times New Roman" w:eastAsia="Times New Roman" w:hAnsi="Times New Roman" w:cs="Times New Roman"/>
          <w:sz w:val="24"/>
          <w:szCs w:val="24"/>
          <w:lang w:eastAsia="ru-RU"/>
        </w:rPr>
      </w:pPr>
      <w:r w:rsidRPr="00D2588D">
        <w:rPr>
          <w:rFonts w:ascii="Times New Roman" w:hAnsi="Times New Roman" w:cs="Times New Roman"/>
          <w:sz w:val="24"/>
          <w:szCs w:val="24"/>
        </w:rPr>
        <w:t xml:space="preserve">2.7. </w:t>
      </w:r>
      <w:r w:rsidRPr="00D2588D">
        <w:rPr>
          <w:rFonts w:ascii="Times New Roman" w:eastAsia="Times New Roman" w:hAnsi="Times New Roman" w:cs="Times New Roman"/>
          <w:sz w:val="24"/>
          <w:szCs w:val="24"/>
          <w:lang w:eastAsia="ru-RU"/>
        </w:rPr>
        <w:t>Календарный учебный график, определяющий конкретные</w:t>
      </w:r>
      <w:r w:rsidRPr="00FD3D46">
        <w:rPr>
          <w:rFonts w:ascii="Times New Roman" w:eastAsia="Times New Roman" w:hAnsi="Times New Roman" w:cs="Times New Roman"/>
          <w:sz w:val="24"/>
          <w:szCs w:val="24"/>
          <w:lang w:eastAsia="ru-RU"/>
        </w:rPr>
        <w:t xml:space="preserve"> сроки начала и окончания учебных триместров и каникул, разрабатывается и утверждается </w:t>
      </w:r>
      <w:r>
        <w:rPr>
          <w:rFonts w:ascii="Times New Roman" w:eastAsia="Times New Roman" w:hAnsi="Times New Roman" w:cs="Times New Roman"/>
          <w:sz w:val="24"/>
          <w:szCs w:val="24"/>
          <w:lang w:eastAsia="ru-RU"/>
        </w:rPr>
        <w:t>ОО</w:t>
      </w:r>
      <w:r w:rsidRPr="00FD3D46">
        <w:rPr>
          <w:rFonts w:ascii="Times New Roman" w:eastAsia="Times New Roman" w:hAnsi="Times New Roman" w:cs="Times New Roman"/>
          <w:sz w:val="24"/>
          <w:szCs w:val="24"/>
          <w:lang w:eastAsia="ru-RU"/>
        </w:rPr>
        <w:t xml:space="preserve"> ежегодно.</w:t>
      </w:r>
      <w:r>
        <w:rPr>
          <w:rFonts w:ascii="Times New Roman" w:eastAsia="Times New Roman" w:hAnsi="Times New Roman" w:cs="Times New Roman"/>
          <w:sz w:val="24"/>
          <w:szCs w:val="24"/>
          <w:lang w:eastAsia="ru-RU"/>
        </w:rPr>
        <w:t xml:space="preserve"> </w:t>
      </w:r>
    </w:p>
    <w:p w:rsidR="00191E29" w:rsidRPr="00253D7B" w:rsidRDefault="00191E29" w:rsidP="00191E29">
      <w:pPr>
        <w:spacing w:after="0"/>
        <w:jc w:val="both"/>
        <w:rPr>
          <w:rFonts w:ascii="Times New Roman" w:hAnsi="Times New Roman" w:cs="Times New Roman"/>
          <w:sz w:val="24"/>
          <w:szCs w:val="24"/>
        </w:rPr>
      </w:pPr>
      <w:r w:rsidRPr="00253D7B">
        <w:rPr>
          <w:rFonts w:ascii="Times New Roman" w:hAnsi="Times New Roman" w:cs="Times New Roman"/>
          <w:sz w:val="24"/>
          <w:szCs w:val="24"/>
        </w:rPr>
        <w:t xml:space="preserve">2.8. Обучение в </w:t>
      </w:r>
      <w:r>
        <w:rPr>
          <w:rFonts w:ascii="Times New Roman" w:hAnsi="Times New Roman" w:cs="Times New Roman"/>
          <w:sz w:val="24"/>
          <w:szCs w:val="24"/>
        </w:rPr>
        <w:t>ОО</w:t>
      </w:r>
      <w:r w:rsidRPr="00253D7B">
        <w:rPr>
          <w:rFonts w:ascii="Times New Roman" w:hAnsi="Times New Roman" w:cs="Times New Roman"/>
          <w:sz w:val="24"/>
          <w:szCs w:val="24"/>
        </w:rPr>
        <w:t xml:space="preserve"> ведется:</w:t>
      </w:r>
    </w:p>
    <w:p w:rsidR="00191E29" w:rsidRPr="00253D7B" w:rsidRDefault="00191E29" w:rsidP="00191E29">
      <w:pPr>
        <w:spacing w:after="0"/>
        <w:jc w:val="both"/>
        <w:rPr>
          <w:rFonts w:ascii="Times New Roman" w:hAnsi="Times New Roman" w:cs="Times New Roman"/>
          <w:sz w:val="24"/>
          <w:szCs w:val="24"/>
        </w:rPr>
      </w:pPr>
      <w:r w:rsidRPr="00253D7B">
        <w:rPr>
          <w:rFonts w:ascii="Times New Roman" w:hAnsi="Times New Roman" w:cs="Times New Roman"/>
          <w:sz w:val="24"/>
          <w:szCs w:val="24"/>
        </w:rPr>
        <w:t>- в 1-</w:t>
      </w:r>
      <w:r>
        <w:rPr>
          <w:rFonts w:ascii="Times New Roman" w:hAnsi="Times New Roman" w:cs="Times New Roman"/>
          <w:sz w:val="24"/>
          <w:szCs w:val="24"/>
        </w:rPr>
        <w:t>11</w:t>
      </w:r>
      <w:r w:rsidRPr="00253D7B">
        <w:rPr>
          <w:rFonts w:ascii="Times New Roman" w:hAnsi="Times New Roman" w:cs="Times New Roman"/>
          <w:sz w:val="24"/>
          <w:szCs w:val="24"/>
        </w:rPr>
        <w:t>-х классах по 5-ти дневной учебной неделе;</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2.9. Продолжительность урока во 2–11</w:t>
      </w:r>
      <w:r>
        <w:rPr>
          <w:rFonts w:ascii="Times New Roman" w:hAnsi="Times New Roman" w:cs="Times New Roman"/>
          <w:sz w:val="24"/>
          <w:szCs w:val="24"/>
        </w:rPr>
        <w:t>-х классах составляет 45</w:t>
      </w:r>
      <w:r w:rsidRPr="00FD3D46">
        <w:rPr>
          <w:rFonts w:ascii="Times New Roman" w:hAnsi="Times New Roman" w:cs="Times New Roman"/>
          <w:sz w:val="24"/>
          <w:szCs w:val="24"/>
        </w:rPr>
        <w:t xml:space="preserve"> минут.</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2.10. В соответствии с требованиями СанПиН 2.4.2.2821-10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191E29" w:rsidRPr="00EB0078" w:rsidRDefault="00191E29" w:rsidP="00191E29">
      <w:pPr>
        <w:spacing w:after="0"/>
        <w:jc w:val="both"/>
        <w:rPr>
          <w:rFonts w:ascii="Times New Roman" w:hAnsi="Times New Roman" w:cs="Times New Roman"/>
          <w:color w:val="FF0000"/>
          <w:sz w:val="24"/>
          <w:szCs w:val="24"/>
        </w:rPr>
      </w:pPr>
      <w:r w:rsidRPr="00FD3D46">
        <w:rPr>
          <w:rFonts w:ascii="Times New Roman" w:hAnsi="Times New Roman" w:cs="Times New Roman"/>
          <w:sz w:val="24"/>
          <w:szCs w:val="24"/>
        </w:rPr>
        <w:t xml:space="preserve">- </w:t>
      </w:r>
      <w:r w:rsidRPr="00EB0078">
        <w:rPr>
          <w:rFonts w:ascii="Times New Roman" w:hAnsi="Times New Roman" w:cs="Times New Roman"/>
          <w:color w:val="FF0000"/>
          <w:sz w:val="24"/>
          <w:szCs w:val="24"/>
        </w:rPr>
        <w:t>сентябрь, октябрь - 3 урока по 35 минут каждый;</w:t>
      </w:r>
    </w:p>
    <w:p w:rsidR="00191E29" w:rsidRPr="00EB0078" w:rsidRDefault="00191E29" w:rsidP="00191E29">
      <w:pPr>
        <w:spacing w:after="0"/>
        <w:jc w:val="both"/>
        <w:rPr>
          <w:rFonts w:ascii="Times New Roman" w:hAnsi="Times New Roman" w:cs="Times New Roman"/>
          <w:color w:val="FF0000"/>
          <w:sz w:val="24"/>
          <w:szCs w:val="24"/>
        </w:rPr>
      </w:pPr>
      <w:r w:rsidRPr="00EB0078">
        <w:rPr>
          <w:rFonts w:ascii="Times New Roman" w:hAnsi="Times New Roman" w:cs="Times New Roman"/>
          <w:color w:val="FF0000"/>
          <w:sz w:val="24"/>
          <w:szCs w:val="24"/>
        </w:rPr>
        <w:t>- ноябрь-декабрь – по 4 урока по 35 минут каждый;</w:t>
      </w:r>
    </w:p>
    <w:p w:rsidR="00191E29" w:rsidRPr="00EB0078" w:rsidRDefault="00191E29" w:rsidP="00191E29">
      <w:pPr>
        <w:spacing w:after="0"/>
        <w:jc w:val="both"/>
        <w:rPr>
          <w:rFonts w:ascii="Times New Roman" w:hAnsi="Times New Roman" w:cs="Times New Roman"/>
          <w:color w:val="FF0000"/>
          <w:sz w:val="24"/>
          <w:szCs w:val="24"/>
        </w:rPr>
      </w:pPr>
      <w:r w:rsidRPr="00EB0078">
        <w:rPr>
          <w:rFonts w:ascii="Times New Roman" w:hAnsi="Times New Roman" w:cs="Times New Roman"/>
          <w:color w:val="FF0000"/>
          <w:sz w:val="24"/>
          <w:szCs w:val="24"/>
        </w:rPr>
        <w:t>- январь - май – по 4 урока по 4</w:t>
      </w:r>
      <w:r w:rsidR="00EB0078" w:rsidRPr="00EB0078">
        <w:rPr>
          <w:rFonts w:ascii="Times New Roman" w:hAnsi="Times New Roman" w:cs="Times New Roman"/>
          <w:color w:val="FF0000"/>
          <w:sz w:val="24"/>
          <w:szCs w:val="24"/>
        </w:rPr>
        <w:t>5</w:t>
      </w:r>
      <w:r w:rsidRPr="00EB0078">
        <w:rPr>
          <w:rFonts w:ascii="Times New Roman" w:hAnsi="Times New Roman" w:cs="Times New Roman"/>
          <w:color w:val="FF0000"/>
          <w:sz w:val="24"/>
          <w:szCs w:val="24"/>
        </w:rPr>
        <w:t xml:space="preserve"> минут каждый.</w:t>
      </w:r>
    </w:p>
    <w:p w:rsidR="00191E29" w:rsidRPr="00833D14" w:rsidRDefault="00191E29" w:rsidP="00191E29">
      <w:pPr>
        <w:spacing w:after="0"/>
        <w:jc w:val="both"/>
        <w:rPr>
          <w:rFonts w:ascii="Times New Roman" w:hAnsi="Times New Roman" w:cs="Times New Roman"/>
          <w:sz w:val="24"/>
          <w:szCs w:val="24"/>
        </w:rPr>
      </w:pPr>
      <w:r w:rsidRPr="00D2588D">
        <w:rPr>
          <w:rFonts w:ascii="Times New Roman" w:hAnsi="Times New Roman" w:cs="Times New Roman"/>
          <w:sz w:val="24"/>
          <w:szCs w:val="24"/>
        </w:rPr>
        <w:t xml:space="preserve">2.11. </w:t>
      </w:r>
      <w:r w:rsidRPr="00833D14">
        <w:rPr>
          <w:rFonts w:ascii="Times New Roman" w:hAnsi="Times New Roman" w:cs="Times New Roman"/>
          <w:sz w:val="24"/>
          <w:szCs w:val="24"/>
        </w:rPr>
        <w:t xml:space="preserve">Учебные занятия в ОО начинаются в </w:t>
      </w:r>
      <w:r w:rsidR="00EB0078">
        <w:rPr>
          <w:rFonts w:ascii="Times New Roman" w:hAnsi="Times New Roman" w:cs="Times New Roman"/>
          <w:sz w:val="24"/>
          <w:szCs w:val="24"/>
        </w:rPr>
        <w:t>8</w:t>
      </w:r>
      <w:r w:rsidRPr="00833D14">
        <w:rPr>
          <w:rFonts w:ascii="Times New Roman" w:hAnsi="Times New Roman" w:cs="Times New Roman"/>
          <w:sz w:val="24"/>
          <w:szCs w:val="24"/>
        </w:rPr>
        <w:t xml:space="preserve"> </w:t>
      </w:r>
      <w:r w:rsidR="00EB0078">
        <w:rPr>
          <w:rFonts w:ascii="Times New Roman" w:hAnsi="Times New Roman" w:cs="Times New Roman"/>
          <w:sz w:val="24"/>
          <w:szCs w:val="24"/>
        </w:rPr>
        <w:t>часов 30</w:t>
      </w:r>
      <w:r>
        <w:rPr>
          <w:rFonts w:ascii="Times New Roman" w:hAnsi="Times New Roman" w:cs="Times New Roman"/>
          <w:sz w:val="24"/>
          <w:szCs w:val="24"/>
        </w:rPr>
        <w:t xml:space="preserve"> </w:t>
      </w:r>
      <w:proofErr w:type="gramStart"/>
      <w:r>
        <w:rPr>
          <w:rFonts w:ascii="Times New Roman" w:hAnsi="Times New Roman" w:cs="Times New Roman"/>
          <w:sz w:val="24"/>
          <w:szCs w:val="24"/>
        </w:rPr>
        <w:t>минут  в</w:t>
      </w:r>
      <w:proofErr w:type="gramEnd"/>
      <w:r>
        <w:rPr>
          <w:rFonts w:ascii="Times New Roman" w:hAnsi="Times New Roman" w:cs="Times New Roman"/>
          <w:sz w:val="24"/>
          <w:szCs w:val="24"/>
        </w:rPr>
        <w:t xml:space="preserve"> 1 смену</w:t>
      </w:r>
      <w:r w:rsidRPr="00833D14">
        <w:rPr>
          <w:rFonts w:ascii="Times New Roman" w:hAnsi="Times New Roman" w:cs="Times New Roman"/>
          <w:sz w:val="24"/>
          <w:szCs w:val="24"/>
        </w:rPr>
        <w:t>.</w:t>
      </w:r>
    </w:p>
    <w:p w:rsidR="00191E29" w:rsidRPr="00833D14" w:rsidRDefault="00191E29" w:rsidP="00191E29">
      <w:pPr>
        <w:spacing w:after="0"/>
        <w:jc w:val="both"/>
        <w:rPr>
          <w:rFonts w:ascii="Times New Roman" w:hAnsi="Times New Roman" w:cs="Times New Roman"/>
          <w:sz w:val="24"/>
          <w:szCs w:val="24"/>
        </w:rPr>
      </w:pPr>
      <w:r w:rsidRPr="00833D14">
        <w:rPr>
          <w:rFonts w:ascii="Times New Roman" w:hAnsi="Times New Roman" w:cs="Times New Roman"/>
          <w:sz w:val="24"/>
          <w:szCs w:val="24"/>
        </w:rPr>
        <w:t xml:space="preserve">2.12. </w:t>
      </w:r>
      <w:r w:rsidRPr="00EB0078">
        <w:rPr>
          <w:rFonts w:ascii="Times New Roman" w:hAnsi="Times New Roman" w:cs="Times New Roman"/>
          <w:color w:val="FF0000"/>
          <w:sz w:val="24"/>
          <w:szCs w:val="24"/>
        </w:rPr>
        <w:t>После каждого урока учащимся предоставляется перерыв не менее</w:t>
      </w:r>
      <w:r w:rsidR="00EB0078" w:rsidRPr="00EB0078">
        <w:rPr>
          <w:rFonts w:ascii="Times New Roman" w:hAnsi="Times New Roman" w:cs="Times New Roman"/>
          <w:color w:val="FF0000"/>
          <w:sz w:val="24"/>
          <w:szCs w:val="24"/>
        </w:rPr>
        <w:t xml:space="preserve"> 5</w:t>
      </w:r>
      <w:r w:rsidRPr="00EB0078">
        <w:rPr>
          <w:rFonts w:ascii="Times New Roman" w:hAnsi="Times New Roman" w:cs="Times New Roman"/>
          <w:color w:val="FF0000"/>
          <w:sz w:val="24"/>
          <w:szCs w:val="24"/>
        </w:rPr>
        <w:t xml:space="preserve"> минут. </w:t>
      </w:r>
      <w:r w:rsidRPr="00833D14">
        <w:rPr>
          <w:rFonts w:ascii="Times New Roman" w:hAnsi="Times New Roman" w:cs="Times New Roman"/>
          <w:sz w:val="24"/>
          <w:szCs w:val="24"/>
        </w:rPr>
        <w:t xml:space="preserve">Для организации питания обучающихся в режиме учебных занятий предусмотрены 2 перемены, </w:t>
      </w:r>
      <w:proofErr w:type="gramStart"/>
      <w:r w:rsidRPr="00833D14">
        <w:rPr>
          <w:rFonts w:ascii="Times New Roman" w:hAnsi="Times New Roman" w:cs="Times New Roman"/>
          <w:sz w:val="24"/>
          <w:szCs w:val="24"/>
        </w:rPr>
        <w:t xml:space="preserve">продолжительностью </w:t>
      </w:r>
      <w:r>
        <w:rPr>
          <w:rFonts w:ascii="Times New Roman" w:hAnsi="Times New Roman" w:cs="Times New Roman"/>
          <w:sz w:val="24"/>
          <w:szCs w:val="24"/>
        </w:rPr>
        <w:t xml:space="preserve"> </w:t>
      </w:r>
      <w:r w:rsidR="00EB0078">
        <w:rPr>
          <w:rFonts w:ascii="Times New Roman" w:hAnsi="Times New Roman" w:cs="Times New Roman"/>
          <w:sz w:val="24"/>
          <w:szCs w:val="24"/>
        </w:rPr>
        <w:t>15</w:t>
      </w:r>
      <w:proofErr w:type="gramEnd"/>
      <w:r w:rsidR="00EB0078">
        <w:rPr>
          <w:rFonts w:ascii="Times New Roman" w:hAnsi="Times New Roman" w:cs="Times New Roman"/>
          <w:sz w:val="24"/>
          <w:szCs w:val="24"/>
        </w:rPr>
        <w:t>-</w:t>
      </w:r>
      <w:r w:rsidRPr="00833D14">
        <w:rPr>
          <w:rFonts w:ascii="Times New Roman" w:hAnsi="Times New Roman" w:cs="Times New Roman"/>
          <w:sz w:val="24"/>
          <w:szCs w:val="24"/>
        </w:rPr>
        <w:t>20 минут.</w:t>
      </w:r>
    </w:p>
    <w:p w:rsidR="00191E29" w:rsidRPr="00833D14" w:rsidRDefault="00191E29" w:rsidP="00191E29">
      <w:pPr>
        <w:spacing w:after="0"/>
        <w:jc w:val="both"/>
        <w:rPr>
          <w:rFonts w:ascii="Times New Roman" w:hAnsi="Times New Roman" w:cs="Times New Roman"/>
          <w:sz w:val="24"/>
          <w:szCs w:val="24"/>
        </w:rPr>
      </w:pPr>
      <w:r w:rsidRPr="00833D14">
        <w:rPr>
          <w:rFonts w:ascii="Times New Roman" w:hAnsi="Times New Roman" w:cs="Times New Roman"/>
          <w:sz w:val="24"/>
          <w:szCs w:val="24"/>
        </w:rPr>
        <w:t>2.13.</w:t>
      </w:r>
      <w:r>
        <w:rPr>
          <w:rFonts w:ascii="Times New Roman" w:hAnsi="Times New Roman" w:cs="Times New Roman"/>
          <w:sz w:val="24"/>
          <w:szCs w:val="24"/>
        </w:rPr>
        <w:t xml:space="preserve"> </w:t>
      </w:r>
      <w:r w:rsidRPr="00833D14">
        <w:rPr>
          <w:rFonts w:ascii="Times New Roman" w:hAnsi="Times New Roman" w:cs="Times New Roman"/>
          <w:sz w:val="24"/>
          <w:szCs w:val="24"/>
        </w:rPr>
        <w:t>Расписание звонков:</w:t>
      </w:r>
    </w:p>
    <w:tbl>
      <w:tblPr>
        <w:tblW w:w="0" w:type="auto"/>
        <w:tblLook w:val="04A0" w:firstRow="1" w:lastRow="0" w:firstColumn="1" w:lastColumn="0" w:noHBand="0" w:noVBand="1"/>
      </w:tblPr>
      <w:tblGrid>
        <w:gridCol w:w="4785"/>
        <w:gridCol w:w="4786"/>
      </w:tblGrid>
      <w:tr w:rsidR="00191E29" w:rsidRPr="00833D14" w:rsidTr="006D5E26">
        <w:tc>
          <w:tcPr>
            <w:tcW w:w="4785" w:type="dxa"/>
          </w:tcPr>
          <w:p w:rsidR="00191E29" w:rsidRPr="00EB0078" w:rsidRDefault="00EB0078" w:rsidP="00191E29">
            <w:pPr>
              <w:spacing w:after="0"/>
              <w:jc w:val="both"/>
              <w:rPr>
                <w:rFonts w:ascii="Times New Roman" w:hAnsi="Times New Roman" w:cs="Times New Roman"/>
                <w:color w:val="FF0000"/>
                <w:sz w:val="24"/>
                <w:szCs w:val="24"/>
              </w:rPr>
            </w:pPr>
            <w:r w:rsidRPr="00EB0078">
              <w:rPr>
                <w:rFonts w:ascii="Times New Roman" w:hAnsi="Times New Roman" w:cs="Times New Roman"/>
                <w:color w:val="FF0000"/>
                <w:sz w:val="24"/>
                <w:szCs w:val="24"/>
              </w:rPr>
              <w:t>Зарядка 8.15 – 8.2</w:t>
            </w:r>
            <w:r w:rsidR="00191E29" w:rsidRPr="00EB0078">
              <w:rPr>
                <w:rFonts w:ascii="Times New Roman" w:hAnsi="Times New Roman" w:cs="Times New Roman"/>
                <w:color w:val="FF0000"/>
                <w:sz w:val="24"/>
                <w:szCs w:val="24"/>
              </w:rPr>
              <w:t>5</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1 урок: 8.30 – 9.15</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2 урок: 9.20 – 10.05</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3 урок: 10.10 – 10.55</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4 урок: 11.10 - 11</w:t>
            </w:r>
            <w:r w:rsidR="00191E29">
              <w:rPr>
                <w:rFonts w:ascii="Times New Roman" w:hAnsi="Times New Roman" w:cs="Times New Roman"/>
                <w:sz w:val="24"/>
                <w:szCs w:val="24"/>
              </w:rPr>
              <w:t>.</w:t>
            </w:r>
            <w:r>
              <w:rPr>
                <w:rFonts w:ascii="Times New Roman" w:hAnsi="Times New Roman" w:cs="Times New Roman"/>
                <w:sz w:val="24"/>
                <w:szCs w:val="24"/>
              </w:rPr>
              <w:t>55</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5 урок: 12.15 – 13.0</w:t>
            </w:r>
            <w:r w:rsidR="00191E29" w:rsidRPr="00833D14">
              <w:rPr>
                <w:rFonts w:ascii="Times New Roman" w:hAnsi="Times New Roman" w:cs="Times New Roman"/>
                <w:sz w:val="24"/>
                <w:szCs w:val="24"/>
              </w:rPr>
              <w:t>0</w:t>
            </w:r>
          </w:p>
          <w:p w:rsidR="00191E29" w:rsidRPr="00833D14" w:rsidRDefault="00EB0078" w:rsidP="00191E29">
            <w:pPr>
              <w:spacing w:after="0"/>
              <w:jc w:val="both"/>
              <w:rPr>
                <w:rFonts w:ascii="Times New Roman" w:hAnsi="Times New Roman" w:cs="Times New Roman"/>
                <w:sz w:val="24"/>
                <w:szCs w:val="24"/>
              </w:rPr>
            </w:pPr>
            <w:r>
              <w:rPr>
                <w:rFonts w:ascii="Times New Roman" w:hAnsi="Times New Roman" w:cs="Times New Roman"/>
                <w:sz w:val="24"/>
                <w:szCs w:val="24"/>
              </w:rPr>
              <w:t>6 урок: 13.10 - 13</w:t>
            </w:r>
            <w:r w:rsidR="00191E29" w:rsidRPr="00833D14">
              <w:rPr>
                <w:rFonts w:ascii="Times New Roman" w:hAnsi="Times New Roman" w:cs="Times New Roman"/>
                <w:sz w:val="24"/>
                <w:szCs w:val="24"/>
              </w:rPr>
              <w:t>.</w:t>
            </w:r>
            <w:r>
              <w:rPr>
                <w:rFonts w:ascii="Times New Roman" w:hAnsi="Times New Roman" w:cs="Times New Roman"/>
                <w:sz w:val="24"/>
                <w:szCs w:val="24"/>
              </w:rPr>
              <w:t>55</w:t>
            </w:r>
          </w:p>
          <w:p w:rsidR="00EB0078" w:rsidRPr="00833D14" w:rsidRDefault="00191E29" w:rsidP="00191E29">
            <w:pPr>
              <w:spacing w:after="0"/>
              <w:jc w:val="both"/>
              <w:rPr>
                <w:rFonts w:ascii="Times New Roman" w:hAnsi="Times New Roman" w:cs="Times New Roman"/>
                <w:sz w:val="24"/>
                <w:szCs w:val="24"/>
              </w:rPr>
            </w:pPr>
            <w:r>
              <w:rPr>
                <w:rFonts w:ascii="Times New Roman" w:hAnsi="Times New Roman" w:cs="Times New Roman"/>
                <w:sz w:val="24"/>
                <w:szCs w:val="24"/>
              </w:rPr>
              <w:t>7 урок: 14</w:t>
            </w:r>
            <w:r w:rsidR="00EB0078">
              <w:rPr>
                <w:rFonts w:ascii="Times New Roman" w:hAnsi="Times New Roman" w:cs="Times New Roman"/>
                <w:sz w:val="24"/>
                <w:szCs w:val="24"/>
              </w:rPr>
              <w:t>.0</w:t>
            </w:r>
            <w:r>
              <w:rPr>
                <w:rFonts w:ascii="Times New Roman" w:hAnsi="Times New Roman" w:cs="Times New Roman"/>
                <w:sz w:val="24"/>
                <w:szCs w:val="24"/>
              </w:rPr>
              <w:t>0</w:t>
            </w:r>
            <w:r w:rsidRPr="00833D14">
              <w:rPr>
                <w:rFonts w:ascii="Times New Roman" w:hAnsi="Times New Roman" w:cs="Times New Roman"/>
                <w:sz w:val="24"/>
                <w:szCs w:val="24"/>
              </w:rPr>
              <w:t>-</w:t>
            </w:r>
            <w:r w:rsidR="00EB0078">
              <w:rPr>
                <w:rFonts w:ascii="Times New Roman" w:hAnsi="Times New Roman" w:cs="Times New Roman"/>
                <w:sz w:val="24"/>
                <w:szCs w:val="24"/>
              </w:rPr>
              <w:t xml:space="preserve"> 14</w:t>
            </w:r>
            <w:r w:rsidRPr="00833D14">
              <w:rPr>
                <w:rFonts w:ascii="Times New Roman" w:hAnsi="Times New Roman" w:cs="Times New Roman"/>
                <w:sz w:val="24"/>
                <w:szCs w:val="24"/>
              </w:rPr>
              <w:t xml:space="preserve">. </w:t>
            </w:r>
            <w:r w:rsidR="00EB0078">
              <w:rPr>
                <w:rFonts w:ascii="Times New Roman" w:hAnsi="Times New Roman" w:cs="Times New Roman"/>
                <w:sz w:val="24"/>
                <w:szCs w:val="24"/>
              </w:rPr>
              <w:t>4</w:t>
            </w:r>
            <w:r>
              <w:rPr>
                <w:rFonts w:ascii="Times New Roman" w:hAnsi="Times New Roman" w:cs="Times New Roman"/>
                <w:sz w:val="24"/>
                <w:szCs w:val="24"/>
              </w:rPr>
              <w:t>0</w:t>
            </w:r>
          </w:p>
        </w:tc>
        <w:tc>
          <w:tcPr>
            <w:tcW w:w="4786" w:type="dxa"/>
          </w:tcPr>
          <w:p w:rsidR="00191E29" w:rsidRPr="00833D14" w:rsidRDefault="00191E29" w:rsidP="00191E29">
            <w:pPr>
              <w:spacing w:after="0"/>
              <w:jc w:val="both"/>
              <w:rPr>
                <w:rFonts w:ascii="Times New Roman" w:hAnsi="Times New Roman" w:cs="Times New Roman"/>
                <w:sz w:val="24"/>
                <w:szCs w:val="24"/>
              </w:rPr>
            </w:pPr>
          </w:p>
        </w:tc>
      </w:tr>
    </w:tbl>
    <w:p w:rsidR="00191E29" w:rsidRDefault="00191E29" w:rsidP="00191E29">
      <w:pPr>
        <w:spacing w:after="0"/>
        <w:jc w:val="both"/>
        <w:rPr>
          <w:rFonts w:ascii="Times New Roman" w:hAnsi="Times New Roman" w:cs="Times New Roman"/>
          <w:sz w:val="24"/>
          <w:szCs w:val="24"/>
        </w:rPr>
      </w:pP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2.14. Количество часов, отведенных на освоение обучающимися учебного плана </w:t>
      </w:r>
      <w:r>
        <w:rPr>
          <w:rFonts w:ascii="Times New Roman" w:hAnsi="Times New Roman" w:cs="Times New Roman"/>
          <w:sz w:val="24"/>
          <w:szCs w:val="24"/>
        </w:rPr>
        <w:t>ОО</w:t>
      </w:r>
      <w:r w:rsidRPr="00FD3D46">
        <w:rPr>
          <w:rFonts w:ascii="Times New Roman" w:hAnsi="Times New Roman" w:cs="Times New Roman"/>
          <w:sz w:val="24"/>
          <w:szCs w:val="24"/>
        </w:rPr>
        <w:t xml:space="preserve">,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 Величина недельной учебной нагрузки (количество учебных занятий), реализуемая через </w:t>
      </w:r>
      <w:r w:rsidR="00EB0078" w:rsidRPr="00FD3D46">
        <w:rPr>
          <w:rFonts w:ascii="Times New Roman" w:hAnsi="Times New Roman" w:cs="Times New Roman"/>
          <w:sz w:val="24"/>
          <w:szCs w:val="24"/>
        </w:rPr>
        <w:t>урочную деятельность</w:t>
      </w:r>
      <w:r w:rsidRPr="00FD3D46">
        <w:rPr>
          <w:rFonts w:ascii="Times New Roman" w:hAnsi="Times New Roman" w:cs="Times New Roman"/>
          <w:sz w:val="24"/>
          <w:szCs w:val="24"/>
        </w:rPr>
        <w:t>, определяется в соответствии с санитарными нормами и правилами:</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2.15. Расписание уроков составляется в соответствии с гигиеническими требованиями к расписанию </w:t>
      </w:r>
      <w:r w:rsidR="00EB0078" w:rsidRPr="00FD3D46">
        <w:rPr>
          <w:rFonts w:ascii="Times New Roman" w:hAnsi="Times New Roman" w:cs="Times New Roman"/>
          <w:sz w:val="24"/>
          <w:szCs w:val="24"/>
        </w:rPr>
        <w:t>уроков, с</w:t>
      </w:r>
      <w:r w:rsidRPr="00FD3D46">
        <w:rPr>
          <w:rFonts w:ascii="Times New Roman" w:hAnsi="Times New Roman" w:cs="Times New Roman"/>
          <w:sz w:val="24"/>
          <w:szCs w:val="24"/>
        </w:rPr>
        <w:t xml:space="preserve"> учетом дневной и недельной умственной работоспособности обучающихся и шкалой трудности учебных предметов.  </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r>
        <w:rPr>
          <w:rFonts w:ascii="Times New Roman" w:hAnsi="Times New Roman" w:cs="Times New Roman"/>
          <w:sz w:val="24"/>
          <w:szCs w:val="24"/>
        </w:rPr>
        <w:t>6</w:t>
      </w:r>
      <w:r w:rsidRPr="00FD3D46">
        <w:rPr>
          <w:rFonts w:ascii="Times New Roman" w:hAnsi="Times New Roman" w:cs="Times New Roman"/>
          <w:sz w:val="24"/>
          <w:szCs w:val="24"/>
        </w:rPr>
        <w:t xml:space="preserve">. При проведении </w:t>
      </w:r>
      <w:r w:rsidR="00EB0078" w:rsidRPr="00FD3D46">
        <w:rPr>
          <w:rFonts w:ascii="Times New Roman" w:hAnsi="Times New Roman" w:cs="Times New Roman"/>
          <w:sz w:val="24"/>
          <w:szCs w:val="24"/>
        </w:rPr>
        <w:t xml:space="preserve">занятий </w:t>
      </w:r>
      <w:r w:rsidR="00EB0078">
        <w:rPr>
          <w:rFonts w:ascii="Times New Roman" w:hAnsi="Times New Roman" w:cs="Times New Roman"/>
          <w:sz w:val="24"/>
          <w:szCs w:val="24"/>
        </w:rPr>
        <w:t>по</w:t>
      </w:r>
      <w:r w:rsidRPr="00FD3D46">
        <w:rPr>
          <w:rFonts w:ascii="Times New Roman" w:hAnsi="Times New Roman" w:cs="Times New Roman"/>
          <w:sz w:val="24"/>
          <w:szCs w:val="24"/>
        </w:rPr>
        <w:t xml:space="preserve"> иностранному языку</w:t>
      </w:r>
      <w:r>
        <w:rPr>
          <w:rFonts w:ascii="Times New Roman" w:hAnsi="Times New Roman" w:cs="Times New Roman"/>
          <w:sz w:val="24"/>
          <w:szCs w:val="24"/>
        </w:rPr>
        <w:t>, технологии</w:t>
      </w:r>
      <w:r w:rsidRPr="00FD3D46">
        <w:rPr>
          <w:rFonts w:ascii="Times New Roman" w:hAnsi="Times New Roman" w:cs="Times New Roman"/>
          <w:sz w:val="24"/>
          <w:szCs w:val="24"/>
        </w:rPr>
        <w:t xml:space="preserve"> на </w:t>
      </w:r>
      <w:r>
        <w:rPr>
          <w:rFonts w:ascii="Times New Roman" w:hAnsi="Times New Roman" w:cs="Times New Roman"/>
          <w:sz w:val="24"/>
          <w:szCs w:val="24"/>
        </w:rPr>
        <w:t xml:space="preserve">всех уровнях образования, физической культуре </w:t>
      </w:r>
      <w:r w:rsidRPr="00FD3D46">
        <w:rPr>
          <w:rFonts w:ascii="Times New Roman" w:hAnsi="Times New Roman" w:cs="Times New Roman"/>
          <w:sz w:val="24"/>
          <w:szCs w:val="24"/>
        </w:rPr>
        <w:t>для обучающихся уровня среднего общего образования, по информатике, физике (во время практических занятий), химии (во время практических занятий), на элективных курсах допускается деление класса на две группы при наполняемости более 25 человек.</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2.1</w:t>
      </w:r>
      <w:r>
        <w:rPr>
          <w:rFonts w:ascii="Times New Roman" w:hAnsi="Times New Roman" w:cs="Times New Roman"/>
          <w:sz w:val="24"/>
          <w:szCs w:val="24"/>
        </w:rPr>
        <w:t>7</w:t>
      </w:r>
      <w:r w:rsidRPr="00FD3D46">
        <w:rPr>
          <w:rFonts w:ascii="Times New Roman" w:hAnsi="Times New Roman" w:cs="Times New Roman"/>
          <w:sz w:val="24"/>
          <w:szCs w:val="24"/>
        </w:rPr>
        <w:t xml:space="preserve">. В начальных классах плотность учебной работы обучающихся на уроках по основным предметам не должна превышать 80%. С целью профилактики утомления, нарушения осанки, зрения обучающихся на уроках проводятся физкультминутки и гимнастика для глаз при обучении письму, чтению, математике. </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lastRenderedPageBreak/>
        <w:t>2.</w:t>
      </w:r>
      <w:r>
        <w:rPr>
          <w:rFonts w:ascii="Times New Roman" w:hAnsi="Times New Roman" w:cs="Times New Roman"/>
          <w:sz w:val="24"/>
          <w:szCs w:val="24"/>
        </w:rPr>
        <w:t>18</w:t>
      </w:r>
      <w:r w:rsidRPr="00FD3D46">
        <w:rPr>
          <w:rFonts w:ascii="Times New Roman" w:hAnsi="Times New Roman" w:cs="Times New Roman"/>
          <w:sz w:val="24"/>
          <w:szCs w:val="24"/>
        </w:rPr>
        <w:t>. В течение учебного дня не следует проводить более одной контрольной работы. Контрольные работы рекомендуется проводить на 2-4 уроках.</w:t>
      </w:r>
    </w:p>
    <w:p w:rsidR="00191E29" w:rsidRPr="00FD3D46" w:rsidRDefault="00191E29" w:rsidP="00191E29">
      <w:pPr>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w:t>
      </w:r>
      <w:r w:rsidRPr="00FD3D46">
        <w:rPr>
          <w:rFonts w:ascii="Times New Roman" w:eastAsia="Times New Roman" w:hAnsi="Times New Roman" w:cs="Times New Roman"/>
          <w:sz w:val="24"/>
          <w:szCs w:val="24"/>
          <w:lang w:eastAsia="ru-RU"/>
        </w:rPr>
        <w:t xml:space="preserve">. Обучающиеся одного года обучения объединяются в учебные классы. За каждым классом закрепляется классный руководитель из числа педагогических работников </w:t>
      </w:r>
      <w:r>
        <w:rPr>
          <w:rFonts w:ascii="Times New Roman" w:eastAsia="Times New Roman" w:hAnsi="Times New Roman" w:cs="Times New Roman"/>
          <w:sz w:val="24"/>
          <w:szCs w:val="24"/>
          <w:lang w:eastAsia="ru-RU"/>
        </w:rPr>
        <w:t>ОО</w:t>
      </w:r>
      <w:r w:rsidRPr="00FD3D46">
        <w:rPr>
          <w:rFonts w:ascii="Times New Roman" w:eastAsia="Times New Roman" w:hAnsi="Times New Roman" w:cs="Times New Roman"/>
          <w:sz w:val="24"/>
          <w:szCs w:val="24"/>
          <w:lang w:eastAsia="ru-RU"/>
        </w:rPr>
        <w:t>.</w:t>
      </w:r>
    </w:p>
    <w:p w:rsidR="00191E29" w:rsidRPr="00FD3D46" w:rsidRDefault="00191E29" w:rsidP="00191E29">
      <w:pPr>
        <w:spacing w:after="0"/>
        <w:jc w:val="both"/>
        <w:rPr>
          <w:rFonts w:ascii="Times New Roman" w:eastAsia="Times New Roman" w:hAnsi="Times New Roman" w:cs="Times New Roman"/>
          <w:sz w:val="24"/>
          <w:szCs w:val="24"/>
          <w:lang w:eastAsia="ru-RU"/>
        </w:rPr>
      </w:pPr>
      <w:r w:rsidRPr="00FD3D4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0</w:t>
      </w:r>
      <w:r w:rsidRPr="00FD3D46">
        <w:rPr>
          <w:rFonts w:ascii="Times New Roman" w:eastAsia="Times New Roman" w:hAnsi="Times New Roman" w:cs="Times New Roman"/>
          <w:sz w:val="24"/>
          <w:szCs w:val="24"/>
          <w:lang w:eastAsia="ru-RU"/>
        </w:rPr>
        <w:t>. 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4-5-х классах – 2 ч., в 6-8-х классах – 2,5 ч., в 9-11 классах – до 3,5 ч.</w:t>
      </w:r>
    </w:p>
    <w:p w:rsidR="00191E29" w:rsidRPr="00FD3D46" w:rsidRDefault="00191E29" w:rsidP="00191E29">
      <w:pPr>
        <w:spacing w:after="0"/>
        <w:jc w:val="both"/>
        <w:rPr>
          <w:rFonts w:ascii="Times New Roman" w:eastAsia="Times New Roman" w:hAnsi="Times New Roman" w:cs="Times New Roman"/>
          <w:sz w:val="24"/>
          <w:szCs w:val="24"/>
          <w:lang w:eastAsia="ru-RU"/>
        </w:rPr>
      </w:pPr>
      <w:r w:rsidRPr="00FD3D4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w:t>
      </w:r>
      <w:r w:rsidRPr="00FD3D4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FD3D46">
        <w:rPr>
          <w:rFonts w:ascii="Times New Roman" w:eastAsia="Times New Roman" w:hAnsi="Times New Roman" w:cs="Times New Roman"/>
          <w:sz w:val="24"/>
          <w:szCs w:val="24"/>
          <w:lang w:eastAsia="ru-RU"/>
        </w:rPr>
        <w:t>едицинское обслуживание учащихся</w:t>
      </w:r>
      <w:r w:rsidR="00EB0078">
        <w:rPr>
          <w:rFonts w:ascii="Times New Roman" w:eastAsia="Times New Roman" w:hAnsi="Times New Roman" w:cs="Times New Roman"/>
          <w:sz w:val="24"/>
          <w:szCs w:val="24"/>
          <w:lang w:eastAsia="ru-RU"/>
        </w:rPr>
        <w:t xml:space="preserve"> осуществляет </w:t>
      </w:r>
      <w:proofErr w:type="spellStart"/>
      <w:r w:rsidR="00EB0078">
        <w:rPr>
          <w:rFonts w:ascii="Times New Roman" w:eastAsia="Times New Roman" w:hAnsi="Times New Roman" w:cs="Times New Roman"/>
          <w:sz w:val="24"/>
          <w:szCs w:val="24"/>
          <w:lang w:eastAsia="ru-RU"/>
        </w:rPr>
        <w:t>Мондинская</w:t>
      </w:r>
      <w:proofErr w:type="spellEnd"/>
      <w:r>
        <w:rPr>
          <w:rFonts w:ascii="Times New Roman" w:eastAsia="Times New Roman" w:hAnsi="Times New Roman" w:cs="Times New Roman"/>
          <w:sz w:val="24"/>
          <w:szCs w:val="24"/>
          <w:lang w:eastAsia="ru-RU"/>
        </w:rPr>
        <w:t xml:space="preserve"> врачебная амбулатория ГБУЗ «</w:t>
      </w:r>
      <w:proofErr w:type="spellStart"/>
      <w:r>
        <w:rPr>
          <w:rFonts w:ascii="Times New Roman" w:eastAsia="Times New Roman" w:hAnsi="Times New Roman" w:cs="Times New Roman"/>
          <w:sz w:val="24"/>
          <w:szCs w:val="24"/>
          <w:lang w:eastAsia="ru-RU"/>
        </w:rPr>
        <w:t>Тункинская</w:t>
      </w:r>
      <w:proofErr w:type="spellEnd"/>
      <w:r>
        <w:rPr>
          <w:rFonts w:ascii="Times New Roman" w:eastAsia="Times New Roman" w:hAnsi="Times New Roman" w:cs="Times New Roman"/>
          <w:sz w:val="24"/>
          <w:szCs w:val="24"/>
          <w:lang w:eastAsia="ru-RU"/>
        </w:rPr>
        <w:t xml:space="preserve"> ЦРБ»</w:t>
      </w:r>
      <w:r w:rsidRPr="00FD3D46">
        <w:rPr>
          <w:rFonts w:ascii="Times New Roman" w:eastAsia="Times New Roman" w:hAnsi="Times New Roman" w:cs="Times New Roman"/>
          <w:sz w:val="24"/>
          <w:szCs w:val="24"/>
          <w:lang w:eastAsia="ru-RU"/>
        </w:rPr>
        <w:t xml:space="preserve">. Медицинские осмотры учащихся в </w:t>
      </w:r>
      <w:r>
        <w:rPr>
          <w:rFonts w:ascii="Times New Roman" w:eastAsia="Times New Roman" w:hAnsi="Times New Roman" w:cs="Times New Roman"/>
          <w:sz w:val="24"/>
          <w:szCs w:val="24"/>
          <w:lang w:eastAsia="ru-RU"/>
        </w:rPr>
        <w:t>ОО</w:t>
      </w:r>
      <w:r w:rsidRPr="00FD3D46">
        <w:rPr>
          <w:rFonts w:ascii="Times New Roman" w:eastAsia="Times New Roman" w:hAnsi="Times New Roman" w:cs="Times New Roman"/>
          <w:sz w:val="24"/>
          <w:szCs w:val="24"/>
          <w:lang w:eastAsia="ru-RU"/>
        </w:rPr>
        <w:t xml:space="preserve"> организуются и проводятся в порядке, установленным Федеральным органом исполнительной власти в области здравоохранения.</w:t>
      </w:r>
    </w:p>
    <w:p w:rsidR="00191E29" w:rsidRPr="00FD3D46" w:rsidRDefault="00191E29" w:rsidP="00191E29">
      <w:pPr>
        <w:spacing w:after="0"/>
        <w:jc w:val="both"/>
        <w:rPr>
          <w:rFonts w:ascii="Times New Roman" w:eastAsia="Times New Roman" w:hAnsi="Times New Roman" w:cs="Times New Roman"/>
          <w:sz w:val="24"/>
          <w:szCs w:val="24"/>
          <w:lang w:eastAsia="ru-RU"/>
        </w:rPr>
      </w:pPr>
      <w:r w:rsidRPr="00FD3D46">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2</w:t>
      </w:r>
      <w:r w:rsidRPr="00FD3D46">
        <w:rPr>
          <w:rFonts w:ascii="Times New Roman" w:eastAsia="Times New Roman" w:hAnsi="Times New Roman" w:cs="Times New Roman"/>
          <w:sz w:val="24"/>
          <w:szCs w:val="24"/>
          <w:lang w:eastAsia="ru-RU"/>
        </w:rPr>
        <w:t xml:space="preserve">. Учащихся допускают к занятиям в </w:t>
      </w:r>
      <w:r>
        <w:rPr>
          <w:rFonts w:ascii="Times New Roman" w:eastAsia="Times New Roman" w:hAnsi="Times New Roman" w:cs="Times New Roman"/>
          <w:sz w:val="24"/>
          <w:szCs w:val="24"/>
          <w:lang w:eastAsia="ru-RU"/>
        </w:rPr>
        <w:t>ОО</w:t>
      </w:r>
      <w:r w:rsidRPr="00FD3D46">
        <w:rPr>
          <w:rFonts w:ascii="Times New Roman" w:eastAsia="Times New Roman" w:hAnsi="Times New Roman" w:cs="Times New Roman"/>
          <w:sz w:val="24"/>
          <w:szCs w:val="24"/>
          <w:lang w:eastAsia="ru-RU"/>
        </w:rPr>
        <w:t xml:space="preserve"> после перенесенного заболевания только при наличии справки врача.</w:t>
      </w:r>
    </w:p>
    <w:p w:rsidR="00191E29" w:rsidRPr="00FD3D46" w:rsidRDefault="00191E29" w:rsidP="00191E29">
      <w:pPr>
        <w:spacing w:after="0"/>
        <w:jc w:val="both"/>
        <w:rPr>
          <w:rFonts w:ascii="Times New Roman" w:eastAsia="Times New Roman" w:hAnsi="Times New Roman" w:cs="Times New Roman"/>
          <w:sz w:val="24"/>
          <w:szCs w:val="24"/>
          <w:lang w:eastAsia="ru-RU"/>
        </w:rPr>
      </w:pPr>
    </w:p>
    <w:p w:rsidR="00191E29" w:rsidRPr="00FD3D46" w:rsidRDefault="00191E29" w:rsidP="00191E29">
      <w:pPr>
        <w:pStyle w:val="2"/>
        <w:numPr>
          <w:ilvl w:val="0"/>
          <w:numId w:val="1"/>
        </w:numPr>
        <w:shd w:val="clear" w:color="auto" w:fill="FFFFFF"/>
        <w:spacing w:before="0" w:beforeAutospacing="0" w:after="120" w:afterAutospacing="0" w:line="276" w:lineRule="auto"/>
        <w:jc w:val="both"/>
        <w:rPr>
          <w:color w:val="000000"/>
          <w:sz w:val="24"/>
          <w:szCs w:val="24"/>
        </w:rPr>
      </w:pPr>
      <w:r w:rsidRPr="00FD3D46">
        <w:rPr>
          <w:color w:val="000000"/>
          <w:sz w:val="24"/>
          <w:szCs w:val="24"/>
        </w:rPr>
        <w:t>Режим питания обучающихся</w:t>
      </w:r>
    </w:p>
    <w:p w:rsidR="00191E29" w:rsidRPr="00D2588D" w:rsidRDefault="00191E29" w:rsidP="00191E29">
      <w:pPr>
        <w:spacing w:after="0"/>
        <w:jc w:val="both"/>
        <w:rPr>
          <w:rFonts w:ascii="Times New Roman" w:hAnsi="Times New Roman" w:cs="Times New Roman"/>
          <w:i/>
          <w:sz w:val="24"/>
          <w:szCs w:val="24"/>
        </w:rPr>
      </w:pPr>
      <w:r w:rsidRPr="00FD3D46">
        <w:rPr>
          <w:rFonts w:ascii="Times New Roman" w:hAnsi="Times New Roman" w:cs="Times New Roman"/>
          <w:sz w:val="24"/>
          <w:szCs w:val="24"/>
        </w:rPr>
        <w:t xml:space="preserve">3.1. Горячее питание </w:t>
      </w:r>
      <w:r w:rsidRPr="00D2588D">
        <w:rPr>
          <w:rFonts w:ascii="Times New Roman" w:hAnsi="Times New Roman" w:cs="Times New Roman"/>
          <w:sz w:val="24"/>
          <w:szCs w:val="24"/>
        </w:rPr>
        <w:t xml:space="preserve">обучающихся осуществляется в соответствии с расписанием, утверждаемым на каждый учебный период приказом директора </w:t>
      </w:r>
      <w:r>
        <w:rPr>
          <w:rFonts w:ascii="Times New Roman" w:hAnsi="Times New Roman" w:cs="Times New Roman"/>
          <w:sz w:val="24"/>
          <w:szCs w:val="24"/>
        </w:rPr>
        <w:t>ОО</w:t>
      </w:r>
      <w:r w:rsidRPr="00D2588D">
        <w:rPr>
          <w:rFonts w:ascii="Times New Roman" w:hAnsi="Times New Roman" w:cs="Times New Roman"/>
          <w:sz w:val="24"/>
          <w:szCs w:val="24"/>
        </w:rPr>
        <w:t>.</w:t>
      </w:r>
      <w:r w:rsidRPr="00D2588D">
        <w:rPr>
          <w:rFonts w:ascii="Times New Roman" w:hAnsi="Times New Roman" w:cs="Times New Roman"/>
          <w:i/>
          <w:sz w:val="24"/>
          <w:szCs w:val="24"/>
        </w:rPr>
        <w:t xml:space="preserve"> </w:t>
      </w:r>
    </w:p>
    <w:p w:rsidR="00191E29" w:rsidRPr="00FD3D46" w:rsidRDefault="00191E29" w:rsidP="00191E29">
      <w:pPr>
        <w:pStyle w:val="a4"/>
        <w:shd w:val="clear" w:color="auto" w:fill="FFFFFF"/>
        <w:spacing w:before="0" w:beforeAutospacing="0" w:after="120" w:afterAutospacing="0" w:line="276" w:lineRule="auto"/>
        <w:jc w:val="both"/>
        <w:rPr>
          <w:color w:val="000000"/>
        </w:rPr>
      </w:pPr>
      <w:r w:rsidRPr="00D2588D">
        <w:t xml:space="preserve">3.2. </w:t>
      </w:r>
      <w:r w:rsidRPr="00FD3D46">
        <w:rPr>
          <w:color w:val="000000"/>
        </w:rPr>
        <w:t xml:space="preserve">Для организации питания </w:t>
      </w:r>
      <w:r>
        <w:rPr>
          <w:color w:val="000000"/>
        </w:rPr>
        <w:t>имеется</w:t>
      </w:r>
      <w:r w:rsidRPr="00FD3D46">
        <w:rPr>
          <w:color w:val="000000"/>
        </w:rPr>
        <w:t xml:space="preserve"> столовая</w:t>
      </w:r>
      <w:r>
        <w:rPr>
          <w:color w:val="000000"/>
        </w:rPr>
        <w:t>,</w:t>
      </w:r>
      <w:r w:rsidRPr="00FD3D46">
        <w:rPr>
          <w:color w:val="000000"/>
        </w:rPr>
        <w:t xml:space="preserve"> а также помещение для хранения и приготовления пищи.</w:t>
      </w:r>
    </w:p>
    <w:p w:rsidR="00191E29" w:rsidRPr="00FD3D46" w:rsidRDefault="00191E29" w:rsidP="00191E29">
      <w:pPr>
        <w:pStyle w:val="a4"/>
        <w:shd w:val="clear" w:color="auto" w:fill="FFFFFF"/>
        <w:spacing w:before="0" w:beforeAutospacing="0" w:after="120" w:afterAutospacing="0" w:line="276" w:lineRule="auto"/>
        <w:jc w:val="both"/>
        <w:rPr>
          <w:color w:val="000000"/>
        </w:rPr>
      </w:pPr>
      <w:r>
        <w:rPr>
          <w:color w:val="000000"/>
        </w:rPr>
        <w:t>3.3</w:t>
      </w:r>
      <w:r w:rsidRPr="00FD3D46">
        <w:rPr>
          <w:color w:val="000000"/>
        </w:rPr>
        <w:t>.</w:t>
      </w:r>
      <w:r>
        <w:rPr>
          <w:color w:val="000000"/>
        </w:rPr>
        <w:t xml:space="preserve"> </w:t>
      </w:r>
      <w:r w:rsidRPr="00FD3D46">
        <w:rPr>
          <w:color w:val="000000"/>
        </w:rPr>
        <w:t xml:space="preserve">Питание обучающихся проводится согласно установленного </w:t>
      </w:r>
      <w:r w:rsidR="00EB0078" w:rsidRPr="00FD3D46">
        <w:rPr>
          <w:color w:val="000000"/>
        </w:rPr>
        <w:t>графика после</w:t>
      </w:r>
      <w:r w:rsidRPr="00FD3D46">
        <w:rPr>
          <w:color w:val="000000"/>
        </w:rPr>
        <w:t>,</w:t>
      </w:r>
      <w:r>
        <w:rPr>
          <w:color w:val="000000"/>
        </w:rPr>
        <w:t xml:space="preserve"> </w:t>
      </w:r>
      <w:r w:rsidRPr="00FD3D46">
        <w:rPr>
          <w:color w:val="000000"/>
        </w:rPr>
        <w:t>3,</w:t>
      </w:r>
      <w:r>
        <w:rPr>
          <w:color w:val="000000"/>
        </w:rPr>
        <w:t xml:space="preserve"> </w:t>
      </w:r>
      <w:r w:rsidRPr="00FD3D46">
        <w:rPr>
          <w:color w:val="000000"/>
        </w:rPr>
        <w:t>4 уроков.</w:t>
      </w:r>
    </w:p>
    <w:p w:rsidR="00191E29" w:rsidRPr="00FD3D46" w:rsidRDefault="00191E29" w:rsidP="00191E29">
      <w:pPr>
        <w:pStyle w:val="a4"/>
        <w:shd w:val="clear" w:color="auto" w:fill="FFFFFF"/>
        <w:spacing w:before="0" w:beforeAutospacing="0" w:after="120" w:afterAutospacing="0" w:line="276" w:lineRule="auto"/>
        <w:jc w:val="both"/>
        <w:rPr>
          <w:color w:val="000000"/>
        </w:rPr>
      </w:pPr>
    </w:p>
    <w:p w:rsidR="00191E29" w:rsidRPr="00FD3D46" w:rsidRDefault="00191E29" w:rsidP="00191E29">
      <w:pPr>
        <w:spacing w:after="0"/>
        <w:jc w:val="both"/>
        <w:rPr>
          <w:rFonts w:ascii="Times New Roman" w:hAnsi="Times New Roman" w:cs="Times New Roman"/>
          <w:b/>
          <w:bCs/>
          <w:sz w:val="24"/>
          <w:szCs w:val="24"/>
        </w:rPr>
      </w:pPr>
      <w:r w:rsidRPr="00FD3D46">
        <w:rPr>
          <w:rFonts w:ascii="Times New Roman" w:hAnsi="Times New Roman" w:cs="Times New Roman"/>
          <w:b/>
          <w:bCs/>
          <w:sz w:val="24"/>
          <w:szCs w:val="24"/>
        </w:rPr>
        <w:t>4. Режим каникулярного времени</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4.1.</w:t>
      </w:r>
      <w:r>
        <w:rPr>
          <w:rFonts w:ascii="Times New Roman" w:hAnsi="Times New Roman" w:cs="Times New Roman"/>
          <w:sz w:val="24"/>
          <w:szCs w:val="24"/>
        </w:rPr>
        <w:t xml:space="preserve"> </w:t>
      </w:r>
      <w:r w:rsidRPr="00FD3D46">
        <w:rPr>
          <w:rFonts w:ascii="Times New Roman" w:hAnsi="Times New Roman" w:cs="Times New Roman"/>
          <w:sz w:val="24"/>
          <w:szCs w:val="24"/>
        </w:rPr>
        <w:t>Продолжительность каникул в течение учебного года составляет не менее 30 календарных дней.</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4.2. Продолжительность летних каникул составляет не менее 8 недель.</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4.3.</w:t>
      </w:r>
      <w:r>
        <w:rPr>
          <w:rFonts w:ascii="Times New Roman" w:hAnsi="Times New Roman" w:cs="Times New Roman"/>
          <w:sz w:val="24"/>
          <w:szCs w:val="24"/>
        </w:rPr>
        <w:t xml:space="preserve"> </w:t>
      </w:r>
      <w:r w:rsidRPr="00FD3D46">
        <w:rPr>
          <w:rFonts w:ascii="Times New Roman" w:hAnsi="Times New Roman" w:cs="Times New Roman"/>
          <w:sz w:val="24"/>
          <w:szCs w:val="24"/>
        </w:rPr>
        <w:t>Для обучающихся в первом классе устанавливаются в течение года дополнительные недельные каникулы.</w:t>
      </w:r>
    </w:p>
    <w:p w:rsidR="00191E29" w:rsidRPr="00FD3D46" w:rsidRDefault="00191E29" w:rsidP="00191E29">
      <w:pPr>
        <w:spacing w:after="0"/>
        <w:jc w:val="both"/>
        <w:rPr>
          <w:rFonts w:ascii="Times New Roman" w:hAnsi="Times New Roman" w:cs="Times New Roman"/>
          <w:sz w:val="24"/>
          <w:szCs w:val="24"/>
        </w:rPr>
      </w:pP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b/>
          <w:bCs/>
          <w:sz w:val="24"/>
          <w:szCs w:val="24"/>
        </w:rPr>
        <w:t>5. Режим внеурочной деятельности</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5.1 Режим внеурочной деятельности регламентируется расписанием работы кружков, секций, детских общественных объединений.</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5.2. Время проведения экскурсий, походов, выходов с детьми на внеклассные мероприятия устанавливается в соответствии с календарно-тематическим планированием и планом воспитательной работы. Выход за пределы школы разрешается только после издания соответствующего приказа директора школы. Ответственность за жизнь и здоровье обучающихся при проведении подобных мероприятий несет учитель, который назначен приказом директора.</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5.3. Факультативные, групповые, индивидуальные занятия, занятия объединений дополнительного образования начинаются не ранее, чем через 4</w:t>
      </w:r>
      <w:r>
        <w:rPr>
          <w:rFonts w:ascii="Times New Roman" w:hAnsi="Times New Roman" w:cs="Times New Roman"/>
          <w:sz w:val="24"/>
          <w:szCs w:val="24"/>
        </w:rPr>
        <w:t>5</w:t>
      </w:r>
      <w:r w:rsidRPr="00FD3D46">
        <w:rPr>
          <w:rFonts w:ascii="Times New Roman" w:hAnsi="Times New Roman" w:cs="Times New Roman"/>
          <w:sz w:val="24"/>
          <w:szCs w:val="24"/>
        </w:rPr>
        <w:t xml:space="preserve"> </w:t>
      </w:r>
      <w:r w:rsidR="00EB0078" w:rsidRPr="00FD3D46">
        <w:rPr>
          <w:rFonts w:ascii="Times New Roman" w:hAnsi="Times New Roman" w:cs="Times New Roman"/>
          <w:sz w:val="24"/>
          <w:szCs w:val="24"/>
        </w:rPr>
        <w:t>минут после</w:t>
      </w:r>
      <w:r w:rsidRPr="00FD3D46">
        <w:rPr>
          <w:rFonts w:ascii="Times New Roman" w:hAnsi="Times New Roman" w:cs="Times New Roman"/>
          <w:sz w:val="24"/>
          <w:szCs w:val="24"/>
        </w:rPr>
        <w:t xml:space="preserve"> окончания уроков.</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t xml:space="preserve">5.4. Часы факультативных, групповых и индивидуальных занятий входят в объем максимально допустимой </w:t>
      </w:r>
      <w:r>
        <w:rPr>
          <w:rFonts w:ascii="Times New Roman" w:hAnsi="Times New Roman" w:cs="Times New Roman"/>
          <w:sz w:val="24"/>
          <w:szCs w:val="24"/>
        </w:rPr>
        <w:t xml:space="preserve">аудиторной </w:t>
      </w:r>
      <w:r w:rsidRPr="00FD3D46">
        <w:rPr>
          <w:rFonts w:ascii="Times New Roman" w:hAnsi="Times New Roman" w:cs="Times New Roman"/>
          <w:sz w:val="24"/>
          <w:szCs w:val="24"/>
        </w:rPr>
        <w:t>нагрузки.</w:t>
      </w:r>
    </w:p>
    <w:p w:rsidR="00191E29" w:rsidRPr="00FD3D46" w:rsidRDefault="00191E29" w:rsidP="00191E29">
      <w:pPr>
        <w:spacing w:after="0"/>
        <w:jc w:val="both"/>
        <w:rPr>
          <w:rFonts w:ascii="Times New Roman" w:hAnsi="Times New Roman" w:cs="Times New Roman"/>
          <w:sz w:val="24"/>
          <w:szCs w:val="24"/>
        </w:rPr>
      </w:pPr>
      <w:r w:rsidRPr="00FD3D46">
        <w:rPr>
          <w:rFonts w:ascii="Times New Roman" w:hAnsi="Times New Roman" w:cs="Times New Roman"/>
          <w:sz w:val="24"/>
          <w:szCs w:val="24"/>
        </w:rPr>
        <w:lastRenderedPageBreak/>
        <w:t>4.6.</w:t>
      </w:r>
      <w:r>
        <w:rPr>
          <w:rFonts w:ascii="Times New Roman" w:hAnsi="Times New Roman" w:cs="Times New Roman"/>
          <w:sz w:val="24"/>
          <w:szCs w:val="24"/>
        </w:rPr>
        <w:t xml:space="preserve"> </w:t>
      </w:r>
      <w:r w:rsidRPr="00FD3D46">
        <w:rPr>
          <w:rFonts w:ascii="Times New Roman" w:hAnsi="Times New Roman" w:cs="Times New Roman"/>
          <w:sz w:val="24"/>
          <w:szCs w:val="24"/>
        </w:rPr>
        <w:t>При проведении внеурочных занятий продолжительностью более 1 академического часа организуются перемены – 10 минут для отдыха со сменой вида деятельности</w:t>
      </w:r>
    </w:p>
    <w:p w:rsidR="00191E29" w:rsidRDefault="00191E29" w:rsidP="00191E29">
      <w:pPr>
        <w:spacing w:after="0"/>
        <w:jc w:val="both"/>
        <w:rPr>
          <w:rFonts w:ascii="Times New Roman" w:hAnsi="Times New Roman" w:cs="Times New Roman"/>
          <w:b/>
          <w:bCs/>
          <w:sz w:val="24"/>
          <w:szCs w:val="24"/>
        </w:rPr>
      </w:pPr>
    </w:p>
    <w:p w:rsidR="00191E29" w:rsidRDefault="00191E29" w:rsidP="00191E29">
      <w:pPr>
        <w:spacing w:after="0"/>
        <w:jc w:val="both"/>
        <w:rPr>
          <w:rFonts w:ascii="Times New Roman" w:hAnsi="Times New Roman" w:cs="Times New Roman"/>
          <w:b/>
          <w:bCs/>
          <w:sz w:val="24"/>
          <w:szCs w:val="24"/>
        </w:rPr>
      </w:pPr>
    </w:p>
    <w:p w:rsidR="00191E29" w:rsidRDefault="00191E29" w:rsidP="00191E29">
      <w:pPr>
        <w:spacing w:after="0"/>
        <w:jc w:val="both"/>
        <w:rPr>
          <w:rFonts w:ascii="Times New Roman" w:hAnsi="Times New Roman" w:cs="Times New Roman"/>
          <w:b/>
          <w:bCs/>
          <w:sz w:val="24"/>
          <w:szCs w:val="24"/>
        </w:rPr>
      </w:pPr>
    </w:p>
    <w:p w:rsidR="00191E29" w:rsidRDefault="00191E29" w:rsidP="00191E29">
      <w:pPr>
        <w:spacing w:after="0"/>
        <w:jc w:val="both"/>
        <w:rPr>
          <w:rFonts w:ascii="Times New Roman" w:hAnsi="Times New Roman" w:cs="Times New Roman"/>
          <w:b/>
          <w:bCs/>
          <w:sz w:val="24"/>
          <w:szCs w:val="24"/>
        </w:rPr>
      </w:pPr>
    </w:p>
    <w:p w:rsidR="00191E29" w:rsidRPr="00FD3D46" w:rsidRDefault="00191E29" w:rsidP="00191E29">
      <w:pPr>
        <w:spacing w:after="0"/>
        <w:jc w:val="both"/>
        <w:rPr>
          <w:rFonts w:ascii="Times New Roman" w:hAnsi="Times New Roman" w:cs="Times New Roman"/>
          <w:b/>
          <w:bCs/>
          <w:sz w:val="24"/>
          <w:szCs w:val="24"/>
        </w:rPr>
      </w:pPr>
      <w:r w:rsidRPr="00FD3D46">
        <w:rPr>
          <w:rFonts w:ascii="Times New Roman" w:hAnsi="Times New Roman" w:cs="Times New Roman"/>
          <w:b/>
          <w:bCs/>
          <w:sz w:val="24"/>
          <w:szCs w:val="24"/>
        </w:rPr>
        <w:t>5. Промежуточная и итоговая аттестация обучающихся.</w:t>
      </w:r>
    </w:p>
    <w:p w:rsidR="00191E29" w:rsidRPr="00A655C6" w:rsidRDefault="00191E29" w:rsidP="00191E29">
      <w:pPr>
        <w:spacing w:after="40" w:line="240" w:lineRule="auto"/>
        <w:jc w:val="both"/>
        <w:rPr>
          <w:rFonts w:ascii="Times New Roman" w:eastAsia="Times New Roman" w:hAnsi="Times New Roman" w:cs="Times New Roman"/>
          <w:color w:val="000000"/>
          <w:sz w:val="24"/>
          <w:szCs w:val="24"/>
          <w:lang w:eastAsia="ru-RU"/>
        </w:rPr>
      </w:pPr>
      <w:r w:rsidRPr="00FD3D46">
        <w:rPr>
          <w:rFonts w:ascii="Times New Roman" w:hAnsi="Times New Roman" w:cs="Times New Roman"/>
          <w:sz w:val="24"/>
          <w:szCs w:val="24"/>
        </w:rPr>
        <w:t xml:space="preserve">5.1. Порядок проведения промежуточной аттестации и системы оценки </w:t>
      </w:r>
      <w:r w:rsidR="00EB0078" w:rsidRPr="00FD3D46">
        <w:rPr>
          <w:rFonts w:ascii="Times New Roman" w:hAnsi="Times New Roman" w:cs="Times New Roman"/>
          <w:sz w:val="24"/>
          <w:szCs w:val="24"/>
        </w:rPr>
        <w:t>индивидуальных достижений,</w:t>
      </w:r>
      <w:r w:rsidRPr="00FD3D46">
        <w:rPr>
          <w:rFonts w:ascii="Times New Roman" w:hAnsi="Times New Roman" w:cs="Times New Roman"/>
          <w:sz w:val="24"/>
          <w:szCs w:val="24"/>
        </w:rPr>
        <w:t xml:space="preserve"> обучающихся определяется соответст</w:t>
      </w:r>
      <w:r>
        <w:rPr>
          <w:rFonts w:ascii="Times New Roman" w:hAnsi="Times New Roman" w:cs="Times New Roman"/>
          <w:sz w:val="24"/>
          <w:szCs w:val="24"/>
        </w:rPr>
        <w:t>вующими локальными актами школы.</w:t>
      </w:r>
    </w:p>
    <w:p w:rsidR="00191E29" w:rsidRDefault="00191E29" w:rsidP="00191E29">
      <w:pPr>
        <w:spacing w:after="0"/>
        <w:jc w:val="both"/>
        <w:rPr>
          <w:rFonts w:ascii="Times New Roman" w:hAnsi="Times New Roman" w:cs="Times New Roman"/>
          <w:color w:val="000000"/>
          <w:sz w:val="24"/>
          <w:szCs w:val="24"/>
        </w:rPr>
      </w:pPr>
      <w:r w:rsidRPr="00FD3D46">
        <w:rPr>
          <w:rFonts w:ascii="Times New Roman" w:hAnsi="Times New Roman" w:cs="Times New Roman"/>
          <w:sz w:val="24"/>
          <w:szCs w:val="24"/>
        </w:rPr>
        <w:t xml:space="preserve">5.2. </w:t>
      </w:r>
      <w:r w:rsidRPr="00FD3D46">
        <w:rPr>
          <w:rFonts w:ascii="Times New Roman" w:hAnsi="Times New Roman" w:cs="Times New Roman"/>
          <w:color w:val="000000"/>
          <w:sz w:val="24"/>
          <w:szCs w:val="24"/>
        </w:rPr>
        <w:t xml:space="preserve">Промежуточная аттестация (административные контрольные работы), независимое тестирование в </w:t>
      </w:r>
      <w:r w:rsidR="00EB0078" w:rsidRPr="00FD3D46">
        <w:rPr>
          <w:rFonts w:ascii="Times New Roman" w:hAnsi="Times New Roman" w:cs="Times New Roman"/>
          <w:color w:val="000000"/>
          <w:sz w:val="24"/>
          <w:szCs w:val="24"/>
        </w:rPr>
        <w:t>переводных классах</w:t>
      </w:r>
      <w:r w:rsidRPr="00FD3D46">
        <w:rPr>
          <w:rFonts w:ascii="Times New Roman" w:hAnsi="Times New Roman" w:cs="Times New Roman"/>
          <w:color w:val="000000"/>
          <w:sz w:val="24"/>
          <w:szCs w:val="24"/>
        </w:rPr>
        <w:t xml:space="preserve"> проводится в сентябре- октябре, апреле - мае текущего года без прекращения образовательной деятельности в соответствии с Уставом и решением педагогического совета </w:t>
      </w:r>
      <w:r>
        <w:rPr>
          <w:rFonts w:ascii="Times New Roman" w:hAnsi="Times New Roman" w:cs="Times New Roman"/>
          <w:color w:val="000000"/>
          <w:sz w:val="24"/>
          <w:szCs w:val="24"/>
        </w:rPr>
        <w:t>ОО</w:t>
      </w:r>
      <w:r w:rsidRPr="00FD3D46">
        <w:rPr>
          <w:rFonts w:ascii="Times New Roman" w:hAnsi="Times New Roman" w:cs="Times New Roman"/>
          <w:color w:val="000000"/>
          <w:sz w:val="24"/>
          <w:szCs w:val="24"/>
        </w:rPr>
        <w:t>.</w:t>
      </w:r>
    </w:p>
    <w:p w:rsidR="00191E29" w:rsidRPr="006377D6" w:rsidRDefault="00191E29" w:rsidP="00191E29">
      <w:pPr>
        <w:spacing w:after="0"/>
        <w:jc w:val="both"/>
        <w:rPr>
          <w:rFonts w:ascii="Times New Roman" w:hAnsi="Times New Roman" w:cs="Times New Roman"/>
          <w:color w:val="000000"/>
          <w:sz w:val="24"/>
          <w:szCs w:val="24"/>
        </w:rPr>
      </w:pPr>
    </w:p>
    <w:p w:rsidR="00191E29" w:rsidRPr="00FD3D46" w:rsidRDefault="00191E29" w:rsidP="00191E29">
      <w:pPr>
        <w:pStyle w:val="a4"/>
        <w:shd w:val="clear" w:color="auto" w:fill="FFFFFF"/>
        <w:spacing w:before="0" w:beforeAutospacing="0" w:after="120" w:afterAutospacing="0" w:line="276" w:lineRule="auto"/>
        <w:jc w:val="both"/>
        <w:rPr>
          <w:b/>
          <w:color w:val="000000"/>
        </w:rPr>
      </w:pPr>
      <w:r w:rsidRPr="00FD3D46">
        <w:rPr>
          <w:b/>
          <w:color w:val="000000"/>
        </w:rPr>
        <w:t>6.Режим двигательной активности обучающихся</w:t>
      </w:r>
    </w:p>
    <w:p w:rsidR="00191E29" w:rsidRPr="00FD3D46" w:rsidRDefault="00191E29" w:rsidP="00191E29">
      <w:pPr>
        <w:pStyle w:val="2"/>
        <w:shd w:val="clear" w:color="auto" w:fill="FFFFFF"/>
        <w:spacing w:before="0" w:beforeAutospacing="0" w:after="120" w:afterAutospacing="0" w:line="276" w:lineRule="auto"/>
        <w:jc w:val="both"/>
        <w:rPr>
          <w:b w:val="0"/>
          <w:color w:val="000000"/>
          <w:sz w:val="24"/>
          <w:szCs w:val="24"/>
        </w:rPr>
      </w:pPr>
      <w:r w:rsidRPr="00FD3D46">
        <w:rPr>
          <w:b w:val="0"/>
          <w:color w:val="000000"/>
          <w:sz w:val="24"/>
          <w:szCs w:val="24"/>
        </w:rPr>
        <w:t>6.1</w:t>
      </w:r>
      <w:r>
        <w:rPr>
          <w:b w:val="0"/>
          <w:color w:val="000000"/>
          <w:sz w:val="24"/>
          <w:szCs w:val="24"/>
        </w:rPr>
        <w:t xml:space="preserve">. </w:t>
      </w:r>
      <w:r w:rsidRPr="00FD3D46">
        <w:rPr>
          <w:b w:val="0"/>
          <w:color w:val="000000"/>
          <w:sz w:val="24"/>
          <w:szCs w:val="24"/>
        </w:rPr>
        <w:t xml:space="preserve">Двигательная активность обучающихся помимо уроков физической </w:t>
      </w:r>
      <w:r w:rsidR="00EB0078" w:rsidRPr="00FD3D46">
        <w:rPr>
          <w:b w:val="0"/>
          <w:color w:val="000000"/>
          <w:sz w:val="24"/>
          <w:szCs w:val="24"/>
        </w:rPr>
        <w:t>культуры обеспечивается</w:t>
      </w:r>
      <w:r w:rsidRPr="00FD3D46">
        <w:rPr>
          <w:b w:val="0"/>
          <w:color w:val="000000"/>
          <w:sz w:val="24"/>
          <w:szCs w:val="24"/>
        </w:rPr>
        <w:t xml:space="preserve"> за сче</w:t>
      </w:r>
      <w:r>
        <w:rPr>
          <w:b w:val="0"/>
          <w:color w:val="000000"/>
          <w:sz w:val="24"/>
          <w:szCs w:val="24"/>
        </w:rPr>
        <w:t>т</w:t>
      </w:r>
      <w:r w:rsidRPr="00FD3D46">
        <w:rPr>
          <w:b w:val="0"/>
          <w:color w:val="000000"/>
          <w:sz w:val="24"/>
          <w:szCs w:val="24"/>
        </w:rPr>
        <w:t>:</w:t>
      </w:r>
    </w:p>
    <w:p w:rsidR="00191E29" w:rsidRPr="00FD3D46" w:rsidRDefault="00191E29" w:rsidP="00191E29">
      <w:pPr>
        <w:pStyle w:val="2"/>
        <w:numPr>
          <w:ilvl w:val="0"/>
          <w:numId w:val="2"/>
        </w:numPr>
        <w:shd w:val="clear" w:color="auto" w:fill="FFFFFF"/>
        <w:spacing w:before="0" w:beforeAutospacing="0" w:after="0" w:afterAutospacing="0" w:line="276" w:lineRule="auto"/>
        <w:jc w:val="both"/>
        <w:rPr>
          <w:b w:val="0"/>
          <w:sz w:val="24"/>
          <w:szCs w:val="24"/>
        </w:rPr>
      </w:pPr>
      <w:r w:rsidRPr="00FD3D46">
        <w:rPr>
          <w:b w:val="0"/>
          <w:color w:val="000000"/>
          <w:sz w:val="24"/>
          <w:szCs w:val="24"/>
        </w:rPr>
        <w:t>утренней зарядки;</w:t>
      </w:r>
    </w:p>
    <w:p w:rsidR="00191E29" w:rsidRPr="00FD3D46" w:rsidRDefault="00191E29" w:rsidP="00191E29">
      <w:pPr>
        <w:pStyle w:val="a4"/>
        <w:numPr>
          <w:ilvl w:val="0"/>
          <w:numId w:val="2"/>
        </w:numPr>
        <w:shd w:val="clear" w:color="auto" w:fill="FFFFFF"/>
        <w:spacing w:before="0" w:beforeAutospacing="0" w:after="0" w:afterAutospacing="0" w:line="276" w:lineRule="auto"/>
        <w:jc w:val="both"/>
        <w:rPr>
          <w:color w:val="000000"/>
        </w:rPr>
      </w:pPr>
      <w:r w:rsidRPr="00FD3D46">
        <w:rPr>
          <w:color w:val="000000"/>
        </w:rPr>
        <w:t>физкультминуток;</w:t>
      </w:r>
    </w:p>
    <w:p w:rsidR="00191E29" w:rsidRPr="00FD3D46" w:rsidRDefault="00191E29" w:rsidP="00191E29">
      <w:pPr>
        <w:pStyle w:val="a4"/>
        <w:numPr>
          <w:ilvl w:val="0"/>
          <w:numId w:val="2"/>
        </w:numPr>
        <w:shd w:val="clear" w:color="auto" w:fill="FFFFFF"/>
        <w:spacing w:before="0" w:beforeAutospacing="0" w:after="0" w:afterAutospacing="0" w:line="276" w:lineRule="auto"/>
        <w:jc w:val="both"/>
        <w:rPr>
          <w:color w:val="000000"/>
        </w:rPr>
      </w:pPr>
      <w:r w:rsidRPr="00FD3D46">
        <w:rPr>
          <w:color w:val="000000"/>
        </w:rPr>
        <w:t>организованных подвижных игр на переменах;</w:t>
      </w:r>
    </w:p>
    <w:p w:rsidR="00191E29" w:rsidRPr="00FD3D46" w:rsidRDefault="00191E29" w:rsidP="00191E29">
      <w:pPr>
        <w:pStyle w:val="a4"/>
        <w:numPr>
          <w:ilvl w:val="0"/>
          <w:numId w:val="2"/>
        </w:numPr>
        <w:shd w:val="clear" w:color="auto" w:fill="FFFFFF"/>
        <w:spacing w:before="0" w:beforeAutospacing="0" w:after="0" w:afterAutospacing="0" w:line="276" w:lineRule="auto"/>
        <w:jc w:val="both"/>
        <w:rPr>
          <w:color w:val="000000"/>
        </w:rPr>
      </w:pPr>
      <w:r w:rsidRPr="00FD3D46">
        <w:rPr>
          <w:color w:val="000000"/>
        </w:rPr>
        <w:t>внеклассных спортивных занятий и соревнований, общешкольных спортивных мероприятий, дней здоровья;</w:t>
      </w:r>
    </w:p>
    <w:p w:rsidR="00191E29" w:rsidRPr="00FD3D46" w:rsidRDefault="00191E29" w:rsidP="00191E29">
      <w:pPr>
        <w:pStyle w:val="a4"/>
        <w:numPr>
          <w:ilvl w:val="0"/>
          <w:numId w:val="2"/>
        </w:numPr>
        <w:shd w:val="clear" w:color="auto" w:fill="FFFFFF"/>
        <w:spacing w:before="0" w:beforeAutospacing="0" w:after="0" w:afterAutospacing="0" w:line="276" w:lineRule="auto"/>
        <w:jc w:val="both"/>
        <w:rPr>
          <w:color w:val="000000"/>
        </w:rPr>
      </w:pPr>
      <w:r w:rsidRPr="00FD3D46">
        <w:rPr>
          <w:color w:val="000000"/>
        </w:rPr>
        <w:t>самостоятельных занятий физичес</w:t>
      </w:r>
      <w:r>
        <w:rPr>
          <w:color w:val="000000"/>
        </w:rPr>
        <w:t>кой культурой в секциях</w:t>
      </w:r>
      <w:r w:rsidRPr="00FD3D46">
        <w:rPr>
          <w:color w:val="000000"/>
        </w:rPr>
        <w:t>.</w:t>
      </w:r>
    </w:p>
    <w:p w:rsidR="00191E29" w:rsidRPr="00FD3D46" w:rsidRDefault="00191E29" w:rsidP="00191E29">
      <w:pPr>
        <w:pStyle w:val="2"/>
        <w:shd w:val="clear" w:color="auto" w:fill="FFFFFF"/>
        <w:spacing w:before="0" w:beforeAutospacing="0" w:after="0" w:afterAutospacing="0" w:line="276" w:lineRule="auto"/>
        <w:jc w:val="both"/>
        <w:rPr>
          <w:b w:val="0"/>
          <w:sz w:val="24"/>
          <w:szCs w:val="24"/>
        </w:rPr>
      </w:pPr>
      <w:r w:rsidRPr="00FD3D46">
        <w:rPr>
          <w:b w:val="0"/>
          <w:color w:val="000000"/>
          <w:sz w:val="24"/>
          <w:szCs w:val="24"/>
        </w:rPr>
        <w:t>6.2</w:t>
      </w:r>
      <w:r>
        <w:rPr>
          <w:b w:val="0"/>
          <w:color w:val="000000"/>
          <w:sz w:val="24"/>
          <w:szCs w:val="24"/>
        </w:rPr>
        <w:t xml:space="preserve">. </w:t>
      </w:r>
      <w:r w:rsidRPr="00FD3D46">
        <w:rPr>
          <w:b w:val="0"/>
          <w:color w:val="000000"/>
          <w:sz w:val="24"/>
          <w:szCs w:val="24"/>
        </w:rPr>
        <w:t xml:space="preserve">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w:t>
      </w:r>
      <w:r w:rsidR="009C7129" w:rsidRPr="00FD3D46">
        <w:rPr>
          <w:b w:val="0"/>
          <w:color w:val="000000"/>
          <w:sz w:val="24"/>
          <w:szCs w:val="24"/>
        </w:rPr>
        <w:t>часа соответствуют</w:t>
      </w:r>
      <w:r w:rsidRPr="00FD3D46">
        <w:rPr>
          <w:b w:val="0"/>
          <w:color w:val="000000"/>
          <w:sz w:val="24"/>
          <w:szCs w:val="24"/>
        </w:rPr>
        <w:t xml:space="preserve"> возрасту, состоянию здоровья и физической подготовленности обучающихся, а также метеоусловиям (если они организованы на открытом воздухе).</w:t>
      </w:r>
    </w:p>
    <w:p w:rsidR="00191E29" w:rsidRPr="00FD3D46" w:rsidRDefault="00191E29" w:rsidP="00191E29">
      <w:pPr>
        <w:pStyle w:val="2"/>
        <w:shd w:val="clear" w:color="auto" w:fill="FFFFFF"/>
        <w:spacing w:before="0" w:beforeAutospacing="0" w:after="120" w:afterAutospacing="0" w:line="276" w:lineRule="auto"/>
        <w:jc w:val="both"/>
        <w:rPr>
          <w:b w:val="0"/>
          <w:sz w:val="24"/>
          <w:szCs w:val="24"/>
        </w:rPr>
      </w:pPr>
      <w:r w:rsidRPr="00FD3D46">
        <w:rPr>
          <w:b w:val="0"/>
          <w:sz w:val="24"/>
          <w:szCs w:val="24"/>
        </w:rPr>
        <w:t>6.3</w:t>
      </w:r>
      <w:r>
        <w:rPr>
          <w:b w:val="0"/>
          <w:sz w:val="24"/>
          <w:szCs w:val="24"/>
        </w:rPr>
        <w:t xml:space="preserve">. </w:t>
      </w:r>
      <w:r w:rsidRPr="00FD3D46">
        <w:rPr>
          <w:b w:val="0"/>
          <w:sz w:val="24"/>
          <w:szCs w:val="24"/>
        </w:rPr>
        <w:t xml:space="preserve">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Учащимся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физкультурно-оздоровительная </w:t>
      </w:r>
      <w:r w:rsidR="009C7129" w:rsidRPr="00FD3D46">
        <w:rPr>
          <w:b w:val="0"/>
          <w:sz w:val="24"/>
          <w:szCs w:val="24"/>
        </w:rPr>
        <w:t>работа проводится</w:t>
      </w:r>
      <w:r w:rsidRPr="00FD3D46">
        <w:rPr>
          <w:b w:val="0"/>
          <w:sz w:val="24"/>
          <w:szCs w:val="24"/>
        </w:rPr>
        <w:t xml:space="preserve"> с учетом заключения врача.</w:t>
      </w:r>
    </w:p>
    <w:p w:rsidR="00191E29" w:rsidRPr="00FD3D46" w:rsidRDefault="00191E29" w:rsidP="00191E29">
      <w:pPr>
        <w:pStyle w:val="2"/>
        <w:shd w:val="clear" w:color="auto" w:fill="FFFFFF"/>
        <w:spacing w:before="0" w:beforeAutospacing="0" w:after="120" w:afterAutospacing="0" w:line="276" w:lineRule="auto"/>
        <w:jc w:val="both"/>
        <w:rPr>
          <w:b w:val="0"/>
          <w:sz w:val="24"/>
          <w:szCs w:val="24"/>
        </w:rPr>
      </w:pPr>
      <w:r w:rsidRPr="00FD3D46">
        <w:rPr>
          <w:b w:val="0"/>
          <w:sz w:val="24"/>
          <w:szCs w:val="24"/>
        </w:rPr>
        <w:t>6.4</w:t>
      </w:r>
      <w:r>
        <w:rPr>
          <w:b w:val="0"/>
          <w:sz w:val="24"/>
          <w:szCs w:val="24"/>
        </w:rPr>
        <w:t xml:space="preserve">. </w:t>
      </w:r>
      <w:r w:rsidRPr="00FD3D46">
        <w:rPr>
          <w:b w:val="0"/>
          <w:sz w:val="24"/>
          <w:szCs w:val="24"/>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w:t>
      </w:r>
      <w:r>
        <w:rPr>
          <w:b w:val="0"/>
          <w:sz w:val="24"/>
          <w:szCs w:val="24"/>
        </w:rPr>
        <w:t>ки в ОО.</w:t>
      </w:r>
    </w:p>
    <w:p w:rsidR="00191E29" w:rsidRPr="00FD3D46" w:rsidRDefault="00191E29" w:rsidP="00191E29">
      <w:pPr>
        <w:pStyle w:val="western"/>
        <w:spacing w:before="0" w:beforeAutospacing="0" w:after="240" w:afterAutospacing="0" w:line="276" w:lineRule="auto"/>
        <w:jc w:val="both"/>
        <w:rPr>
          <w:b/>
        </w:rPr>
      </w:pPr>
      <w:r w:rsidRPr="00FD3D46">
        <w:rPr>
          <w:b/>
        </w:rPr>
        <w:t>7.</w:t>
      </w:r>
      <w:r>
        <w:rPr>
          <w:b/>
        </w:rPr>
        <w:t xml:space="preserve"> </w:t>
      </w:r>
      <w:r w:rsidRPr="00FD3D46">
        <w:rPr>
          <w:b/>
        </w:rPr>
        <w:t>Режим трудовых занятий обучающихся</w:t>
      </w:r>
    </w:p>
    <w:p w:rsidR="00191E29" w:rsidRPr="00FD3D46" w:rsidRDefault="00191E29" w:rsidP="00191E29">
      <w:pPr>
        <w:spacing w:after="120"/>
        <w:jc w:val="both"/>
        <w:rPr>
          <w:rFonts w:ascii="Times New Roman" w:hAnsi="Times New Roman" w:cs="Times New Roman"/>
          <w:sz w:val="24"/>
          <w:szCs w:val="24"/>
        </w:rPr>
      </w:pPr>
      <w:r w:rsidRPr="00FD3D46">
        <w:rPr>
          <w:rFonts w:ascii="Times New Roman" w:hAnsi="Times New Roman" w:cs="Times New Roman"/>
          <w:sz w:val="24"/>
          <w:szCs w:val="24"/>
        </w:rPr>
        <w:t>7.1</w:t>
      </w:r>
      <w:r>
        <w:rPr>
          <w:rFonts w:ascii="Times New Roman" w:hAnsi="Times New Roman" w:cs="Times New Roman"/>
          <w:sz w:val="24"/>
          <w:szCs w:val="24"/>
        </w:rPr>
        <w:t xml:space="preserve">. </w:t>
      </w:r>
      <w:r w:rsidRPr="00FD3D46">
        <w:rPr>
          <w:rFonts w:ascii="Times New Roman" w:hAnsi="Times New Roman" w:cs="Times New Roman"/>
          <w:sz w:val="24"/>
          <w:szCs w:val="24"/>
        </w:rPr>
        <w:t xml:space="preserve">В </w:t>
      </w:r>
      <w:r>
        <w:rPr>
          <w:rFonts w:ascii="Times New Roman" w:hAnsi="Times New Roman" w:cs="Times New Roman"/>
          <w:sz w:val="24"/>
          <w:szCs w:val="24"/>
        </w:rPr>
        <w:t xml:space="preserve">ОО </w:t>
      </w:r>
      <w:r w:rsidRPr="00FD3D46">
        <w:rPr>
          <w:rFonts w:ascii="Times New Roman" w:hAnsi="Times New Roman" w:cs="Times New Roman"/>
          <w:sz w:val="24"/>
          <w:szCs w:val="24"/>
        </w:rPr>
        <w:t>запрещается привлечение обучающихся к труду, не предусмотренному образовательной программой, без их согласия и согласия их родителей (законных представителей).</w:t>
      </w:r>
    </w:p>
    <w:p w:rsidR="00191E29" w:rsidRPr="00FD3D46" w:rsidRDefault="00191E29" w:rsidP="00191E29">
      <w:pPr>
        <w:spacing w:after="120"/>
        <w:jc w:val="both"/>
        <w:rPr>
          <w:rFonts w:ascii="Times New Roman" w:hAnsi="Times New Roman" w:cs="Times New Roman"/>
          <w:sz w:val="24"/>
          <w:szCs w:val="24"/>
        </w:rPr>
      </w:pPr>
      <w:r w:rsidRPr="00FD3D46">
        <w:rPr>
          <w:rFonts w:ascii="Times New Roman" w:hAnsi="Times New Roman" w:cs="Times New Roman"/>
          <w:sz w:val="24"/>
          <w:szCs w:val="24"/>
        </w:rPr>
        <w:t>7.2</w:t>
      </w:r>
      <w:r>
        <w:rPr>
          <w:rFonts w:ascii="Times New Roman" w:hAnsi="Times New Roman" w:cs="Times New Roman"/>
          <w:sz w:val="24"/>
          <w:szCs w:val="24"/>
        </w:rPr>
        <w:t xml:space="preserve">. </w:t>
      </w:r>
      <w:r w:rsidRPr="00FD3D46">
        <w:rPr>
          <w:rFonts w:ascii="Times New Roman" w:hAnsi="Times New Roman" w:cs="Times New Roman"/>
          <w:sz w:val="24"/>
          <w:szCs w:val="24"/>
        </w:rPr>
        <w:t xml:space="preserve">С согласия обучающихся и их родителей (законных представителей) осуществляется организация летней трудовой практики, </w:t>
      </w:r>
      <w:r w:rsidR="009C7129" w:rsidRPr="00FD3D46">
        <w:rPr>
          <w:rFonts w:ascii="Times New Roman" w:hAnsi="Times New Roman" w:cs="Times New Roman"/>
          <w:sz w:val="24"/>
          <w:szCs w:val="24"/>
        </w:rPr>
        <w:t>продолжительность которой устанавливается</w:t>
      </w:r>
      <w:r w:rsidRPr="00FD3D46">
        <w:rPr>
          <w:rFonts w:ascii="Times New Roman" w:hAnsi="Times New Roman" w:cs="Times New Roman"/>
          <w:sz w:val="24"/>
          <w:szCs w:val="24"/>
        </w:rPr>
        <w:t xml:space="preserve"> решением педагогического совета </w:t>
      </w:r>
      <w:r>
        <w:rPr>
          <w:rFonts w:ascii="Times New Roman" w:hAnsi="Times New Roman" w:cs="Times New Roman"/>
          <w:sz w:val="24"/>
          <w:szCs w:val="24"/>
        </w:rPr>
        <w:t>ОО</w:t>
      </w:r>
      <w:r w:rsidRPr="00FD3D46">
        <w:rPr>
          <w:rFonts w:ascii="Times New Roman" w:hAnsi="Times New Roman" w:cs="Times New Roman"/>
          <w:sz w:val="24"/>
          <w:szCs w:val="24"/>
        </w:rPr>
        <w:t xml:space="preserve">. </w:t>
      </w:r>
    </w:p>
    <w:p w:rsidR="00191E29" w:rsidRPr="00FD3D46" w:rsidRDefault="00191E29" w:rsidP="00191E29">
      <w:pPr>
        <w:spacing w:after="120"/>
        <w:jc w:val="both"/>
        <w:rPr>
          <w:rFonts w:ascii="Times New Roman" w:hAnsi="Times New Roman" w:cs="Times New Roman"/>
          <w:sz w:val="24"/>
          <w:szCs w:val="24"/>
        </w:rPr>
      </w:pPr>
    </w:p>
    <w:p w:rsidR="00191E29" w:rsidRPr="00F34237" w:rsidRDefault="00191E29" w:rsidP="00191E29">
      <w:pPr>
        <w:spacing w:after="120"/>
        <w:jc w:val="both"/>
        <w:rPr>
          <w:rFonts w:ascii="Times New Roman" w:hAnsi="Times New Roman" w:cs="Times New Roman"/>
          <w:sz w:val="24"/>
          <w:szCs w:val="24"/>
        </w:rPr>
      </w:pPr>
      <w:r w:rsidRPr="00F34237">
        <w:rPr>
          <w:rFonts w:ascii="Times New Roman" w:hAnsi="Times New Roman" w:cs="Times New Roman"/>
          <w:sz w:val="24"/>
          <w:szCs w:val="24"/>
        </w:rPr>
        <w:t>При принятии настоящего локального нормативного акта, в соответствии с ч. 3 ст. 30 ФЗ «Об образовании в РФ», учтено мнение совета родителей (законных представителей) несовершеннолетних обучающихся.</w:t>
      </w:r>
    </w:p>
    <w:p w:rsidR="00191E29" w:rsidRPr="00F34237" w:rsidRDefault="00191E29" w:rsidP="00191E29">
      <w:pPr>
        <w:spacing w:after="120"/>
        <w:jc w:val="both"/>
        <w:rPr>
          <w:rFonts w:ascii="Times New Roman" w:hAnsi="Times New Roman" w:cs="Times New Roman"/>
          <w:sz w:val="24"/>
          <w:szCs w:val="24"/>
        </w:rPr>
      </w:pPr>
      <w:r w:rsidRPr="00F34237">
        <w:rPr>
          <w:rFonts w:ascii="Times New Roman" w:hAnsi="Times New Roman" w:cs="Times New Roman"/>
          <w:sz w:val="24"/>
          <w:szCs w:val="24"/>
        </w:rPr>
        <w:t xml:space="preserve">Протокол заседания </w:t>
      </w:r>
      <w:r>
        <w:rPr>
          <w:rFonts w:ascii="Times New Roman" w:hAnsi="Times New Roman" w:cs="Times New Roman"/>
          <w:sz w:val="24"/>
          <w:szCs w:val="24"/>
        </w:rPr>
        <w:t>Совета обучающихся от №1   от 03.09.</w:t>
      </w:r>
      <w:r w:rsidRPr="00F34237">
        <w:rPr>
          <w:rFonts w:ascii="Times New Roman" w:hAnsi="Times New Roman" w:cs="Times New Roman"/>
          <w:sz w:val="24"/>
          <w:szCs w:val="24"/>
        </w:rPr>
        <w:t>2018 г.</w:t>
      </w:r>
    </w:p>
    <w:p w:rsidR="00191E29" w:rsidRPr="00F34237" w:rsidRDefault="00191E29" w:rsidP="00191E29">
      <w:pPr>
        <w:spacing w:after="120"/>
        <w:jc w:val="both"/>
        <w:rPr>
          <w:rFonts w:ascii="Times New Roman" w:hAnsi="Times New Roman" w:cs="Times New Roman"/>
          <w:sz w:val="24"/>
          <w:szCs w:val="24"/>
        </w:rPr>
      </w:pPr>
      <w:r w:rsidRPr="00F34237">
        <w:rPr>
          <w:rFonts w:ascii="Times New Roman" w:hAnsi="Times New Roman" w:cs="Times New Roman"/>
          <w:sz w:val="24"/>
          <w:szCs w:val="24"/>
        </w:rPr>
        <w:t xml:space="preserve">Протокол заседания </w:t>
      </w:r>
      <w:r>
        <w:rPr>
          <w:rFonts w:ascii="Times New Roman" w:hAnsi="Times New Roman" w:cs="Times New Roman"/>
          <w:sz w:val="24"/>
          <w:szCs w:val="24"/>
        </w:rPr>
        <w:t xml:space="preserve">Управляющего совета № 1 от 03.09. </w:t>
      </w:r>
      <w:r w:rsidRPr="00F34237">
        <w:rPr>
          <w:rFonts w:ascii="Times New Roman" w:hAnsi="Times New Roman" w:cs="Times New Roman"/>
          <w:sz w:val="24"/>
          <w:szCs w:val="24"/>
        </w:rPr>
        <w:t>2018 г.</w:t>
      </w:r>
    </w:p>
    <w:p w:rsidR="00191E29" w:rsidRPr="00191E29" w:rsidRDefault="00191E29" w:rsidP="00191E29">
      <w:pPr>
        <w:pStyle w:val="paragraph"/>
        <w:spacing w:before="0" w:beforeAutospacing="0" w:after="0" w:afterAutospacing="0"/>
        <w:jc w:val="both"/>
        <w:textAlignment w:val="baseline"/>
        <w:rPr>
          <w:rStyle w:val="FontStyle12"/>
          <w:b/>
          <w:sz w:val="24"/>
          <w:szCs w:val="24"/>
        </w:rPr>
      </w:pPr>
    </w:p>
    <w:p w:rsidR="00BF4BB1" w:rsidRPr="00F1062B" w:rsidRDefault="00BF4BB1" w:rsidP="00191E29">
      <w:pPr>
        <w:jc w:val="both"/>
        <w:rPr>
          <w:rFonts w:ascii="Times New Roman" w:hAnsi="Times New Roman" w:cs="Times New Roman"/>
          <w:sz w:val="24"/>
          <w:szCs w:val="24"/>
        </w:rPr>
      </w:pPr>
    </w:p>
    <w:sectPr w:rsidR="00BF4BB1" w:rsidRPr="00F1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6412B0"/>
    <w:multiLevelType w:val="hybridMultilevel"/>
    <w:tmpl w:val="46A20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97C10BF"/>
    <w:multiLevelType w:val="multilevel"/>
    <w:tmpl w:val="7D12BFB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2B"/>
    <w:rsid w:val="00191E29"/>
    <w:rsid w:val="009C7129"/>
    <w:rsid w:val="00BF4BB1"/>
    <w:rsid w:val="00EB0078"/>
    <w:rsid w:val="00F1062B"/>
    <w:rsid w:val="00F8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AFADA-E371-47B6-A192-C20F4181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62B"/>
  </w:style>
  <w:style w:type="paragraph" w:styleId="2">
    <w:name w:val="heading 2"/>
    <w:basedOn w:val="a"/>
    <w:link w:val="20"/>
    <w:qFormat/>
    <w:rsid w:val="00191E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F1062B"/>
    <w:pPr>
      <w:widowControl w:val="0"/>
      <w:autoSpaceDE w:val="0"/>
      <w:autoSpaceDN w:val="0"/>
      <w:adjustRightInd w:val="0"/>
      <w:spacing w:after="0" w:line="346"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F1062B"/>
    <w:rPr>
      <w:rFonts w:ascii="Times New Roman" w:hAnsi="Times New Roman" w:cs="Times New Roman"/>
      <w:b/>
      <w:bCs/>
      <w:sz w:val="18"/>
      <w:szCs w:val="18"/>
    </w:rPr>
  </w:style>
  <w:style w:type="character" w:customStyle="1" w:styleId="FontStyle12">
    <w:name w:val="Font Style12"/>
    <w:basedOn w:val="a0"/>
    <w:uiPriority w:val="99"/>
    <w:rsid w:val="00F1062B"/>
    <w:rPr>
      <w:rFonts w:ascii="Times New Roman" w:hAnsi="Times New Roman" w:cs="Times New Roman"/>
      <w:sz w:val="18"/>
      <w:szCs w:val="18"/>
    </w:rPr>
  </w:style>
  <w:style w:type="table" w:styleId="a3">
    <w:name w:val="Table Grid"/>
    <w:basedOn w:val="a1"/>
    <w:uiPriority w:val="59"/>
    <w:rsid w:val="00F1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F1062B"/>
    <w:pPr>
      <w:widowControl w:val="0"/>
      <w:autoSpaceDE w:val="0"/>
      <w:autoSpaceDN w:val="0"/>
      <w:adjustRightInd w:val="0"/>
      <w:spacing w:after="0" w:line="264" w:lineRule="exact"/>
      <w:ind w:firstLine="1090"/>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F1062B"/>
    <w:pPr>
      <w:widowControl w:val="0"/>
      <w:autoSpaceDE w:val="0"/>
      <w:autoSpaceDN w:val="0"/>
      <w:adjustRightInd w:val="0"/>
      <w:spacing w:after="0" w:line="268" w:lineRule="exact"/>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F1062B"/>
    <w:rPr>
      <w:rFonts w:ascii="Times New Roman" w:hAnsi="Times New Roman" w:cs="Times New Roman"/>
      <w:b/>
      <w:bCs/>
      <w:sz w:val="18"/>
      <w:szCs w:val="18"/>
    </w:rPr>
  </w:style>
  <w:style w:type="character" w:customStyle="1" w:styleId="FontStyle23">
    <w:name w:val="Font Style23"/>
    <w:basedOn w:val="a0"/>
    <w:uiPriority w:val="99"/>
    <w:rsid w:val="00F1062B"/>
    <w:rPr>
      <w:rFonts w:ascii="Times New Roman" w:hAnsi="Times New Roman" w:cs="Times New Roman"/>
      <w:sz w:val="18"/>
      <w:szCs w:val="18"/>
    </w:rPr>
  </w:style>
  <w:style w:type="character" w:customStyle="1" w:styleId="FontStyle24">
    <w:name w:val="Font Style24"/>
    <w:basedOn w:val="a0"/>
    <w:uiPriority w:val="99"/>
    <w:rsid w:val="00F1062B"/>
    <w:rPr>
      <w:rFonts w:ascii="Trebuchet MS" w:hAnsi="Trebuchet MS" w:cs="Trebuchet MS"/>
      <w:sz w:val="12"/>
      <w:szCs w:val="12"/>
    </w:rPr>
  </w:style>
  <w:style w:type="character" w:customStyle="1" w:styleId="FontStyle25">
    <w:name w:val="Font Style25"/>
    <w:basedOn w:val="a0"/>
    <w:uiPriority w:val="99"/>
    <w:rsid w:val="00F1062B"/>
    <w:rPr>
      <w:rFonts w:ascii="Trebuchet MS" w:hAnsi="Trebuchet MS" w:cs="Trebuchet MS"/>
      <w:sz w:val="8"/>
      <w:szCs w:val="8"/>
    </w:rPr>
  </w:style>
  <w:style w:type="character" w:customStyle="1" w:styleId="FontStyle26">
    <w:name w:val="Font Style26"/>
    <w:basedOn w:val="a0"/>
    <w:uiPriority w:val="99"/>
    <w:rsid w:val="00F1062B"/>
    <w:rPr>
      <w:rFonts w:ascii="Times New Roman" w:hAnsi="Times New Roman" w:cs="Times New Roman"/>
      <w:i/>
      <w:iCs/>
      <w:sz w:val="18"/>
      <w:szCs w:val="18"/>
    </w:rPr>
  </w:style>
  <w:style w:type="paragraph" w:customStyle="1" w:styleId="paragraph">
    <w:name w:val="paragraph"/>
    <w:basedOn w:val="a"/>
    <w:rsid w:val="00191E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91E29"/>
  </w:style>
  <w:style w:type="character" w:customStyle="1" w:styleId="eop">
    <w:name w:val="eop"/>
    <w:basedOn w:val="a0"/>
    <w:rsid w:val="00191E29"/>
  </w:style>
  <w:style w:type="character" w:customStyle="1" w:styleId="contextualspellingandgrammarerror">
    <w:name w:val="contextualspellingandgrammarerror"/>
    <w:basedOn w:val="a0"/>
    <w:rsid w:val="00191E29"/>
  </w:style>
  <w:style w:type="character" w:customStyle="1" w:styleId="20">
    <w:name w:val="Заголовок 2 Знак"/>
    <w:basedOn w:val="a0"/>
    <w:link w:val="2"/>
    <w:rsid w:val="00191E29"/>
    <w:rPr>
      <w:rFonts w:ascii="Times New Roman" w:eastAsia="Times New Roman" w:hAnsi="Times New Roman" w:cs="Times New Roman"/>
      <w:b/>
      <w:bCs/>
      <w:sz w:val="36"/>
      <w:szCs w:val="36"/>
      <w:lang w:eastAsia="ru-RU"/>
    </w:rPr>
  </w:style>
  <w:style w:type="paragraph" w:styleId="a4">
    <w:name w:val="Normal (Web)"/>
    <w:basedOn w:val="a"/>
    <w:unhideWhenUsed/>
    <w:rsid w:val="00191E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191E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64259">
      <w:bodyDiv w:val="1"/>
      <w:marLeft w:val="0"/>
      <w:marRight w:val="0"/>
      <w:marTop w:val="0"/>
      <w:marBottom w:val="0"/>
      <w:divBdr>
        <w:top w:val="none" w:sz="0" w:space="0" w:color="auto"/>
        <w:left w:val="none" w:sz="0" w:space="0" w:color="auto"/>
        <w:bottom w:val="none" w:sz="0" w:space="0" w:color="auto"/>
        <w:right w:val="none" w:sz="0" w:space="0" w:color="auto"/>
      </w:divBdr>
      <w:divsChild>
        <w:div w:id="539320952">
          <w:marLeft w:val="0"/>
          <w:marRight w:val="0"/>
          <w:marTop w:val="0"/>
          <w:marBottom w:val="0"/>
          <w:divBdr>
            <w:top w:val="none" w:sz="0" w:space="0" w:color="auto"/>
            <w:left w:val="none" w:sz="0" w:space="0" w:color="auto"/>
            <w:bottom w:val="none" w:sz="0" w:space="0" w:color="auto"/>
            <w:right w:val="none" w:sz="0" w:space="0" w:color="auto"/>
          </w:divBdr>
        </w:div>
        <w:div w:id="1286303757">
          <w:marLeft w:val="0"/>
          <w:marRight w:val="0"/>
          <w:marTop w:val="0"/>
          <w:marBottom w:val="0"/>
          <w:divBdr>
            <w:top w:val="none" w:sz="0" w:space="0" w:color="auto"/>
            <w:left w:val="none" w:sz="0" w:space="0" w:color="auto"/>
            <w:bottom w:val="none" w:sz="0" w:space="0" w:color="auto"/>
            <w:right w:val="none" w:sz="0" w:space="0" w:color="auto"/>
          </w:divBdr>
        </w:div>
        <w:div w:id="1167091613">
          <w:marLeft w:val="0"/>
          <w:marRight w:val="0"/>
          <w:marTop w:val="0"/>
          <w:marBottom w:val="0"/>
          <w:divBdr>
            <w:top w:val="none" w:sz="0" w:space="0" w:color="auto"/>
            <w:left w:val="none" w:sz="0" w:space="0" w:color="auto"/>
            <w:bottom w:val="none" w:sz="0" w:space="0" w:color="auto"/>
            <w:right w:val="none" w:sz="0" w:space="0" w:color="auto"/>
          </w:divBdr>
        </w:div>
        <w:div w:id="195503506">
          <w:marLeft w:val="0"/>
          <w:marRight w:val="0"/>
          <w:marTop w:val="0"/>
          <w:marBottom w:val="0"/>
          <w:divBdr>
            <w:top w:val="none" w:sz="0" w:space="0" w:color="auto"/>
            <w:left w:val="none" w:sz="0" w:space="0" w:color="auto"/>
            <w:bottom w:val="none" w:sz="0" w:space="0" w:color="auto"/>
            <w:right w:val="none" w:sz="0" w:space="0" w:color="auto"/>
          </w:divBdr>
        </w:div>
        <w:div w:id="1643464144">
          <w:marLeft w:val="0"/>
          <w:marRight w:val="0"/>
          <w:marTop w:val="0"/>
          <w:marBottom w:val="0"/>
          <w:divBdr>
            <w:top w:val="none" w:sz="0" w:space="0" w:color="auto"/>
            <w:left w:val="none" w:sz="0" w:space="0" w:color="auto"/>
            <w:bottom w:val="none" w:sz="0" w:space="0" w:color="auto"/>
            <w:right w:val="none" w:sz="0" w:space="0" w:color="auto"/>
          </w:divBdr>
        </w:div>
        <w:div w:id="1380327394">
          <w:marLeft w:val="0"/>
          <w:marRight w:val="0"/>
          <w:marTop w:val="0"/>
          <w:marBottom w:val="0"/>
          <w:divBdr>
            <w:top w:val="none" w:sz="0" w:space="0" w:color="auto"/>
            <w:left w:val="none" w:sz="0" w:space="0" w:color="auto"/>
            <w:bottom w:val="none" w:sz="0" w:space="0" w:color="auto"/>
            <w:right w:val="none" w:sz="0" w:space="0" w:color="auto"/>
          </w:divBdr>
        </w:div>
        <w:div w:id="790976339">
          <w:marLeft w:val="0"/>
          <w:marRight w:val="0"/>
          <w:marTop w:val="0"/>
          <w:marBottom w:val="0"/>
          <w:divBdr>
            <w:top w:val="none" w:sz="0" w:space="0" w:color="auto"/>
            <w:left w:val="none" w:sz="0" w:space="0" w:color="auto"/>
            <w:bottom w:val="none" w:sz="0" w:space="0" w:color="auto"/>
            <w:right w:val="none" w:sz="0" w:space="0" w:color="auto"/>
          </w:divBdr>
        </w:div>
        <w:div w:id="615254254">
          <w:marLeft w:val="0"/>
          <w:marRight w:val="0"/>
          <w:marTop w:val="0"/>
          <w:marBottom w:val="0"/>
          <w:divBdr>
            <w:top w:val="none" w:sz="0" w:space="0" w:color="auto"/>
            <w:left w:val="none" w:sz="0" w:space="0" w:color="auto"/>
            <w:bottom w:val="none" w:sz="0" w:space="0" w:color="auto"/>
            <w:right w:val="none" w:sz="0" w:space="0" w:color="auto"/>
          </w:divBdr>
        </w:div>
        <w:div w:id="252278611">
          <w:marLeft w:val="0"/>
          <w:marRight w:val="0"/>
          <w:marTop w:val="0"/>
          <w:marBottom w:val="0"/>
          <w:divBdr>
            <w:top w:val="none" w:sz="0" w:space="0" w:color="auto"/>
            <w:left w:val="none" w:sz="0" w:space="0" w:color="auto"/>
            <w:bottom w:val="none" w:sz="0" w:space="0" w:color="auto"/>
            <w:right w:val="none" w:sz="0" w:space="0" w:color="auto"/>
          </w:divBdr>
        </w:div>
        <w:div w:id="1649632822">
          <w:marLeft w:val="0"/>
          <w:marRight w:val="0"/>
          <w:marTop w:val="0"/>
          <w:marBottom w:val="0"/>
          <w:divBdr>
            <w:top w:val="none" w:sz="0" w:space="0" w:color="auto"/>
            <w:left w:val="none" w:sz="0" w:space="0" w:color="auto"/>
            <w:bottom w:val="none" w:sz="0" w:space="0" w:color="auto"/>
            <w:right w:val="none" w:sz="0" w:space="0" w:color="auto"/>
          </w:divBdr>
        </w:div>
        <w:div w:id="1485701612">
          <w:marLeft w:val="0"/>
          <w:marRight w:val="0"/>
          <w:marTop w:val="0"/>
          <w:marBottom w:val="0"/>
          <w:divBdr>
            <w:top w:val="none" w:sz="0" w:space="0" w:color="auto"/>
            <w:left w:val="none" w:sz="0" w:space="0" w:color="auto"/>
            <w:bottom w:val="none" w:sz="0" w:space="0" w:color="auto"/>
            <w:right w:val="none" w:sz="0" w:space="0" w:color="auto"/>
          </w:divBdr>
        </w:div>
        <w:div w:id="1123234838">
          <w:marLeft w:val="0"/>
          <w:marRight w:val="0"/>
          <w:marTop w:val="0"/>
          <w:marBottom w:val="0"/>
          <w:divBdr>
            <w:top w:val="none" w:sz="0" w:space="0" w:color="auto"/>
            <w:left w:val="none" w:sz="0" w:space="0" w:color="auto"/>
            <w:bottom w:val="none" w:sz="0" w:space="0" w:color="auto"/>
            <w:right w:val="none" w:sz="0" w:space="0" w:color="auto"/>
          </w:divBdr>
        </w:div>
        <w:div w:id="1171288157">
          <w:marLeft w:val="0"/>
          <w:marRight w:val="0"/>
          <w:marTop w:val="0"/>
          <w:marBottom w:val="0"/>
          <w:divBdr>
            <w:top w:val="none" w:sz="0" w:space="0" w:color="auto"/>
            <w:left w:val="none" w:sz="0" w:space="0" w:color="auto"/>
            <w:bottom w:val="none" w:sz="0" w:space="0" w:color="auto"/>
            <w:right w:val="none" w:sz="0" w:space="0" w:color="auto"/>
          </w:divBdr>
        </w:div>
        <w:div w:id="1538618393">
          <w:marLeft w:val="0"/>
          <w:marRight w:val="0"/>
          <w:marTop w:val="0"/>
          <w:marBottom w:val="0"/>
          <w:divBdr>
            <w:top w:val="none" w:sz="0" w:space="0" w:color="auto"/>
            <w:left w:val="none" w:sz="0" w:space="0" w:color="auto"/>
            <w:bottom w:val="none" w:sz="0" w:space="0" w:color="auto"/>
            <w:right w:val="none" w:sz="0" w:space="0" w:color="auto"/>
          </w:divBdr>
        </w:div>
        <w:div w:id="264508005">
          <w:marLeft w:val="0"/>
          <w:marRight w:val="0"/>
          <w:marTop w:val="0"/>
          <w:marBottom w:val="0"/>
          <w:divBdr>
            <w:top w:val="none" w:sz="0" w:space="0" w:color="auto"/>
            <w:left w:val="none" w:sz="0" w:space="0" w:color="auto"/>
            <w:bottom w:val="none" w:sz="0" w:space="0" w:color="auto"/>
            <w:right w:val="none" w:sz="0" w:space="0" w:color="auto"/>
          </w:divBdr>
        </w:div>
        <w:div w:id="1155103093">
          <w:marLeft w:val="0"/>
          <w:marRight w:val="0"/>
          <w:marTop w:val="0"/>
          <w:marBottom w:val="0"/>
          <w:divBdr>
            <w:top w:val="none" w:sz="0" w:space="0" w:color="auto"/>
            <w:left w:val="none" w:sz="0" w:space="0" w:color="auto"/>
            <w:bottom w:val="none" w:sz="0" w:space="0" w:color="auto"/>
            <w:right w:val="none" w:sz="0" w:space="0" w:color="auto"/>
          </w:divBdr>
        </w:div>
        <w:div w:id="740062393">
          <w:marLeft w:val="0"/>
          <w:marRight w:val="0"/>
          <w:marTop w:val="0"/>
          <w:marBottom w:val="0"/>
          <w:divBdr>
            <w:top w:val="none" w:sz="0" w:space="0" w:color="auto"/>
            <w:left w:val="none" w:sz="0" w:space="0" w:color="auto"/>
            <w:bottom w:val="none" w:sz="0" w:space="0" w:color="auto"/>
            <w:right w:val="none" w:sz="0" w:space="0" w:color="auto"/>
          </w:divBdr>
        </w:div>
        <w:div w:id="319425096">
          <w:marLeft w:val="0"/>
          <w:marRight w:val="0"/>
          <w:marTop w:val="0"/>
          <w:marBottom w:val="0"/>
          <w:divBdr>
            <w:top w:val="none" w:sz="0" w:space="0" w:color="auto"/>
            <w:left w:val="none" w:sz="0" w:space="0" w:color="auto"/>
            <w:bottom w:val="none" w:sz="0" w:space="0" w:color="auto"/>
            <w:right w:val="none" w:sz="0" w:space="0" w:color="auto"/>
          </w:divBdr>
        </w:div>
        <w:div w:id="74404071">
          <w:marLeft w:val="0"/>
          <w:marRight w:val="0"/>
          <w:marTop w:val="0"/>
          <w:marBottom w:val="0"/>
          <w:divBdr>
            <w:top w:val="none" w:sz="0" w:space="0" w:color="auto"/>
            <w:left w:val="none" w:sz="0" w:space="0" w:color="auto"/>
            <w:bottom w:val="none" w:sz="0" w:space="0" w:color="auto"/>
            <w:right w:val="none" w:sz="0" w:space="0" w:color="auto"/>
          </w:divBdr>
        </w:div>
        <w:div w:id="1401831042">
          <w:marLeft w:val="0"/>
          <w:marRight w:val="0"/>
          <w:marTop w:val="0"/>
          <w:marBottom w:val="0"/>
          <w:divBdr>
            <w:top w:val="none" w:sz="0" w:space="0" w:color="auto"/>
            <w:left w:val="none" w:sz="0" w:space="0" w:color="auto"/>
            <w:bottom w:val="none" w:sz="0" w:space="0" w:color="auto"/>
            <w:right w:val="none" w:sz="0" w:space="0" w:color="auto"/>
          </w:divBdr>
        </w:div>
        <w:div w:id="578559176">
          <w:marLeft w:val="0"/>
          <w:marRight w:val="0"/>
          <w:marTop w:val="0"/>
          <w:marBottom w:val="0"/>
          <w:divBdr>
            <w:top w:val="none" w:sz="0" w:space="0" w:color="auto"/>
            <w:left w:val="none" w:sz="0" w:space="0" w:color="auto"/>
            <w:bottom w:val="none" w:sz="0" w:space="0" w:color="auto"/>
            <w:right w:val="none" w:sz="0" w:space="0" w:color="auto"/>
          </w:divBdr>
        </w:div>
        <w:div w:id="612398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1548</Words>
  <Characters>8826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2019-04-15T05:42:00Z</dcterms:created>
  <dcterms:modified xsi:type="dcterms:W3CDTF">2019-04-23T10:37:00Z</dcterms:modified>
</cp:coreProperties>
</file>