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89" w:rsidRPr="00CB5889" w:rsidRDefault="004933EB" w:rsidP="004933EB">
      <w:pPr>
        <w:suppressAutoHyphens w:val="0"/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Утверждаю____________</w:t>
      </w:r>
    </w:p>
    <w:p w:rsidR="00CB5889" w:rsidRPr="00CB5889" w:rsidRDefault="00CB5889" w:rsidP="00CB5889">
      <w:pPr>
        <w:suppressAutoHyphens w:val="0"/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CB5889">
        <w:rPr>
          <w:rFonts w:eastAsiaTheme="minorHAnsi"/>
          <w:b/>
          <w:sz w:val="22"/>
          <w:szCs w:val="22"/>
          <w:lang w:eastAsia="en-US"/>
        </w:rPr>
        <w:t>Дирек</w:t>
      </w:r>
      <w:r w:rsidR="004933EB">
        <w:rPr>
          <w:rFonts w:eastAsiaTheme="minorHAnsi"/>
          <w:b/>
          <w:sz w:val="22"/>
          <w:szCs w:val="22"/>
          <w:lang w:eastAsia="en-US"/>
        </w:rPr>
        <w:t xml:space="preserve">тор </w:t>
      </w:r>
      <w:proofErr w:type="spellStart"/>
      <w:r w:rsidR="004933EB">
        <w:rPr>
          <w:rFonts w:eastAsiaTheme="minorHAnsi"/>
          <w:b/>
          <w:sz w:val="22"/>
          <w:szCs w:val="22"/>
          <w:lang w:eastAsia="en-US"/>
        </w:rPr>
        <w:t>Т.В.Лопсонова</w:t>
      </w:r>
      <w:proofErr w:type="spellEnd"/>
    </w:p>
    <w:p w:rsidR="00CB5889" w:rsidRDefault="00CB5889" w:rsidP="00CB5889">
      <w:pPr>
        <w:jc w:val="right"/>
        <w:rPr>
          <w:b/>
          <w:sz w:val="28"/>
          <w:szCs w:val="28"/>
        </w:rPr>
      </w:pPr>
    </w:p>
    <w:p w:rsidR="006A04BD" w:rsidRDefault="006A04BD" w:rsidP="006A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6A04BD" w:rsidRDefault="006A04BD" w:rsidP="006A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детьми-инвалидами</w:t>
      </w:r>
    </w:p>
    <w:p w:rsidR="006A04BD" w:rsidRDefault="004933EB" w:rsidP="006A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Мондинская</w:t>
      </w:r>
      <w:proofErr w:type="spellEnd"/>
      <w:r>
        <w:rPr>
          <w:b/>
          <w:sz w:val="28"/>
          <w:szCs w:val="28"/>
        </w:rPr>
        <w:t xml:space="preserve"> СОШ</w:t>
      </w:r>
      <w:r w:rsidR="006A04BD">
        <w:rPr>
          <w:b/>
          <w:sz w:val="28"/>
          <w:szCs w:val="28"/>
        </w:rPr>
        <w:t>»</w:t>
      </w:r>
    </w:p>
    <w:p w:rsidR="006A04BD" w:rsidRDefault="006A04BD" w:rsidP="006A04BD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1558"/>
        <w:gridCol w:w="2267"/>
        <w:gridCol w:w="1280"/>
      </w:tblGrid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BD" w:rsidRDefault="006A04B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учащихся детей-инвалидов.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Май-август,</w:t>
            </w:r>
          </w:p>
          <w:p w:rsidR="006A04BD" w:rsidRDefault="006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классные руководители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учащихся детей-инвалидов в списочный состав классов.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январь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уроков,  для детей-инвалидов с надомной формой обучения.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учебным процессом учащихся детей-инвалидов.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учащегося ребёнка-инвалида классным руководителем (определение условий проживания ребёнка, его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(при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-мости) в течение учебного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присутствия учащегося ребёнка-инвалида (по возможности) на праздничных школьных мероприятиях посвящённых «Первому звонку».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A04BD" w:rsidRDefault="006A04B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учащегося ребёнка-инвалида педагогом-психологом (при необходимости).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учащегося ребёнка-инвалида педагогом-психологом (при необходимости).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учащегося ребёнка-инвалида педагогом-психологом (при необходимости).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коррекционных педагогом-психологом занятий с учащимися-инвалидами.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5286F" w:rsidTr="00F52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педагогом-психологом семей учащихся детей-инвалидов, находящихся в социально-опасных жизненных ситуациях.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6F" w:rsidRDefault="00F5286F" w:rsidP="00F5286F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5286F" w:rsidTr="00F52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учащегося ребёнка-инвалида педагогом психологом (при </w:t>
            </w:r>
            <w:r>
              <w:rPr>
                <w:sz w:val="24"/>
                <w:szCs w:val="24"/>
              </w:rPr>
              <w:lastRenderedPageBreak/>
              <w:t>необходимости).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86F" w:rsidRDefault="00F5286F" w:rsidP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6F" w:rsidRDefault="00F5286F" w:rsidP="00F5286F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учащегося ребён</w:t>
            </w:r>
            <w:r w:rsidR="00F5286F">
              <w:rPr>
                <w:sz w:val="24"/>
                <w:szCs w:val="24"/>
              </w:rPr>
              <w:t>ка-инвалида педагогом психологом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(при необходимости).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F528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учащегося  ребёнка-инвалида мероприятий проводимых в школе и классе (по возможности).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A04BD" w:rsidRDefault="006A04B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учащегося ребёнка-инвалида  в конкурсах, олимпиадах проводимых в течение учебного года.</w:t>
            </w:r>
          </w:p>
          <w:p w:rsidR="006A04BD" w:rsidRDefault="006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педагогом-психологом учащегося ребёнка инвалида в период подготовки к участию в конкурсах, олимпиадах проводимых в течение учебного года.</w:t>
            </w:r>
          </w:p>
          <w:p w:rsidR="006A04BD" w:rsidRDefault="006A04B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УВР: учителя-предметники, педагог-психолог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учащегося ребёнка-инвалида в мероприятии, посвящённом окончанию учебного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6A04BD" w:rsidRDefault="006A04B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учащихся детей-инвалидов.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 - 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0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ВР,</w:t>
            </w:r>
            <w:r w:rsidR="006A04BD">
              <w:rPr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с учащимися детьми-инвалидами за учебный год.</w:t>
            </w:r>
          </w:p>
          <w:p w:rsidR="006A04BD" w:rsidRDefault="006A04B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учителя-предметники</w:t>
            </w:r>
            <w:proofErr w:type="gramStart"/>
            <w:r>
              <w:rPr>
                <w:sz w:val="24"/>
                <w:szCs w:val="24"/>
              </w:rPr>
              <w:t>, ,</w:t>
            </w:r>
            <w:proofErr w:type="gramEnd"/>
          </w:p>
          <w:p w:rsidR="006A04BD" w:rsidRDefault="006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</w:t>
            </w:r>
            <w:r w:rsidR="00F5286F">
              <w:rPr>
                <w:sz w:val="24"/>
                <w:szCs w:val="24"/>
              </w:rPr>
              <w:t>ог-психолог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6A04BD" w:rsidTr="006A0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плана работы с учащимися детьми-инвалидами на следующий учебный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4BD" w:rsidRDefault="006A04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учителя-предметники, работающие с учащимся ребёнком-инвалидом,</w:t>
            </w:r>
          </w:p>
          <w:p w:rsidR="006A04BD" w:rsidRDefault="006A04BD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</w:t>
            </w:r>
            <w:r w:rsidR="00F5286F">
              <w:rPr>
                <w:sz w:val="24"/>
                <w:szCs w:val="24"/>
              </w:rPr>
              <w:t>гог-психолог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BD" w:rsidRDefault="006A04BD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</w:tbl>
    <w:p w:rsidR="006A04BD" w:rsidRDefault="006A04BD" w:rsidP="006A04BD">
      <w:pPr>
        <w:rPr>
          <w:b/>
          <w:i/>
          <w:sz w:val="24"/>
          <w:szCs w:val="24"/>
        </w:rPr>
      </w:pPr>
    </w:p>
    <w:p w:rsidR="006A04BD" w:rsidRDefault="006A04BD" w:rsidP="006A04BD">
      <w:pPr>
        <w:rPr>
          <w:sz w:val="24"/>
          <w:szCs w:val="24"/>
        </w:rPr>
      </w:pPr>
    </w:p>
    <w:p w:rsidR="008558EF" w:rsidRDefault="008558EF" w:rsidP="006A04BD">
      <w:pPr>
        <w:ind w:right="-1"/>
      </w:pPr>
    </w:p>
    <w:sectPr w:rsidR="0085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A2"/>
    <w:rsid w:val="00436FA2"/>
    <w:rsid w:val="004933EB"/>
    <w:rsid w:val="00607136"/>
    <w:rsid w:val="006A04BD"/>
    <w:rsid w:val="008558EF"/>
    <w:rsid w:val="00CB5889"/>
    <w:rsid w:val="00F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5314"/>
  <w15:docId w15:val="{3A85F9D2-DABB-4277-9849-A6887901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7</cp:revision>
  <dcterms:created xsi:type="dcterms:W3CDTF">2016-09-29T01:24:00Z</dcterms:created>
  <dcterms:modified xsi:type="dcterms:W3CDTF">2019-04-26T12:18:00Z</dcterms:modified>
</cp:coreProperties>
</file>