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8A" w:rsidRPr="00E4122B" w:rsidRDefault="00A4358A" w:rsidP="00A4358A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Cs/>
          <w:color w:val="000000"/>
          <w:sz w:val="28"/>
          <w:szCs w:val="28"/>
        </w:rPr>
      </w:pPr>
      <w:r w:rsidRPr="00E4122B">
        <w:rPr>
          <w:b/>
          <w:bCs/>
          <w:iCs/>
          <w:color w:val="000000"/>
          <w:sz w:val="28"/>
          <w:szCs w:val="28"/>
        </w:rPr>
        <w:t>Планируемые результаты</w:t>
      </w:r>
    </w:p>
    <w:p w:rsidR="00A4358A" w:rsidRPr="00E4122B" w:rsidRDefault="00A4358A" w:rsidP="00A4358A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Cs/>
          <w:color w:val="000000"/>
          <w:sz w:val="28"/>
          <w:szCs w:val="28"/>
        </w:rPr>
      </w:pPr>
      <w:r w:rsidRPr="00E4122B">
        <w:rPr>
          <w:b/>
          <w:bCs/>
          <w:iCs/>
          <w:color w:val="000000"/>
          <w:sz w:val="28"/>
          <w:szCs w:val="28"/>
        </w:rPr>
        <w:t>освоения учебного предмета «Математика»</w:t>
      </w:r>
    </w:p>
    <w:p w:rsidR="00A4358A" w:rsidRPr="00A4358A" w:rsidRDefault="00A4358A" w:rsidP="00A4358A">
      <w:pPr>
        <w:pStyle w:val="c29"/>
        <w:shd w:val="clear" w:color="auto" w:fill="FFFFFF"/>
        <w:spacing w:before="0" w:beforeAutospacing="0" w:after="0" w:afterAutospacing="0" w:line="360" w:lineRule="auto"/>
        <w:ind w:firstLine="776"/>
        <w:jc w:val="center"/>
        <w:rPr>
          <w:rFonts w:ascii="Calibri" w:hAnsi="Calibri" w:cs="Calibri"/>
          <w:color w:val="000000"/>
        </w:rPr>
      </w:pPr>
      <w:r w:rsidRPr="00A4358A">
        <w:rPr>
          <w:rStyle w:val="c18"/>
          <w:b/>
          <w:bCs/>
          <w:color w:val="00000A"/>
        </w:rPr>
        <w:t>Личностные результаты</w:t>
      </w:r>
    </w:p>
    <w:p w:rsidR="00A4358A" w:rsidRPr="00A4358A" w:rsidRDefault="00A4358A" w:rsidP="00A4358A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5"/>
          <w:bCs/>
          <w:color w:val="000000"/>
        </w:rPr>
        <w:t>Учащийся научится: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"/>
          <w:color w:val="000000"/>
        </w:rPr>
        <w:t>-понимать, что одна и та же математическая модель отражает одни и те же отношения между различными объектами;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"/>
          <w:color w:val="000000"/>
        </w:rPr>
        <w:t>-проводить самоконтроль и самооценку результатов своей учебной деятельности (поурочно и по результатам изучения темы);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"/>
          <w:color w:val="000000"/>
        </w:rPr>
        <w:t>-самостоятельно выполнять работу и осознавать личную  ответственность за проделанную работу;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"/>
          <w:color w:val="000000"/>
        </w:rPr>
        <w:t>-элементарным правилам  общения (знание правил общения и их применение);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"/>
          <w:color w:val="000000"/>
        </w:rPr>
        <w:t>-понимать основы гражданской идентичности (через систему определённых заданий и упражнений);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"/>
          <w:color w:val="000000"/>
        </w:rPr>
        <w:t>- уважать семейные ценности, понимать  необходимость бережного отношения к природе, к своему здоровью и здоровью других людей.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5"/>
          <w:bCs/>
          <w:color w:val="000000"/>
        </w:rPr>
        <w:t>Учащийся получит возможность</w:t>
      </w:r>
      <w:r w:rsidRPr="00A4358A">
        <w:rPr>
          <w:rStyle w:val="c21"/>
          <w:bCs/>
          <w:i/>
          <w:iCs/>
          <w:color w:val="000000"/>
        </w:rPr>
        <w:t> </w:t>
      </w:r>
      <w:r w:rsidRPr="00A4358A">
        <w:rPr>
          <w:rStyle w:val="c15"/>
          <w:bCs/>
          <w:color w:val="000000"/>
        </w:rPr>
        <w:t>научиться: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"/>
          <w:color w:val="000000"/>
        </w:rPr>
        <w:t>-отражать математическими способами отношения между различными объектами окружающего  мира;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"/>
          <w:color w:val="000000"/>
        </w:rPr>
        <w:t>-первичному (на практическом уровне) пониманию значения математических знаний в жизни человека и  умению  решать практические задачи с использованием математических знаний;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"/>
          <w:color w:val="000000"/>
        </w:rPr>
        <w:t>-проводить  самоконтроль и оценку  результатов учебной деятельности.</w:t>
      </w:r>
    </w:p>
    <w:p w:rsidR="00A4358A" w:rsidRPr="00A4358A" w:rsidRDefault="00A4358A" w:rsidP="00A4358A">
      <w:pPr>
        <w:pStyle w:val="c0"/>
        <w:shd w:val="clear" w:color="auto" w:fill="FFFFFF"/>
        <w:spacing w:before="0" w:beforeAutospacing="0" w:after="0" w:afterAutospacing="0" w:line="360" w:lineRule="auto"/>
        <w:ind w:left="720" w:hanging="720"/>
        <w:jc w:val="center"/>
        <w:rPr>
          <w:rFonts w:ascii="Calibri" w:hAnsi="Calibri" w:cs="Calibri"/>
          <w:color w:val="000000"/>
        </w:rPr>
      </w:pPr>
      <w:proofErr w:type="spellStart"/>
      <w:r w:rsidRPr="00A4358A">
        <w:rPr>
          <w:rStyle w:val="c15"/>
          <w:b/>
          <w:bCs/>
          <w:color w:val="000000"/>
        </w:rPr>
        <w:t>Метапредметные</w:t>
      </w:r>
      <w:proofErr w:type="spellEnd"/>
    </w:p>
    <w:p w:rsidR="00A4358A" w:rsidRPr="00E4122B" w:rsidRDefault="00A4358A" w:rsidP="00A4358A">
      <w:pPr>
        <w:pStyle w:val="c0"/>
        <w:shd w:val="clear" w:color="auto" w:fill="FFFFFF"/>
        <w:spacing w:before="0" w:beforeAutospacing="0" w:after="0" w:afterAutospacing="0" w:line="360" w:lineRule="auto"/>
        <w:ind w:left="720" w:hanging="720"/>
        <w:jc w:val="center"/>
        <w:rPr>
          <w:rFonts w:ascii="Calibri" w:hAnsi="Calibri" w:cs="Calibri"/>
          <w:color w:val="000000"/>
        </w:rPr>
      </w:pPr>
      <w:r w:rsidRPr="00E4122B">
        <w:rPr>
          <w:rStyle w:val="c21"/>
          <w:b/>
          <w:bCs/>
          <w:iCs/>
          <w:color w:val="000000"/>
        </w:rPr>
        <w:t>Регулятивные УУД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8"/>
          <w:bCs/>
          <w:color w:val="00000A"/>
        </w:rPr>
        <w:t>Учащийся научится: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"/>
          <w:color w:val="000000"/>
        </w:rPr>
        <w:t>-понимать, принимать и сохранять учебную задачу и решать её в сотрудничестве с учителем в коллективной деятельности;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-составлять под руководством учителя план действий для решения учебных задач;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-выполнять план действий и проводить пошаговый контроль его выполнения в сотрудничестве с учителем и одноклассниками;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 xml:space="preserve">-в сотрудничестве с учителем находить несколько способов решения учебной задачи, выбирать наиболее </w:t>
      </w:r>
      <w:proofErr w:type="gramStart"/>
      <w:r w:rsidRPr="00A4358A">
        <w:rPr>
          <w:rStyle w:val="c10"/>
          <w:color w:val="00000A"/>
        </w:rPr>
        <w:t>рациональный</w:t>
      </w:r>
      <w:proofErr w:type="gramEnd"/>
      <w:r w:rsidRPr="00A4358A">
        <w:rPr>
          <w:rStyle w:val="c10"/>
          <w:color w:val="00000A"/>
        </w:rPr>
        <w:t>.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8"/>
          <w:bCs/>
          <w:color w:val="00000A"/>
        </w:rPr>
        <w:t>Учащийся получит возможность научиться: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lastRenderedPageBreak/>
        <w:t>-оценивать правильность выполнения действий по решению учебной задачи и вносить необходимые исправления;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-выполнять учебные действия в устной и письменной форме, использовать математические термины, символы и знаки;</w:t>
      </w:r>
    </w:p>
    <w:p w:rsidR="00A4358A" w:rsidRPr="00E4122B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-контролировать ход совместной работы и оказывать помощь товарищу в случаях затруднений.</w:t>
      </w:r>
    </w:p>
    <w:p w:rsidR="00A4358A" w:rsidRPr="00E4122B" w:rsidRDefault="00A4358A" w:rsidP="00A4358A">
      <w:pPr>
        <w:pStyle w:val="c0"/>
        <w:shd w:val="clear" w:color="auto" w:fill="FFFFFF"/>
        <w:spacing w:before="0" w:beforeAutospacing="0" w:after="0" w:afterAutospacing="0" w:line="360" w:lineRule="auto"/>
        <w:ind w:left="720" w:hanging="720"/>
        <w:jc w:val="center"/>
        <w:rPr>
          <w:rFonts w:ascii="Calibri" w:hAnsi="Calibri" w:cs="Calibri"/>
          <w:color w:val="000000"/>
        </w:rPr>
      </w:pPr>
      <w:r w:rsidRPr="00E4122B">
        <w:rPr>
          <w:rStyle w:val="c21"/>
          <w:b/>
          <w:bCs/>
          <w:iCs/>
          <w:color w:val="000000"/>
        </w:rPr>
        <w:t>Познавательные УУД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8"/>
          <w:bCs/>
          <w:color w:val="00000A"/>
        </w:rPr>
        <w:t>Учащийся научится: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-строить несложные модели математических понятий и отношений, ситуаций, описанных в задачах;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-описывать результаты учебных действий, используя математические термины и записи;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-понимать, что одна и та же математическая модель отражает одни и те же отношения между различными объектами;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 xml:space="preserve">-иметь общее представление о базовых </w:t>
      </w:r>
      <w:proofErr w:type="spellStart"/>
      <w:r w:rsidRPr="00A4358A">
        <w:rPr>
          <w:rStyle w:val="c10"/>
          <w:color w:val="00000A"/>
        </w:rPr>
        <w:t>межпредметных</w:t>
      </w:r>
      <w:proofErr w:type="spellEnd"/>
      <w:r w:rsidRPr="00A4358A">
        <w:rPr>
          <w:rStyle w:val="c10"/>
          <w:color w:val="00000A"/>
        </w:rPr>
        <w:t xml:space="preserve"> понятиях: числе, величине, геометрической фигуре;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-применять полученные знания в изменённых условиях;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-осваивать способы решения задач творческого и поискового характера; выполнять сравнение, обобщение, классификацию заданных объектов;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-выделять из предложенного текста информацию, дополнять ею текст задачи с недостающими данными, составлять по ней текстовые задачи с разными вопросами и решать их;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"/>
          <w:color w:val="000000"/>
        </w:rPr>
        <w:t>-осуществлять поиск  нужной информации в материале учебника и в других источниках (книги, аудио- и видео-носители, а также Интернет с помощью взрослых);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-представлять собранную в результате расширенного поиска информацию в разной форме (пересказ, текст, таблицы).</w:t>
      </w:r>
    </w:p>
    <w:p w:rsidR="00A4358A" w:rsidRPr="00A4358A" w:rsidRDefault="00A4358A" w:rsidP="00A4358A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8"/>
          <w:bCs/>
          <w:color w:val="00000A"/>
        </w:rPr>
        <w:t>Учащийся получит возможность научиться: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-фиксировать математические отношения между объектами и группами объектов в знаково-символической форме (на моделях);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-анализировать и систематизировать собранную информацию и представлять её в предложенной форме (пересказ, текст, таблица).</w:t>
      </w:r>
    </w:p>
    <w:p w:rsidR="00A4358A" w:rsidRPr="00E4122B" w:rsidRDefault="00A4358A" w:rsidP="00A4358A">
      <w:pPr>
        <w:pStyle w:val="c0"/>
        <w:shd w:val="clear" w:color="auto" w:fill="FFFFFF"/>
        <w:spacing w:before="0" w:beforeAutospacing="0" w:after="0" w:afterAutospacing="0" w:line="360" w:lineRule="auto"/>
        <w:ind w:left="720" w:hanging="720"/>
        <w:jc w:val="center"/>
        <w:rPr>
          <w:rFonts w:ascii="Calibri" w:hAnsi="Calibri" w:cs="Calibri"/>
          <w:color w:val="000000"/>
        </w:rPr>
      </w:pPr>
      <w:r w:rsidRPr="00E4122B">
        <w:rPr>
          <w:rStyle w:val="c21"/>
          <w:b/>
          <w:bCs/>
          <w:iCs/>
          <w:color w:val="000000"/>
        </w:rPr>
        <w:t>Коммуникативные УУД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8"/>
          <w:bCs/>
          <w:color w:val="00000A"/>
        </w:rPr>
        <w:t>Учащийся научится</w:t>
      </w:r>
      <w:r w:rsidRPr="00A4358A">
        <w:rPr>
          <w:rStyle w:val="c10"/>
          <w:color w:val="00000A"/>
        </w:rPr>
        <w:t>: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lastRenderedPageBreak/>
        <w:t>-строить речевое высказывание в устной форме, использовать математическую терминологию;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-оценивать различные подходы и точки зрения на обсуждаемый вопрос;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-уважительно вести диалог с товарищами, стремиться к тому, чтобы учитывать разные мнения;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-вносить и отстаивать свои предложения по организации совместной работы, понятные для партнёра, по обсуждаемому вопросу;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-осуществлять взаимный контроль и оказывать в сотрудничестве необходимую взаимную помощь.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8"/>
          <w:bCs/>
          <w:color w:val="00000A"/>
        </w:rPr>
        <w:t>Учащийся получит возможность научиться: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 xml:space="preserve">-самостоятельно оценивать различные подходы и точки зрения, высказывать своё мнение, </w:t>
      </w:r>
      <w:proofErr w:type="spellStart"/>
      <w:r w:rsidRPr="00A4358A">
        <w:rPr>
          <w:rStyle w:val="c10"/>
          <w:color w:val="00000A"/>
        </w:rPr>
        <w:t>аргументированно</w:t>
      </w:r>
      <w:proofErr w:type="spellEnd"/>
      <w:r w:rsidRPr="00A4358A">
        <w:rPr>
          <w:rStyle w:val="c10"/>
          <w:color w:val="00000A"/>
        </w:rPr>
        <w:t xml:space="preserve"> его обосновывать;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-контролировать ход совместной работы и оказывать помощь товарищу в случаях затруднения.</w:t>
      </w:r>
    </w:p>
    <w:p w:rsidR="00A4358A" w:rsidRPr="00A4358A" w:rsidRDefault="00A4358A" w:rsidP="00A4358A">
      <w:pPr>
        <w:pStyle w:val="c29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</w:rPr>
      </w:pPr>
      <w:r w:rsidRPr="00A4358A">
        <w:rPr>
          <w:rStyle w:val="c18"/>
          <w:b/>
          <w:bCs/>
          <w:color w:val="00000A"/>
        </w:rPr>
        <w:t>Предметные</w:t>
      </w:r>
    </w:p>
    <w:p w:rsidR="00A4358A" w:rsidRPr="00A4358A" w:rsidRDefault="00A4358A" w:rsidP="00A4358A">
      <w:pPr>
        <w:pStyle w:val="c29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A4358A">
        <w:rPr>
          <w:rStyle w:val="c18"/>
          <w:b/>
          <w:bCs/>
          <w:color w:val="00000A"/>
        </w:rPr>
        <w:t>Числа и величины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8"/>
          <w:bCs/>
          <w:color w:val="00000A"/>
        </w:rPr>
        <w:t>Учащийся научится: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-образовывать, называть, читать, записывать числа от 0 до 100;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-сравнивать числа и записывать результат сравнения;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-упорядочивать заданные числа;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 xml:space="preserve">-заменять двузначное число суммой </w:t>
      </w:r>
      <w:proofErr w:type="gramStart"/>
      <w:r w:rsidRPr="00A4358A">
        <w:rPr>
          <w:rStyle w:val="c10"/>
          <w:color w:val="00000A"/>
        </w:rPr>
        <w:t>разрядных</w:t>
      </w:r>
      <w:proofErr w:type="gramEnd"/>
      <w:r w:rsidRPr="00A4358A">
        <w:rPr>
          <w:rStyle w:val="c10"/>
          <w:color w:val="00000A"/>
        </w:rPr>
        <w:t xml:space="preserve"> </w:t>
      </w:r>
      <w:proofErr w:type="spellStart"/>
      <w:r w:rsidRPr="00A4358A">
        <w:rPr>
          <w:rStyle w:val="c10"/>
          <w:color w:val="00000A"/>
        </w:rPr>
        <w:t>слагамых</w:t>
      </w:r>
      <w:proofErr w:type="spellEnd"/>
      <w:r w:rsidRPr="00A4358A">
        <w:rPr>
          <w:rStyle w:val="c10"/>
          <w:color w:val="00000A"/>
        </w:rPr>
        <w:t>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-выполнять сложение и вычитание вида 30 + 5, 35 – 5,35 – 30;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-устанавливать закономерность — правило, по которому составлена числовая последовательность (увеличение/уменьшение числа на несколько единиц); продолжать её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или восстанавливать пропущенные в ней числа;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-группировать числа по заданному или самостоятельно установленному признаку;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-читать и записывать значения </w:t>
      </w:r>
      <w:r w:rsidRPr="00A4358A">
        <w:rPr>
          <w:rStyle w:val="c9"/>
          <w:i/>
          <w:iCs/>
          <w:color w:val="00000A"/>
        </w:rPr>
        <w:t>длины</w:t>
      </w:r>
      <w:r w:rsidRPr="00A4358A">
        <w:rPr>
          <w:rStyle w:val="c10"/>
          <w:color w:val="00000A"/>
        </w:rPr>
        <w:t>, используя изученные единицы измерения этой величины (миллиметр, сантиметр, дециметр, метр) и соотношения между ними: 1 м = 100 см; 1 м = 10 дм; 1 дм = 10 см; 1 см = 10 мм;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-читать и записывать значение величины </w:t>
      </w:r>
      <w:r w:rsidRPr="00A4358A">
        <w:rPr>
          <w:rStyle w:val="c9"/>
          <w:i/>
          <w:iCs/>
          <w:color w:val="00000A"/>
        </w:rPr>
        <w:t>время</w:t>
      </w:r>
      <w:r w:rsidRPr="00A4358A">
        <w:rPr>
          <w:rStyle w:val="c10"/>
          <w:color w:val="00000A"/>
        </w:rPr>
        <w:t>, используя изученные единицы измерения этой величины (час, минута) и соотношение между ними: 1 ч = 60 мин;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"/>
          <w:color w:val="000000"/>
        </w:rPr>
        <w:t>-</w:t>
      </w:r>
      <w:r w:rsidRPr="00A4358A">
        <w:rPr>
          <w:rStyle w:val="c10"/>
          <w:color w:val="00000A"/>
        </w:rPr>
        <w:t>определять по часам время с точностью до минуты;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lastRenderedPageBreak/>
        <w:t xml:space="preserve">-записывать и использовать соотношение между рублём и копейкой: 1 р. = 100 </w:t>
      </w:r>
      <w:proofErr w:type="gramStart"/>
      <w:r w:rsidRPr="00A4358A">
        <w:rPr>
          <w:rStyle w:val="c10"/>
          <w:color w:val="00000A"/>
        </w:rPr>
        <w:t>к</w:t>
      </w:r>
      <w:proofErr w:type="gramEnd"/>
      <w:r w:rsidRPr="00A4358A">
        <w:rPr>
          <w:rStyle w:val="c10"/>
          <w:color w:val="00000A"/>
        </w:rPr>
        <w:t>.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8"/>
          <w:bCs/>
          <w:color w:val="00000A"/>
        </w:rPr>
        <w:t>Учащийся получит возможность научиться: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-группировать объекты по разным признакам;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-самостоятельно выбирать единицу для измерения таких величин, как длина, время, в конкретных условиях и объяснять свой выбор.</w:t>
      </w:r>
    </w:p>
    <w:p w:rsidR="00A4358A" w:rsidRPr="00A4358A" w:rsidRDefault="00A4358A" w:rsidP="00A4358A">
      <w:pPr>
        <w:pStyle w:val="c29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A4358A">
        <w:rPr>
          <w:rStyle w:val="c18"/>
          <w:b/>
          <w:bCs/>
          <w:color w:val="00000A"/>
        </w:rPr>
        <w:t>Арифметические действия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8"/>
          <w:bCs/>
          <w:color w:val="00000A"/>
        </w:rPr>
        <w:t>Учащийся научится: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-воспроизводить по памяти таблицу сложения чисел в пределах 20 и использовать её при выполнении действий</w:t>
      </w:r>
      <w:r>
        <w:rPr>
          <w:rStyle w:val="c10"/>
          <w:color w:val="00000A"/>
        </w:rPr>
        <w:t xml:space="preserve"> </w:t>
      </w:r>
      <w:r w:rsidRPr="00A4358A">
        <w:rPr>
          <w:rStyle w:val="c9"/>
          <w:i/>
          <w:iCs/>
          <w:color w:val="00000A"/>
        </w:rPr>
        <w:t>сложения </w:t>
      </w:r>
      <w:r w:rsidRPr="00A4358A">
        <w:rPr>
          <w:rStyle w:val="c10"/>
          <w:color w:val="00000A"/>
        </w:rPr>
        <w:t>и </w:t>
      </w:r>
      <w:r w:rsidRPr="00A4358A">
        <w:rPr>
          <w:rStyle w:val="c9"/>
          <w:i/>
          <w:iCs/>
          <w:color w:val="00000A"/>
        </w:rPr>
        <w:t>вычитания</w:t>
      </w:r>
      <w:r w:rsidRPr="00A4358A">
        <w:rPr>
          <w:rStyle w:val="c10"/>
          <w:color w:val="00000A"/>
        </w:rPr>
        <w:t>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 xml:space="preserve">-выполнять сложение и вычитание в пределах 100:в более лёгких случаях устно, </w:t>
      </w:r>
      <w:proofErr w:type="gramStart"/>
      <w:r w:rsidRPr="00A4358A">
        <w:rPr>
          <w:rStyle w:val="c10"/>
          <w:color w:val="00000A"/>
        </w:rPr>
        <w:t>в</w:t>
      </w:r>
      <w:proofErr w:type="gramEnd"/>
      <w:r w:rsidRPr="00A4358A">
        <w:rPr>
          <w:rStyle w:val="c10"/>
          <w:color w:val="00000A"/>
        </w:rPr>
        <w:t xml:space="preserve"> более сложных — письменно (столбиком);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-применять переместительное и сочетательное свойства сложения при вычислениях</w:t>
      </w:r>
      <w:proofErr w:type="gramStart"/>
      <w:r w:rsidRPr="00A4358A">
        <w:rPr>
          <w:rStyle w:val="c10"/>
          <w:color w:val="00000A"/>
        </w:rPr>
        <w:t>.</w:t>
      </w:r>
      <w:proofErr w:type="gramEnd"/>
      <w:r w:rsidRPr="00A4358A">
        <w:rPr>
          <w:rStyle w:val="c10"/>
          <w:color w:val="00000A"/>
        </w:rPr>
        <w:t xml:space="preserve">- </w:t>
      </w:r>
      <w:proofErr w:type="gramStart"/>
      <w:r w:rsidRPr="00A4358A">
        <w:rPr>
          <w:rStyle w:val="c10"/>
          <w:color w:val="00000A"/>
        </w:rPr>
        <w:t>в</w:t>
      </w:r>
      <w:proofErr w:type="gramEnd"/>
      <w:r w:rsidRPr="00A4358A">
        <w:rPr>
          <w:rStyle w:val="c10"/>
          <w:color w:val="00000A"/>
        </w:rPr>
        <w:t>ыполнять проверку правильности выполнения сложения и вычитания;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-называть и обозначать действия </w:t>
      </w:r>
      <w:r w:rsidRPr="00A4358A">
        <w:rPr>
          <w:rStyle w:val="c9"/>
          <w:i/>
          <w:iCs/>
          <w:color w:val="00000A"/>
        </w:rPr>
        <w:t>умножения </w:t>
      </w:r>
      <w:r w:rsidRPr="00A4358A">
        <w:rPr>
          <w:rStyle w:val="c10"/>
          <w:color w:val="00000A"/>
        </w:rPr>
        <w:t>и </w:t>
      </w:r>
      <w:r w:rsidRPr="00A4358A">
        <w:rPr>
          <w:rStyle w:val="c9"/>
          <w:i/>
          <w:iCs/>
          <w:color w:val="00000A"/>
        </w:rPr>
        <w:t>деления</w:t>
      </w:r>
      <w:r w:rsidRPr="00A4358A">
        <w:rPr>
          <w:rStyle w:val="c10"/>
          <w:color w:val="00000A"/>
        </w:rPr>
        <w:t>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-заменять сумму одинаковых слагаемых произведением и произведение суммой одинаковых слагаемых;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-умножать 1 и 0 на число; умножать и делить на 10;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-читать и записывать числовые выражения в 2 действия;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-находить значения числовых выражений в 2 действия, содержащих сложение и вычитание (со скобками и без скобок);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-использовать термины </w:t>
      </w:r>
      <w:r w:rsidRPr="00A4358A">
        <w:rPr>
          <w:rStyle w:val="c9"/>
          <w:i/>
          <w:iCs/>
          <w:color w:val="00000A"/>
        </w:rPr>
        <w:t>уравнение, буквенное выражение</w:t>
      </w:r>
      <w:r w:rsidRPr="00A4358A">
        <w:rPr>
          <w:rStyle w:val="c10"/>
          <w:color w:val="00000A"/>
        </w:rPr>
        <w:t>.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8"/>
          <w:bCs/>
          <w:color w:val="00000A"/>
        </w:rPr>
        <w:t>Учащийся получит возможность научиться: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-вычислять значение буквенного выражения, содержащего одну букву при заданном её значении;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-решать одношаговые уравнения подбором неизвестного числа;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-моделировать действия умножение и деление с использованием предметов, схематических рисунков и схематических чертежей;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-раскрывать конкретный смысл действий умножение и деление;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-применять переместительное свойство умножения при вычислениях;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-называть компоненты и результаты действий умножения и деления;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-устанавливать взаимосвязи между компонентами и результатом умножения;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-выполнять умножение и деление с числами 2 и 3.</w:t>
      </w:r>
    </w:p>
    <w:p w:rsidR="00A4358A" w:rsidRPr="00A4358A" w:rsidRDefault="00A4358A" w:rsidP="00A4358A">
      <w:pPr>
        <w:pStyle w:val="c29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A4358A">
        <w:rPr>
          <w:rStyle w:val="c18"/>
          <w:b/>
          <w:bCs/>
          <w:color w:val="00000A"/>
        </w:rPr>
        <w:t>Работа с текстовыми задачами.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8"/>
          <w:bCs/>
          <w:color w:val="00000A"/>
        </w:rPr>
        <w:t>Учащийся научится: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lastRenderedPageBreak/>
        <w:t>-решать задачи в 1—2 действия на сложение и вычитание, на разностное сравнение чисел и задачи в одно действие, раскрывающие конкретный смысл действий </w:t>
      </w:r>
      <w:r w:rsidRPr="00A4358A">
        <w:rPr>
          <w:rStyle w:val="c9"/>
          <w:i/>
          <w:iCs/>
          <w:color w:val="00000A"/>
        </w:rPr>
        <w:t>умножение </w:t>
      </w:r>
      <w:r w:rsidRPr="00A4358A">
        <w:rPr>
          <w:rStyle w:val="c10"/>
          <w:color w:val="00000A"/>
        </w:rPr>
        <w:t>и </w:t>
      </w:r>
      <w:r w:rsidRPr="00A4358A">
        <w:rPr>
          <w:rStyle w:val="c9"/>
          <w:i/>
          <w:iCs/>
          <w:color w:val="00000A"/>
        </w:rPr>
        <w:t>деление</w:t>
      </w:r>
      <w:r w:rsidRPr="00A4358A">
        <w:rPr>
          <w:rStyle w:val="c10"/>
          <w:color w:val="00000A"/>
        </w:rPr>
        <w:t>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-выполнять краткую запись задачи, схематический рисунок;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составлять текстовую задачу по схематическому рисунку, по краткой записи, по числовому выражению, по числовому выражению, по решению задачи.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8"/>
          <w:bCs/>
          <w:color w:val="00000A"/>
        </w:rPr>
        <w:t>Учащийся получит возможность научиться: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-решать задачи, используя общий план работы над задачей, проверять решение задач указанным способом.</w:t>
      </w:r>
    </w:p>
    <w:p w:rsidR="00A4358A" w:rsidRPr="00A4358A" w:rsidRDefault="00A4358A" w:rsidP="00A4358A">
      <w:pPr>
        <w:pStyle w:val="c29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A4358A">
        <w:rPr>
          <w:rStyle w:val="c18"/>
          <w:b/>
          <w:bCs/>
          <w:color w:val="00000A"/>
        </w:rPr>
        <w:t>Пространственные отношения. Геометрические величины.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8"/>
          <w:bCs/>
          <w:color w:val="00000A"/>
        </w:rPr>
        <w:t>Учащийся научится: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"/>
          <w:color w:val="000000"/>
        </w:rPr>
        <w:t xml:space="preserve">-распознавать и называть углы  разных видов: прямой, </w:t>
      </w:r>
      <w:proofErr w:type="gramStart"/>
      <w:r w:rsidRPr="00A4358A">
        <w:rPr>
          <w:rStyle w:val="c1"/>
          <w:color w:val="000000"/>
        </w:rPr>
        <w:t>острый</w:t>
      </w:r>
      <w:proofErr w:type="gramEnd"/>
      <w:r w:rsidRPr="00A4358A">
        <w:rPr>
          <w:rStyle w:val="c1"/>
          <w:color w:val="000000"/>
        </w:rPr>
        <w:t>, тупой;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-соотносить реальные объекты с моделями и чертежами треугольника, прямоугольника (квадрата).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8"/>
          <w:bCs/>
          <w:color w:val="00000A"/>
        </w:rPr>
        <w:t>Учащийся получит возможность научиться: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-изображать прямоугольник (квадрат) на нелинованной бумаге с использованием линейки и угольника</w:t>
      </w:r>
      <w:r w:rsidRPr="00A4358A">
        <w:rPr>
          <w:rStyle w:val="c9"/>
          <w:i/>
          <w:iCs/>
          <w:color w:val="00000A"/>
        </w:rPr>
        <w:t>.</w:t>
      </w:r>
    </w:p>
    <w:p w:rsidR="00A4358A" w:rsidRPr="00A4358A" w:rsidRDefault="00A4358A" w:rsidP="00A4358A">
      <w:pPr>
        <w:pStyle w:val="c29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A4358A">
        <w:rPr>
          <w:rStyle w:val="c18"/>
          <w:b/>
          <w:bCs/>
          <w:color w:val="00000A"/>
        </w:rPr>
        <w:t>Геометрические величины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8"/>
          <w:bCs/>
          <w:color w:val="00000A"/>
        </w:rPr>
        <w:t>Учащийся научится: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-читать и записывать значения </w:t>
      </w:r>
      <w:r w:rsidRPr="00A4358A">
        <w:rPr>
          <w:rStyle w:val="c9"/>
          <w:i/>
          <w:iCs/>
          <w:color w:val="00000A"/>
        </w:rPr>
        <w:t>длины</w:t>
      </w:r>
      <w:r w:rsidRPr="00A4358A">
        <w:rPr>
          <w:rStyle w:val="c10"/>
          <w:color w:val="00000A"/>
        </w:rPr>
        <w:t>, используя изученные единицы длины и соотношения между ними (миллиметр, сантиметр, дециметр, метр);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 xml:space="preserve">-вычислять длину </w:t>
      </w:r>
      <w:proofErr w:type="gramStart"/>
      <w:r w:rsidRPr="00A4358A">
        <w:rPr>
          <w:rStyle w:val="c10"/>
          <w:color w:val="00000A"/>
        </w:rPr>
        <w:t>ломаной</w:t>
      </w:r>
      <w:proofErr w:type="gramEnd"/>
      <w:r w:rsidRPr="00A4358A">
        <w:rPr>
          <w:rStyle w:val="c10"/>
          <w:color w:val="00000A"/>
        </w:rPr>
        <w:t>, состоящей из 2—5 звеньев, и периметр многоугольника (треугольника, четырёхугольника, пятиугольника).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8"/>
          <w:bCs/>
          <w:color w:val="00000A"/>
        </w:rPr>
        <w:t>Учащийся получит возможность научиться: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-выбирать наиболее подходящие единицы длины в конкретной ситуации;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-вычислять периметр прямоугольника (квадрата);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"/>
          <w:color w:val="000000"/>
        </w:rPr>
        <w:t xml:space="preserve">-проводить </w:t>
      </w:r>
      <w:proofErr w:type="gramStart"/>
      <w:r w:rsidRPr="00A4358A">
        <w:rPr>
          <w:rStyle w:val="c1"/>
          <w:color w:val="000000"/>
        </w:rPr>
        <w:t>логические рассуждения</w:t>
      </w:r>
      <w:proofErr w:type="gramEnd"/>
      <w:r w:rsidRPr="00A4358A">
        <w:rPr>
          <w:rStyle w:val="c1"/>
          <w:color w:val="000000"/>
        </w:rPr>
        <w:t xml:space="preserve"> и делать выводы.</w:t>
      </w:r>
    </w:p>
    <w:p w:rsidR="00A4358A" w:rsidRPr="00A4358A" w:rsidRDefault="00A4358A" w:rsidP="00A4358A">
      <w:pPr>
        <w:pStyle w:val="c29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A4358A">
        <w:rPr>
          <w:rStyle w:val="c18"/>
          <w:b/>
          <w:bCs/>
          <w:color w:val="00000A"/>
        </w:rPr>
        <w:t>Работа с информацией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8"/>
          <w:bCs/>
          <w:color w:val="00000A"/>
        </w:rPr>
        <w:t>Учащийся научится: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-читать и заполнять таблицы по результатам выполнения задания;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lastRenderedPageBreak/>
        <w:t>-заполнять свободные клетки в несложных таблицах, определяя правило составления таблиц;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-понимать простейшие высказывания с логическими связками: </w:t>
      </w:r>
      <w:r w:rsidRPr="00A4358A">
        <w:rPr>
          <w:rStyle w:val="c9"/>
          <w:i/>
          <w:iCs/>
          <w:color w:val="00000A"/>
        </w:rPr>
        <w:t>если…, то…</w:t>
      </w:r>
      <w:r w:rsidRPr="00A4358A">
        <w:rPr>
          <w:rStyle w:val="c10"/>
          <w:color w:val="00000A"/>
        </w:rPr>
        <w:t>; </w:t>
      </w:r>
      <w:r w:rsidRPr="00A4358A">
        <w:rPr>
          <w:rStyle w:val="c9"/>
          <w:i/>
          <w:iCs/>
          <w:color w:val="00000A"/>
        </w:rPr>
        <w:t>все</w:t>
      </w:r>
      <w:r w:rsidRPr="00A4358A">
        <w:rPr>
          <w:rStyle w:val="c10"/>
          <w:color w:val="00000A"/>
        </w:rPr>
        <w:t>; </w:t>
      </w:r>
      <w:r w:rsidRPr="00A4358A">
        <w:rPr>
          <w:rStyle w:val="c9"/>
          <w:i/>
          <w:iCs/>
          <w:color w:val="00000A"/>
        </w:rPr>
        <w:t>каждый </w:t>
      </w:r>
      <w:r w:rsidRPr="00A4358A">
        <w:rPr>
          <w:rStyle w:val="c10"/>
          <w:color w:val="00000A"/>
        </w:rPr>
        <w:t>и др., выделяя верные и неверные высказывания.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8"/>
          <w:bCs/>
          <w:color w:val="00000A"/>
        </w:rPr>
        <w:t>Учащийся получит возможность научиться: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0"/>
          <w:color w:val="00000A"/>
        </w:rPr>
        <w:t>-самостоятельно оформлять в виде таблицы зависимости между величинами: цена, количество, стоимость.</w:t>
      </w:r>
    </w:p>
    <w:p w:rsidR="00A4358A" w:rsidRDefault="00A4358A" w:rsidP="00A4358A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center"/>
        <w:rPr>
          <w:rStyle w:val="c15"/>
          <w:b/>
          <w:bCs/>
          <w:color w:val="000000"/>
          <w:sz w:val="28"/>
          <w:szCs w:val="28"/>
        </w:rPr>
      </w:pPr>
      <w:r w:rsidRPr="00A4358A">
        <w:rPr>
          <w:b/>
          <w:bCs/>
          <w:color w:val="000000"/>
        </w:rPr>
        <w:br/>
      </w:r>
      <w:r w:rsidRPr="00A4358A">
        <w:rPr>
          <w:rStyle w:val="c15"/>
          <w:b/>
          <w:bCs/>
          <w:color w:val="000000"/>
          <w:sz w:val="28"/>
          <w:szCs w:val="28"/>
        </w:rPr>
        <w:t xml:space="preserve">Содержание учебного предмета «Математика» </w:t>
      </w:r>
    </w:p>
    <w:p w:rsidR="00E4122B" w:rsidRPr="00A4358A" w:rsidRDefault="00E4122B" w:rsidP="00A4358A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A4358A" w:rsidRPr="00A4358A" w:rsidRDefault="00A4358A" w:rsidP="00A4358A">
      <w:pPr>
        <w:pStyle w:val="c1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A4358A">
        <w:rPr>
          <w:rStyle w:val="c15"/>
          <w:b/>
          <w:bCs/>
          <w:color w:val="000000"/>
        </w:rPr>
        <w:t>Числа от 1 до 100. Нумерация</w:t>
      </w:r>
      <w:proofErr w:type="gramStart"/>
      <w:r w:rsidRPr="00A4358A">
        <w:rPr>
          <w:rStyle w:val="c15"/>
          <w:b/>
          <w:bCs/>
          <w:color w:val="000000"/>
        </w:rPr>
        <w:t xml:space="preserve"> .</w:t>
      </w:r>
      <w:proofErr w:type="gramEnd"/>
      <w:r w:rsidRPr="00A4358A">
        <w:rPr>
          <w:rStyle w:val="c15"/>
          <w:b/>
          <w:bCs/>
          <w:color w:val="000000"/>
        </w:rPr>
        <w:t> </w:t>
      </w:r>
      <w:r w:rsidRPr="00A4358A">
        <w:rPr>
          <w:rStyle w:val="c1"/>
          <w:color w:val="000000"/>
        </w:rPr>
        <w:t>Новая счетная единица – десяток. Счет десятками. Образование и названия чисел, их десятичный состав. Запись и чтение чисел. Числа однозначные и двузначные. Порядок следования чисел при счете.</w:t>
      </w:r>
    </w:p>
    <w:p w:rsidR="00A4358A" w:rsidRPr="00A4358A" w:rsidRDefault="00A4358A" w:rsidP="00A4358A">
      <w:pPr>
        <w:pStyle w:val="c1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A4358A">
        <w:rPr>
          <w:rStyle w:val="c1"/>
          <w:color w:val="000000"/>
        </w:rPr>
        <w:t xml:space="preserve">Сравнение чисел. Единицы длины: сантиметр, дециметр, миллиметр, метр. Соотношения между ними. Длина </w:t>
      </w:r>
      <w:proofErr w:type="gramStart"/>
      <w:r w:rsidRPr="00A4358A">
        <w:rPr>
          <w:rStyle w:val="c1"/>
          <w:color w:val="000000"/>
        </w:rPr>
        <w:t>ломаной</w:t>
      </w:r>
      <w:proofErr w:type="gramEnd"/>
      <w:r w:rsidRPr="00A4358A">
        <w:rPr>
          <w:rStyle w:val="c1"/>
          <w:color w:val="000000"/>
        </w:rPr>
        <w:t>. Периметр многоугольника.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"/>
          <w:color w:val="000000"/>
        </w:rPr>
        <w:t>Единицы времени: час, минута. Соотношение между ними. Определение времени по часам с точностью до минуты. Монеты (набор и размен).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"/>
          <w:color w:val="000000"/>
        </w:rPr>
        <w:t>Задачи на нахождение неизвестного слагаемого, неизвестного уменьшаемого и неизвестного вычитаемого. Решение задач в 2 действия на сложение и вычитание.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21"/>
          <w:b/>
          <w:bCs/>
          <w:i/>
          <w:iCs/>
          <w:color w:val="000000"/>
        </w:rPr>
        <w:t>Практические работы:</w:t>
      </w:r>
      <w:r w:rsidRPr="00A4358A">
        <w:rPr>
          <w:rStyle w:val="c1"/>
          <w:color w:val="000000"/>
        </w:rPr>
        <w:t> Единицы длины. Построение отрезков заданной длины. Монеты (набор и размен).</w:t>
      </w:r>
    </w:p>
    <w:p w:rsidR="00A4358A" w:rsidRPr="00A4358A" w:rsidRDefault="00A4358A" w:rsidP="00A4358A">
      <w:pPr>
        <w:pStyle w:val="c1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A4358A">
        <w:rPr>
          <w:rStyle w:val="c15"/>
          <w:b/>
          <w:bCs/>
          <w:color w:val="000000"/>
        </w:rPr>
        <w:t>Числа от 1 до 100. Сложение и вычитание</w:t>
      </w:r>
      <w:proofErr w:type="gramStart"/>
      <w:r w:rsidRPr="00A4358A">
        <w:rPr>
          <w:rStyle w:val="c15"/>
          <w:b/>
          <w:bCs/>
          <w:color w:val="000000"/>
        </w:rPr>
        <w:t xml:space="preserve"> .</w:t>
      </w:r>
      <w:proofErr w:type="gramEnd"/>
      <w:r w:rsidRPr="00A4358A">
        <w:rPr>
          <w:rStyle w:val="c1"/>
          <w:color w:val="000000"/>
        </w:rPr>
        <w:t>Устные и письменные приемы сложения и вычитания чисел в пределах 100.Числовое выражение и его значение.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"/>
          <w:color w:val="000000"/>
        </w:rPr>
        <w:t>Порядок действий в выражениях, содержащих 2 действия (со скобками и без них).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"/>
          <w:color w:val="000000"/>
        </w:rPr>
        <w:t>Сочетательное свойство сложения. Использование переместительного и сочетательного свой</w:t>
      </w:r>
      <w:proofErr w:type="gramStart"/>
      <w:r w:rsidRPr="00A4358A">
        <w:rPr>
          <w:rStyle w:val="c1"/>
          <w:color w:val="000000"/>
        </w:rPr>
        <w:t>ств сл</w:t>
      </w:r>
      <w:proofErr w:type="gramEnd"/>
      <w:r w:rsidRPr="00A4358A">
        <w:rPr>
          <w:rStyle w:val="c1"/>
          <w:color w:val="000000"/>
        </w:rPr>
        <w:t xml:space="preserve">ожения для рационализации вычислений. Взаимосвязь между компонентами и результатом сложения (вычитания). Проверка сложения и вычитания. Выражения с одной переменной </w:t>
      </w:r>
      <w:proofErr w:type="gramStart"/>
      <w:r w:rsidRPr="00A4358A">
        <w:rPr>
          <w:rStyle w:val="c1"/>
          <w:color w:val="000000"/>
        </w:rPr>
        <w:t>вида</w:t>
      </w:r>
      <w:proofErr w:type="gramEnd"/>
      <w:r w:rsidRPr="00A4358A">
        <w:rPr>
          <w:rStyle w:val="c1"/>
          <w:color w:val="000000"/>
        </w:rPr>
        <w:t> </w:t>
      </w:r>
      <w:r w:rsidRPr="00A4358A">
        <w:rPr>
          <w:rStyle w:val="c35"/>
          <w:i/>
          <w:iCs/>
          <w:color w:val="000000"/>
        </w:rPr>
        <w:t>а </w:t>
      </w:r>
      <w:r w:rsidRPr="00A4358A">
        <w:rPr>
          <w:rStyle w:val="c1"/>
          <w:color w:val="000000"/>
        </w:rPr>
        <w:t>+ 28, 43-6. Уравнение. Решение уравнения.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"/>
          <w:color w:val="000000"/>
        </w:rPr>
        <w:t xml:space="preserve">Решение уравнений вида 12 + </w:t>
      </w:r>
      <w:proofErr w:type="spellStart"/>
      <w:r w:rsidRPr="00A4358A">
        <w:rPr>
          <w:rStyle w:val="c1"/>
          <w:color w:val="000000"/>
        </w:rPr>
        <w:t>х</w:t>
      </w:r>
      <w:proofErr w:type="spellEnd"/>
      <w:r w:rsidRPr="00A4358A">
        <w:rPr>
          <w:rStyle w:val="c1"/>
          <w:color w:val="000000"/>
        </w:rPr>
        <w:t xml:space="preserve"> =12, 25 – </w:t>
      </w:r>
      <w:proofErr w:type="spellStart"/>
      <w:r w:rsidRPr="00A4358A">
        <w:rPr>
          <w:rStyle w:val="c1"/>
          <w:color w:val="000000"/>
        </w:rPr>
        <w:t>х</w:t>
      </w:r>
      <w:proofErr w:type="spellEnd"/>
      <w:r w:rsidRPr="00A4358A">
        <w:rPr>
          <w:rStyle w:val="c1"/>
          <w:color w:val="000000"/>
        </w:rPr>
        <w:t xml:space="preserve"> = 20, </w:t>
      </w:r>
      <w:proofErr w:type="spellStart"/>
      <w:r w:rsidRPr="00A4358A">
        <w:rPr>
          <w:rStyle w:val="c1"/>
          <w:color w:val="000000"/>
        </w:rPr>
        <w:t>х</w:t>
      </w:r>
      <w:proofErr w:type="spellEnd"/>
      <w:r w:rsidRPr="00A4358A">
        <w:rPr>
          <w:rStyle w:val="c1"/>
          <w:color w:val="000000"/>
        </w:rPr>
        <w:t xml:space="preserve"> – 2= 8 способом подбора.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"/>
          <w:color w:val="000000"/>
        </w:rPr>
        <w:t>Углы прямые и непрямые (острые, тупые). Прямоугольник (квадрат). Свойство противоположных сторон прямоугольника. Построение прямого угла, прямоугольника (квадрата) на клетчатой бумаге. Решение задач в 1 – 2 действия на сложение и вычитание.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21"/>
          <w:b/>
          <w:bCs/>
          <w:i/>
          <w:iCs/>
          <w:color w:val="000000"/>
        </w:rPr>
        <w:t>Практические работы: </w:t>
      </w:r>
      <w:r w:rsidRPr="00A4358A">
        <w:rPr>
          <w:rStyle w:val="c1"/>
          <w:color w:val="000000"/>
        </w:rPr>
        <w:t>Сумма и разность отрезков. Единицы времени, определение времени по часам с точностью до часа, с точностью до минуты. Прямой угол, получение модели прямого угла; построение прямого угла и прямоугольника на клетчатой бумаге.</w:t>
      </w:r>
    </w:p>
    <w:p w:rsidR="00A4358A" w:rsidRPr="00A4358A" w:rsidRDefault="00A4358A" w:rsidP="00A4358A">
      <w:pPr>
        <w:pStyle w:val="c1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A4358A">
        <w:rPr>
          <w:rStyle w:val="c15"/>
          <w:b/>
          <w:bCs/>
          <w:color w:val="000000"/>
        </w:rPr>
        <w:lastRenderedPageBreak/>
        <w:t>Числа от 1 до 100. Умножение и деление. </w:t>
      </w:r>
      <w:r w:rsidRPr="00A4358A">
        <w:rPr>
          <w:rStyle w:val="c1"/>
          <w:color w:val="000000"/>
        </w:rPr>
        <w:t>Конкретный смысл и названия действий умножения и деления. Знаки умножения • (точка) и деления</w:t>
      </w:r>
      <w:proofErr w:type="gramStart"/>
      <w:r w:rsidRPr="00A4358A">
        <w:rPr>
          <w:rStyle w:val="c1"/>
          <w:color w:val="000000"/>
        </w:rPr>
        <w:t> </w:t>
      </w:r>
      <w:r w:rsidRPr="00A4358A">
        <w:rPr>
          <w:rStyle w:val="c15"/>
          <w:b/>
          <w:bCs/>
          <w:color w:val="000000"/>
        </w:rPr>
        <w:t>:</w:t>
      </w:r>
      <w:proofErr w:type="gramEnd"/>
      <w:r w:rsidRPr="00A4358A">
        <w:rPr>
          <w:rStyle w:val="c1"/>
          <w:color w:val="000000"/>
        </w:rPr>
        <w:t> (две точки).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"/>
          <w:color w:val="000000"/>
        </w:rPr>
        <w:t>Названия компонентов и результата умножения (деления), их использование при чтении и записи выражений. Переместительное свойство умножения.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"/>
          <w:color w:val="000000"/>
        </w:rPr>
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 Порядок выполнения действий в выражениях, содержащих 2 – 3 действия (со скобками и без них).</w:t>
      </w:r>
    </w:p>
    <w:p w:rsidR="00A4358A" w:rsidRPr="00A4358A" w:rsidRDefault="00A4358A" w:rsidP="00A4358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A4358A">
        <w:rPr>
          <w:rStyle w:val="c1"/>
          <w:color w:val="000000"/>
        </w:rPr>
        <w:t>Периметр прямоугольника (квадрата). Решение задач в одно действие на умножение и деление. Числа от 1 до 100. Нумерация чисел. Сложение, вычитание, умножение, деление в пределах 100: устные и письменные приемы. Решение задач изученных видов.</w:t>
      </w:r>
    </w:p>
    <w:p w:rsidR="00A4358A" w:rsidRPr="00A4358A" w:rsidRDefault="00A4358A" w:rsidP="00A4358A">
      <w:pPr>
        <w:pStyle w:val="c6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A4358A">
        <w:rPr>
          <w:rStyle w:val="c15"/>
          <w:b/>
          <w:bCs/>
          <w:color w:val="000000"/>
        </w:rPr>
        <w:t>Табличное умножение  деление</w:t>
      </w:r>
      <w:proofErr w:type="gramStart"/>
      <w:r w:rsidRPr="00A4358A">
        <w:rPr>
          <w:rStyle w:val="c15"/>
          <w:b/>
          <w:bCs/>
          <w:color w:val="000000"/>
        </w:rPr>
        <w:t xml:space="preserve"> .</w:t>
      </w:r>
      <w:proofErr w:type="gramEnd"/>
      <w:r w:rsidRPr="00A4358A">
        <w:rPr>
          <w:rStyle w:val="c1"/>
          <w:color w:val="000000"/>
        </w:rPr>
        <w:t>Умножение числа 2. Умножение на 2. Приёмы  умножения числа 2. Умножение числа 3. Умножение на 3. Приёмы  умножения числа 3. Деление на 2. Деление на 3. Итоговое повторение.</w:t>
      </w:r>
    </w:p>
    <w:p w:rsidR="00A4358A" w:rsidRPr="00A4358A" w:rsidRDefault="00A4358A" w:rsidP="00A4358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58A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 с указанием количества часов,                       отводимых на освоение каждой темы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"/>
        <w:gridCol w:w="6238"/>
        <w:gridCol w:w="2167"/>
      </w:tblGrid>
      <w:tr w:rsidR="00A4358A" w:rsidRPr="00A4358A" w:rsidTr="00E4122B">
        <w:tc>
          <w:tcPr>
            <w:tcW w:w="1166" w:type="dxa"/>
          </w:tcPr>
          <w:p w:rsidR="00A4358A" w:rsidRPr="00A4358A" w:rsidRDefault="00A4358A" w:rsidP="00E412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358A">
              <w:rPr>
                <w:rFonts w:ascii="Times New Roman" w:eastAsia="Times New Roman" w:hAnsi="Times New Roman" w:cs="Times New Roman"/>
                <w:b/>
              </w:rPr>
              <w:t>№ урока</w:t>
            </w:r>
          </w:p>
        </w:tc>
        <w:tc>
          <w:tcPr>
            <w:tcW w:w="6238" w:type="dxa"/>
          </w:tcPr>
          <w:p w:rsidR="00A4358A" w:rsidRPr="00A4358A" w:rsidRDefault="00A4358A" w:rsidP="00E412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358A">
              <w:rPr>
                <w:rFonts w:ascii="Times New Roman" w:eastAsia="Times New Roman" w:hAnsi="Times New Roman" w:cs="Times New Roman"/>
                <w:b/>
              </w:rPr>
              <w:t>Наименование разделов/темы уроков</w:t>
            </w:r>
          </w:p>
        </w:tc>
        <w:tc>
          <w:tcPr>
            <w:tcW w:w="2167" w:type="dxa"/>
          </w:tcPr>
          <w:p w:rsidR="00A4358A" w:rsidRPr="00A4358A" w:rsidRDefault="00A4358A" w:rsidP="00E4122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4358A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</w:tr>
      <w:tr w:rsidR="00A4358A" w:rsidRPr="00A4358A" w:rsidTr="00E4122B">
        <w:tc>
          <w:tcPr>
            <w:tcW w:w="1166" w:type="dxa"/>
          </w:tcPr>
          <w:p w:rsidR="00A4358A" w:rsidRPr="00A4358A" w:rsidRDefault="00A4358A" w:rsidP="00E412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8" w:type="dxa"/>
          </w:tcPr>
          <w:p w:rsidR="00A4358A" w:rsidRPr="00A4358A" w:rsidRDefault="00A4358A" w:rsidP="004624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358A">
              <w:rPr>
                <w:rFonts w:ascii="Times New Roman" w:eastAsia="Times New Roman" w:hAnsi="Times New Roman" w:cs="Times New Roman"/>
                <w:b/>
              </w:rPr>
              <w:t>Раздел 1</w:t>
            </w:r>
            <w:r w:rsidRPr="00462436">
              <w:rPr>
                <w:rFonts w:ascii="Times New Roman" w:eastAsia="Times New Roman" w:hAnsi="Times New Roman" w:cs="Times New Roman"/>
                <w:b/>
              </w:rPr>
              <w:t xml:space="preserve">/ </w:t>
            </w:r>
            <w:r w:rsidR="00462436" w:rsidRPr="0046243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Числ</w:t>
            </w:r>
            <w:r w:rsidR="00AC55D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а от 1 до 100. Нумерация. (18 часов</w:t>
            </w:r>
            <w:proofErr w:type="gramStart"/>
            <w:r w:rsidR="00AC55D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462436" w:rsidRPr="0046243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)</w:t>
            </w:r>
            <w:proofErr w:type="gramEnd"/>
          </w:p>
        </w:tc>
        <w:tc>
          <w:tcPr>
            <w:tcW w:w="2167" w:type="dxa"/>
          </w:tcPr>
          <w:p w:rsidR="00A4358A" w:rsidRPr="00A4358A" w:rsidRDefault="00A4358A" w:rsidP="00E412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2436" w:rsidRPr="00A4358A" w:rsidTr="00E4122B">
        <w:tc>
          <w:tcPr>
            <w:tcW w:w="1166" w:type="dxa"/>
          </w:tcPr>
          <w:p w:rsidR="00462436" w:rsidRPr="00A4358A" w:rsidRDefault="00462436" w:rsidP="00E412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A4358A">
              <w:rPr>
                <w:rFonts w:ascii="Times New Roman" w:eastAsia="Times New Roman" w:hAnsi="Times New Roman" w:cs="Times New Roman"/>
              </w:rPr>
              <w:t>1</w:t>
            </w:r>
            <w:r w:rsidR="00AC55D7">
              <w:rPr>
                <w:rFonts w:ascii="Times New Roman" w:eastAsia="Times New Roman" w:hAnsi="Times New Roman" w:cs="Times New Roman"/>
              </w:rPr>
              <w:t>-2</w:t>
            </w:r>
          </w:p>
        </w:tc>
        <w:tc>
          <w:tcPr>
            <w:tcW w:w="6238" w:type="dxa"/>
          </w:tcPr>
          <w:p w:rsidR="00E4122B" w:rsidRPr="00DF6D6F" w:rsidRDefault="00462436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Числа от 1 до 20. </w:t>
            </w:r>
          </w:p>
        </w:tc>
        <w:tc>
          <w:tcPr>
            <w:tcW w:w="2167" w:type="dxa"/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62436" w:rsidRPr="00A4358A" w:rsidTr="00E4122B">
        <w:tc>
          <w:tcPr>
            <w:tcW w:w="1166" w:type="dxa"/>
          </w:tcPr>
          <w:p w:rsidR="00462436" w:rsidRPr="00A4358A" w:rsidRDefault="00462436" w:rsidP="00E412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A4358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38" w:type="dxa"/>
          </w:tcPr>
          <w:p w:rsidR="00E4122B" w:rsidRPr="00DF6D6F" w:rsidRDefault="00462436" w:rsidP="00E41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Десяток. Счёт десятками до 100.</w:t>
            </w:r>
          </w:p>
        </w:tc>
        <w:tc>
          <w:tcPr>
            <w:tcW w:w="2167" w:type="dxa"/>
          </w:tcPr>
          <w:p w:rsidR="00462436" w:rsidRPr="00A4358A" w:rsidRDefault="00462436" w:rsidP="00E412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A4358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62436" w:rsidRPr="00A4358A" w:rsidTr="00E4122B">
        <w:tc>
          <w:tcPr>
            <w:tcW w:w="1166" w:type="dxa"/>
          </w:tcPr>
          <w:p w:rsidR="00462436" w:rsidRPr="00A4358A" w:rsidRDefault="00462436" w:rsidP="00E412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A4358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38" w:type="dxa"/>
          </w:tcPr>
          <w:p w:rsidR="00E4122B" w:rsidRPr="00DF6D6F" w:rsidRDefault="00462436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</w:t>
            </w: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11 до 100.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Образование чисел</w:t>
            </w:r>
          </w:p>
        </w:tc>
        <w:tc>
          <w:tcPr>
            <w:tcW w:w="2167" w:type="dxa"/>
          </w:tcPr>
          <w:p w:rsidR="00462436" w:rsidRPr="00A4358A" w:rsidRDefault="00462436" w:rsidP="00E412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A4358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62436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462436" w:rsidP="00E412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A4358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B" w:rsidRPr="00DF6D6F" w:rsidRDefault="00462436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от 11 до 100. Поместное значение цифр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462436" w:rsidP="00E412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A4358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62436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462436" w:rsidP="00E412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A4358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B" w:rsidRPr="00DF6D6F" w:rsidRDefault="00462436" w:rsidP="00E4122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Однозначные и двузначные числа.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462436" w:rsidP="00E412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A4358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62436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462436" w:rsidP="00E412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A4358A">
              <w:rPr>
                <w:rFonts w:ascii="Times New Roman" w:eastAsia="Times New Roman" w:hAnsi="Times New Roman" w:cs="Times New Roman"/>
              </w:rPr>
              <w:t>7</w:t>
            </w:r>
            <w:r w:rsidR="00AC55D7">
              <w:rPr>
                <w:rFonts w:ascii="Times New Roman" w:eastAsia="Times New Roman" w:hAnsi="Times New Roman" w:cs="Times New Roman"/>
              </w:rPr>
              <w:t>-8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B" w:rsidRPr="00DF6D6F" w:rsidRDefault="00462436" w:rsidP="00462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иллиметр.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Конструирование коробочки для мелких предметов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462436" w:rsidP="00E412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62436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B" w:rsidRPr="00DF6D6F" w:rsidRDefault="00462436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онтрольная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 «Повторение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1 классе»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2436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B" w:rsidRPr="00DF6D6F" w:rsidRDefault="00462436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</w:t>
            </w: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Наименьшее трёхзначное число. Сотня.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2436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B" w:rsidRPr="00DF6D6F" w:rsidRDefault="00462436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Метр. Таблица мер</w:t>
            </w: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длины.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2436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B" w:rsidRPr="00DF6D6F" w:rsidRDefault="00462436" w:rsidP="0046243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 и вычитание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вида 35+5,35-30, 35-5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2436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DF6D6F" w:rsidRDefault="00462436" w:rsidP="004624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двузначного числа суммой разрядных слагаемых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2436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B" w:rsidRPr="00DF6D6F" w:rsidRDefault="00462436" w:rsidP="00462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 стоимости. Р</w:t>
            </w: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опейка.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2436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Default="00462436" w:rsidP="0046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2436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Default="00462436" w:rsidP="0046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2436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DF6D6F" w:rsidRDefault="00462436" w:rsidP="00E41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 w:rsidRPr="00DF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№2.</w:t>
            </w:r>
          </w:p>
          <w:p w:rsidR="00E4122B" w:rsidRPr="00DF6D6F" w:rsidRDefault="00462436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от одного до ста. Нумерация</w:t>
            </w: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2436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DF6D6F" w:rsidRDefault="00462436" w:rsidP="00E41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работы.</w:t>
            </w:r>
          </w:p>
          <w:p w:rsidR="00E4122B" w:rsidRPr="00DF6D6F" w:rsidRDefault="00462436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2436" w:rsidRPr="00A4358A" w:rsidTr="00E4122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AC55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2/ Числа от 1 до 100. </w:t>
            </w:r>
            <w:r w:rsidR="00462436" w:rsidRPr="00DF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Сложение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вычитание. (46 </w:t>
            </w:r>
            <w:r w:rsidR="00462436" w:rsidRPr="00DF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="00462436" w:rsidRPr="00DF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462436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B" w:rsidRPr="00DF6D6F" w:rsidRDefault="00462436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Задачи, обратные данной.</w:t>
            </w:r>
            <w:proofErr w:type="gram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2436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B" w:rsidRPr="00DF6D6F" w:rsidRDefault="00462436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и разность отрезков.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2436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B" w:rsidRPr="00DF6D6F" w:rsidRDefault="00462436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на </w:t>
            </w: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нахождение неизвестного уменьшаемого.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2436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B" w:rsidRPr="00DF6D6F" w:rsidRDefault="00462436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нахождение неизвестного вычитаемого.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2436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B" w:rsidRPr="00DF6D6F" w:rsidRDefault="00462436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Закрепление  </w:t>
            </w:r>
            <w:proofErr w:type="gramStart"/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2436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B" w:rsidRPr="00DF6D6F" w:rsidRDefault="00462436" w:rsidP="0046243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Единицы времени. </w:t>
            </w: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Час. Минута.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2436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B" w:rsidRPr="00DF6D6F" w:rsidRDefault="00462436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Длина  </w:t>
            </w:r>
            <w:proofErr w:type="gramStart"/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ломаной</w:t>
            </w:r>
            <w:proofErr w:type="gramEnd"/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2436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B" w:rsidRPr="00DF6D6F" w:rsidRDefault="00462436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2436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B" w:rsidRPr="00DF6D6F" w:rsidRDefault="00462436" w:rsidP="0046243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Странички для  </w:t>
            </w:r>
            <w:proofErr w:type="gramStart"/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2436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B" w:rsidRPr="00DF6D6F" w:rsidRDefault="00462436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выполнения действий.  Скобки</w:t>
            </w: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2436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B" w:rsidRPr="00DF6D6F" w:rsidRDefault="00462436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Числовые  выражения.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2436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B" w:rsidRPr="00DF6D6F" w:rsidRDefault="00462436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числовых  выражений.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2436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B" w:rsidRPr="00DF6D6F" w:rsidRDefault="00462436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2436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32-33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B" w:rsidRPr="00DF6D6F" w:rsidRDefault="00462436" w:rsidP="00462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сложения.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462436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62436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DF6D6F" w:rsidRDefault="00462436" w:rsidP="0046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2436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B" w:rsidRPr="00DF6D6F" w:rsidRDefault="00462436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 w:rsidRPr="00DF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2436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B" w:rsidRPr="00DF6D6F" w:rsidRDefault="00462436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работы. Наши проекты. Узоры и орнамент на посуде.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2436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B" w:rsidRPr="00DF6D6F" w:rsidRDefault="00462436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2436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B" w:rsidRPr="00DF6D6F" w:rsidRDefault="00462436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 по теме «</w:t>
            </w:r>
            <w:r w:rsidR="00E4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2436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E4122B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B" w:rsidRPr="00E4122B" w:rsidRDefault="00E4122B" w:rsidP="00E412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r w:rsidRPr="00E4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«Что узнали. Чему научились»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2436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B" w:rsidRPr="00DF6D6F" w:rsidRDefault="00462436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Приёмы вычислений вида 36 + 2, 36 + 20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2436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B" w:rsidRPr="00DF6D6F" w:rsidRDefault="00E4122B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Устные п</w:t>
            </w:r>
            <w:r w:rsidR="00462436"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риёмы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вычитания </w:t>
            </w:r>
            <w:r w:rsidR="00462436"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 36 - 2, 36 - 20.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2436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B" w:rsidRPr="00DF6D6F" w:rsidRDefault="00E4122B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Устные приемы сложения </w:t>
            </w:r>
            <w:r w:rsidR="00462436"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вида 26 + 4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95+5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2436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B" w:rsidRPr="00DF6D6F" w:rsidRDefault="00E5723F" w:rsidP="00E572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Устные приемы вычитания </w:t>
            </w:r>
            <w:r w:rsidR="00462436"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ида</w:t>
            </w:r>
            <w:r w:rsidR="00462436"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30 -7.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2436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B" w:rsidRPr="00DF6D6F" w:rsidRDefault="00E5723F" w:rsidP="00E572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Устные приемы вычитания</w:t>
            </w:r>
            <w:r w:rsidR="00462436"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60 - 24.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2436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45-47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B" w:rsidRPr="00DF6D6F" w:rsidRDefault="00462436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 задач.</w:t>
            </w:r>
            <w:r w:rsidR="00E5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Запись решения задачи выражением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E5723F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62436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B" w:rsidRPr="00DF6D6F" w:rsidRDefault="00462436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6D6F">
              <w:rPr>
                <w:rFonts w:ascii="Times New Roman" w:eastAsia="Times New Roman" w:hAnsi="Times New Roman" w:cs="Times New Roman"/>
                <w:color w:val="000000"/>
                <w:sz w:val="23"/>
              </w:rPr>
              <w:t>Устные приём</w:t>
            </w:r>
            <w:r w:rsidR="00E5723F">
              <w:rPr>
                <w:rFonts w:ascii="Times New Roman" w:eastAsia="Times New Roman" w:hAnsi="Times New Roman" w:cs="Times New Roman"/>
                <w:color w:val="000000"/>
                <w:sz w:val="23"/>
              </w:rPr>
              <w:t>ы сложения вида 26+7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6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5723F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DF6D6F" w:rsidRDefault="00E5723F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Приём </w:t>
            </w: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вычитания вида  35 - 7.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5723F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50-51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Default="00E5723F" w:rsidP="00E412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E5723F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5723F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DF6D6F" w:rsidRDefault="00E5723F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Странички для </w:t>
            </w:r>
            <w:proofErr w:type="gramStart"/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5723F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DF6D6F" w:rsidRDefault="00E5723F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«Что узнали. Чему научились»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5723F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DF6D6F" w:rsidRDefault="00E5723F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5723F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DF6D6F" w:rsidRDefault="00E5723F" w:rsidP="00E572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 работа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5723F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DF6D6F" w:rsidRDefault="00E5723F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 Буквенные выражения.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5723F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DF6D6F" w:rsidRDefault="00E5723F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Буквенные выражения. Закрепление.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5723F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DF6D6F" w:rsidRDefault="00E5723F" w:rsidP="00E572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Уравнение.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счет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5723F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DF6D6F" w:rsidRDefault="00E5723F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Закрепление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5723F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DF6D6F" w:rsidRDefault="00E5723F" w:rsidP="00E412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сложения вычитанием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5723F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Default="00E5723F" w:rsidP="00E412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вычитания сложения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5723F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DF6D6F" w:rsidRDefault="00E5723F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трольная работа №5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5723F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DF6D6F" w:rsidRDefault="00E5723F" w:rsidP="00E57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C55D7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Pr="00DF6D6F" w:rsidRDefault="00AC55D7" w:rsidP="00E5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C55D7" w:rsidRPr="00A4358A" w:rsidTr="0027235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Pr="00AC55D7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3/ Сложение и вычитание чисел от 1 до 100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r w:rsidRPr="00AC55D7">
              <w:rPr>
                <w:rFonts w:ascii="Times New Roman" w:hAnsi="Times New Roman" w:cs="Times New Roman"/>
                <w:b/>
                <w:sz w:val="24"/>
                <w:szCs w:val="24"/>
              </w:rPr>
              <w:t>(письменные вычисления)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(29 часов)</w:t>
            </w:r>
          </w:p>
        </w:tc>
      </w:tr>
      <w:tr w:rsidR="00E5723F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DF6D6F" w:rsidRDefault="00E5723F" w:rsidP="00E572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вида 45+23.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5723F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DF6D6F" w:rsidRDefault="00E5723F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 вида 57-26.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5723F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DF6D6F" w:rsidRDefault="00E5723F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действий </w:t>
            </w: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сложения и вычитания.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5723F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DF6D6F" w:rsidRDefault="00E5723F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5723F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DF6D6F" w:rsidRDefault="00E5723F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Угол. Виды  углов (прямой, тупой, острый)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5723F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DF6D6F" w:rsidRDefault="00E5723F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5723F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DF6D6F" w:rsidRDefault="00E5723F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 вида 37 + 48.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5723F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DF6D6F" w:rsidRDefault="00E5723F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 вида  37 + 53.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5723F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DF6D6F" w:rsidRDefault="00E5723F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Прямоугольник.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5723F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DF6D6F" w:rsidRDefault="00E5723F" w:rsidP="00E4122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Прямоугольник. </w:t>
            </w:r>
            <w:r w:rsidR="0072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 w:rsidR="0072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5723F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DF6D6F" w:rsidRDefault="00E5723F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вида  87 + 13.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5723F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DF6D6F" w:rsidRDefault="0072260C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Решение задач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5723F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DF6D6F" w:rsidRDefault="00E5723F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Вычитание вида   </w:t>
            </w:r>
            <w:r w:rsidR="0072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32+8, </w:t>
            </w: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40 - 8.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5723F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DF6D6F" w:rsidRDefault="00E5723F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 вида  50 - 24.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5723F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DF6D6F" w:rsidRDefault="000B7380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7380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0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80-81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0" w:rsidRDefault="000B7380" w:rsidP="00E412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0" w:rsidRPr="00A4358A" w:rsidRDefault="000B7380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5723F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DF6D6F" w:rsidRDefault="00E5723F" w:rsidP="000B73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 </w:t>
            </w:r>
            <w:r w:rsidR="000B7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5723F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DF6D6F" w:rsidRDefault="00E5723F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  <w:r w:rsidR="000B7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Странички для </w:t>
            </w:r>
            <w:proofErr w:type="gramStart"/>
            <w:r w:rsidR="000B7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5723F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DF6D6F" w:rsidRDefault="000B7380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</w:t>
            </w:r>
            <w:r w:rsidR="00E5723F"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вида 52 - 24.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5723F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85-86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DF6D6F" w:rsidRDefault="000B7380" w:rsidP="00E41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0B7380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5723F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DF6D6F" w:rsidRDefault="00E5723F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Свойство противоположных сторон прямоугольника.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C55D7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Pr="00DF6D6F" w:rsidRDefault="00AC55D7" w:rsidP="00E412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5723F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89-90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DF6D6F" w:rsidRDefault="00E5723F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0B7380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5723F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DF6D6F" w:rsidRDefault="000B7380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 проекты «Оригами»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5723F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DF6D6F" w:rsidRDefault="000B7380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7380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0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0" w:rsidRDefault="000B7380" w:rsidP="00E412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0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5723F" w:rsidRPr="00A4358A" w:rsidTr="00E4122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E5723F" w:rsidP="0046243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F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от 1 </w:t>
            </w:r>
            <w:r w:rsidR="00AC5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 100. Умножение и деление  </w:t>
            </w:r>
            <w:proofErr w:type="gramStart"/>
            <w:r w:rsidR="00AC5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DF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End"/>
            <w:r w:rsidR="00AC5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27 </w:t>
            </w:r>
            <w:r w:rsidRPr="00DF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часов)</w:t>
            </w:r>
          </w:p>
        </w:tc>
      </w:tr>
      <w:tr w:rsidR="00E5723F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94-95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DF6D6F" w:rsidRDefault="00E5723F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Конкретный смысл  действия  умножения.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0B7380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5723F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DF6D6F" w:rsidRDefault="000B7380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Вычисление результата умножения с помощью сложения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5723F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DF6D6F" w:rsidRDefault="000B7380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умножение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5723F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DF6D6F" w:rsidRDefault="00E5723F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Периметр прямоугольника.</w:t>
            </w:r>
            <w:r w:rsidR="000B7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5723F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DF6D6F" w:rsidRDefault="00E5723F" w:rsidP="00E4122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</w:t>
            </w:r>
            <w:r w:rsidR="000B7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нуля и единицы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5723F" w:rsidRPr="00A4358A" w:rsidTr="00E4122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DF6D6F" w:rsidRDefault="00E5723F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компонентов</w:t>
            </w:r>
            <w:r w:rsidR="000B7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результата </w:t>
            </w: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умножения.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5723F" w:rsidRPr="00A4358A" w:rsidTr="00462436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DF6D6F" w:rsidRDefault="000B7380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Решение задач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3F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7380" w:rsidRPr="00A4358A" w:rsidTr="00462436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0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102-103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0" w:rsidRPr="00DF6D6F" w:rsidRDefault="000B7380" w:rsidP="006D1E6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Переместительное свойство  умножения.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0" w:rsidRPr="00A4358A" w:rsidRDefault="000B7380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B7380" w:rsidRPr="00A4358A" w:rsidTr="00462436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0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104-106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0" w:rsidRDefault="000B7380" w:rsidP="00E412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Конкретный смысл действия деления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0" w:rsidRPr="00A4358A" w:rsidRDefault="000B7380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B7380" w:rsidRPr="00A4358A" w:rsidTr="00462436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0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0" w:rsidRDefault="000B7380" w:rsidP="00E412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0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7380" w:rsidRPr="00A4358A" w:rsidTr="00462436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0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0" w:rsidRDefault="000B7380" w:rsidP="00E412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Названия компонентов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результата </w:t>
            </w: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0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7380" w:rsidRPr="00A4358A" w:rsidTr="00462436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0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0" w:rsidRDefault="000B7380" w:rsidP="00E412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0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7380" w:rsidRPr="00A4358A" w:rsidTr="00462436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0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0" w:rsidRDefault="000B7380" w:rsidP="00E412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и деление. Закрепление.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0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7380" w:rsidRPr="00A4358A" w:rsidTr="00462436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0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0" w:rsidRPr="00DF6D6F" w:rsidRDefault="000B7380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нтрольная работа  №7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0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7380" w:rsidRPr="00A4358A" w:rsidTr="00462436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0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0" w:rsidRPr="00DF6D6F" w:rsidRDefault="000B7380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0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7380" w:rsidRPr="00A4358A" w:rsidTr="00462436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0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0" w:rsidRPr="00DF6D6F" w:rsidRDefault="000B7380" w:rsidP="008C55F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вязь между компонентами</w:t>
            </w:r>
            <w:r w:rsidR="00AC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результатом </w:t>
            </w: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0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7380" w:rsidRPr="00A4358A" w:rsidTr="00462436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0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0" w:rsidRDefault="000B7380" w:rsidP="000B73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деления, основанный на  связи между компонентами и результатом умножения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0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7380" w:rsidRPr="00A4358A" w:rsidTr="00462436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0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0" w:rsidRPr="00DF6D6F" w:rsidRDefault="000B7380" w:rsidP="00E412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Приёмы умножения и деления на 10.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0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7380" w:rsidRPr="00A4358A" w:rsidTr="00462436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0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0" w:rsidRPr="00DF6D6F" w:rsidRDefault="000B7380" w:rsidP="00E41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с величинами: цена, количество, стоимость.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0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7380" w:rsidRPr="00A4358A" w:rsidTr="00462436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0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0" w:rsidRPr="00DF6D6F" w:rsidRDefault="00AC55D7" w:rsidP="00E41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нахождение  неизвестного третьего слагаемого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0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7380" w:rsidRPr="00A4358A" w:rsidTr="00462436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0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0" w:rsidRPr="00DF6D6F" w:rsidRDefault="00AC55D7" w:rsidP="00E41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Решение задач.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0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C55D7" w:rsidRPr="00A4358A" w:rsidTr="00462436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Pr="00DF6D6F" w:rsidRDefault="00AC55D7" w:rsidP="003E7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 w:rsidRPr="00DF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F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C55D7" w:rsidRPr="00A4358A" w:rsidTr="00462436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Pr="00DF6D6F" w:rsidRDefault="00AC55D7" w:rsidP="00E41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C55D7" w:rsidRPr="00A4358A" w:rsidTr="009B5E7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Pr="00A4358A" w:rsidRDefault="00AC55D7" w:rsidP="00AC55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F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Числа от 1 до 100. 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абличное умножение и деление (16 часов</w:t>
            </w:r>
            <w:r w:rsidRPr="00DF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AC55D7" w:rsidRPr="00A4358A" w:rsidTr="00462436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121-122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Default="00AC55D7" w:rsidP="00E41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5D7">
              <w:rPr>
                <w:rFonts w:ascii="Times New Roman" w:hAnsi="Times New Roman" w:cs="Times New Roman"/>
              </w:rPr>
              <w:t>Умножение числа 2 и на 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C55D7" w:rsidRPr="00A4358A" w:rsidTr="00462436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Default="00AC55D7" w:rsidP="00E41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5D7">
              <w:rPr>
                <w:rFonts w:ascii="Times New Roman" w:hAnsi="Times New Roman" w:cs="Times New Roman"/>
              </w:rPr>
              <w:t>Приёмы умножения числа 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C55D7" w:rsidRPr="00A4358A" w:rsidTr="00462436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124-125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Default="00AC55D7" w:rsidP="00E41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5D7">
              <w:rPr>
                <w:rFonts w:ascii="Times New Roman" w:hAnsi="Times New Roman" w:cs="Times New Roman"/>
              </w:rPr>
              <w:t>Деление на 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C55D7" w:rsidRPr="00A4358A" w:rsidTr="00462436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Pr="00AC55D7" w:rsidRDefault="00AC55D7" w:rsidP="00E412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55D7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AC55D7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AC55D7">
              <w:rPr>
                <w:rFonts w:ascii="Times New Roman" w:hAnsi="Times New Roman" w:cs="Times New Roman"/>
              </w:rPr>
              <w:t>. Решение задач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C55D7" w:rsidRPr="00A4358A" w:rsidTr="00462436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127-128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Pr="00AC55D7" w:rsidRDefault="00AC55D7" w:rsidP="003217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55D7">
              <w:rPr>
                <w:rFonts w:ascii="Times New Roman" w:hAnsi="Times New Roman" w:cs="Times New Roman"/>
              </w:rPr>
              <w:t>Умножение числа 3 и на 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Default="00AC55D7" w:rsidP="00364D8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C55D7" w:rsidRPr="00A4358A" w:rsidTr="00462436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129-130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Pr="00AC55D7" w:rsidRDefault="00AC55D7" w:rsidP="003217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Default="00AC55D7" w:rsidP="00364D8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C55D7" w:rsidRPr="00A4358A" w:rsidTr="00462436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Default="00AC55D7" w:rsidP="003217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Default="00AC55D7" w:rsidP="00364D8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C55D7" w:rsidRPr="00A4358A" w:rsidTr="00462436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Default="00AC55D7" w:rsidP="003217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Default="00AC55D7" w:rsidP="00364D8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C55D7" w:rsidRPr="00A4358A" w:rsidTr="00462436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Default="00AC55D7" w:rsidP="003217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Странички для </w:t>
            </w:r>
            <w:proofErr w:type="gramStart"/>
            <w:r>
              <w:rPr>
                <w:rFonts w:ascii="Times New Roman" w:hAnsi="Times New Roman" w:cs="Times New Roman"/>
              </w:rPr>
              <w:t>любознательных</w:t>
            </w:r>
            <w:proofErr w:type="gram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Default="00AC55D7" w:rsidP="00364D8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C55D7" w:rsidRPr="00A4358A" w:rsidTr="00462436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Default="00AC55D7" w:rsidP="003217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узнали. Чему научились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Default="00AC55D7" w:rsidP="00364D8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C55D7" w:rsidRPr="00A4358A" w:rsidTr="00462436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Default="00AC55D7" w:rsidP="003217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Default="00AC55D7" w:rsidP="00364D8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C55D7" w:rsidRPr="00A4358A" w:rsidTr="00462436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Pr="00A4358A" w:rsidRDefault="00AC55D7" w:rsidP="00E41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Default="00AC55D7" w:rsidP="003217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узнали, чему научились во 2 классе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Default="00AC55D7" w:rsidP="00364D8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A4358A" w:rsidRPr="00A4358A" w:rsidRDefault="00A4358A" w:rsidP="00A4358A">
      <w:pPr>
        <w:pStyle w:val="a5"/>
        <w:spacing w:line="360" w:lineRule="auto"/>
        <w:rPr>
          <w:rStyle w:val="a3"/>
          <w:rFonts w:ascii="Times New Roman" w:hAnsi="Times New Roman"/>
          <w:iCs/>
          <w:sz w:val="24"/>
          <w:szCs w:val="24"/>
        </w:rPr>
      </w:pPr>
    </w:p>
    <w:sectPr w:rsidR="00A4358A" w:rsidRPr="00A4358A" w:rsidSect="00391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67A5"/>
    <w:multiLevelType w:val="multilevel"/>
    <w:tmpl w:val="FB160E1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8344125"/>
    <w:multiLevelType w:val="multilevel"/>
    <w:tmpl w:val="B83A426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ADF0AAC"/>
    <w:multiLevelType w:val="multilevel"/>
    <w:tmpl w:val="58AAE23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79E090B"/>
    <w:multiLevelType w:val="multilevel"/>
    <w:tmpl w:val="3AC637F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D531226"/>
    <w:multiLevelType w:val="multilevel"/>
    <w:tmpl w:val="D8E081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F824D13"/>
    <w:multiLevelType w:val="multilevel"/>
    <w:tmpl w:val="2984FA2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3673EC0"/>
    <w:multiLevelType w:val="multilevel"/>
    <w:tmpl w:val="F884823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31A7D3A"/>
    <w:multiLevelType w:val="multilevel"/>
    <w:tmpl w:val="D7BAB7C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0D2525B"/>
    <w:multiLevelType w:val="multilevel"/>
    <w:tmpl w:val="80E0941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46F672A"/>
    <w:multiLevelType w:val="multilevel"/>
    <w:tmpl w:val="1AD8407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5862B87"/>
    <w:multiLevelType w:val="multilevel"/>
    <w:tmpl w:val="0C3CB7B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61F3852"/>
    <w:multiLevelType w:val="multilevel"/>
    <w:tmpl w:val="AC64004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8BD222E"/>
    <w:multiLevelType w:val="multilevel"/>
    <w:tmpl w:val="E23A89B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AF3780A"/>
    <w:multiLevelType w:val="multilevel"/>
    <w:tmpl w:val="F572CBB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4D47310"/>
    <w:multiLevelType w:val="multilevel"/>
    <w:tmpl w:val="F27AE63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10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  <w:num w:numId="11">
    <w:abstractNumId w:val="5"/>
  </w:num>
  <w:num w:numId="12">
    <w:abstractNumId w:val="7"/>
  </w:num>
  <w:num w:numId="13">
    <w:abstractNumId w:val="12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58A"/>
    <w:rsid w:val="000B7380"/>
    <w:rsid w:val="0039199D"/>
    <w:rsid w:val="00462436"/>
    <w:rsid w:val="0072260C"/>
    <w:rsid w:val="00A4358A"/>
    <w:rsid w:val="00AA53AA"/>
    <w:rsid w:val="00AC55D7"/>
    <w:rsid w:val="00AE5D18"/>
    <w:rsid w:val="00E4122B"/>
    <w:rsid w:val="00E5723F"/>
    <w:rsid w:val="00F20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8A"/>
    <w:pPr>
      <w:suppressAutoHyphens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358A"/>
    <w:rPr>
      <w:b/>
      <w:bCs/>
    </w:rPr>
  </w:style>
  <w:style w:type="character" w:styleId="a4">
    <w:name w:val="Emphasis"/>
    <w:basedOn w:val="a0"/>
    <w:uiPriority w:val="20"/>
    <w:qFormat/>
    <w:rsid w:val="00A4358A"/>
    <w:rPr>
      <w:i/>
      <w:iCs/>
    </w:rPr>
  </w:style>
  <w:style w:type="paragraph" w:styleId="a5">
    <w:name w:val="No Spacing"/>
    <w:uiPriority w:val="1"/>
    <w:qFormat/>
    <w:rsid w:val="00A4358A"/>
    <w:pPr>
      <w:suppressAutoHyphens/>
      <w:spacing w:after="0" w:line="240" w:lineRule="auto"/>
    </w:pPr>
    <w:rPr>
      <w:rFonts w:eastAsia="Times New Roman" w:cs="Times New Roman"/>
      <w:lang w:eastAsia="ru-RU"/>
    </w:rPr>
  </w:style>
  <w:style w:type="paragraph" w:customStyle="1" w:styleId="c13">
    <w:name w:val="c13"/>
    <w:basedOn w:val="a"/>
    <w:rsid w:val="00A4358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4358A"/>
  </w:style>
  <w:style w:type="paragraph" w:styleId="a6">
    <w:name w:val="Normal (Web)"/>
    <w:basedOn w:val="a"/>
    <w:uiPriority w:val="99"/>
    <w:semiHidden/>
    <w:unhideWhenUsed/>
    <w:rsid w:val="00A4358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A4358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A4358A"/>
  </w:style>
  <w:style w:type="paragraph" w:customStyle="1" w:styleId="c24">
    <w:name w:val="c24"/>
    <w:basedOn w:val="a"/>
    <w:rsid w:val="00A4358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A4358A"/>
  </w:style>
  <w:style w:type="paragraph" w:customStyle="1" w:styleId="c16">
    <w:name w:val="c16"/>
    <w:basedOn w:val="a"/>
    <w:rsid w:val="00A4358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4358A"/>
  </w:style>
  <w:style w:type="character" w:customStyle="1" w:styleId="c21">
    <w:name w:val="c21"/>
    <w:basedOn w:val="a0"/>
    <w:rsid w:val="00A4358A"/>
  </w:style>
  <w:style w:type="character" w:customStyle="1" w:styleId="c10">
    <w:name w:val="c10"/>
    <w:basedOn w:val="a0"/>
    <w:rsid w:val="00A4358A"/>
  </w:style>
  <w:style w:type="paragraph" w:customStyle="1" w:styleId="c0">
    <w:name w:val="c0"/>
    <w:basedOn w:val="a"/>
    <w:rsid w:val="00A4358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4358A"/>
  </w:style>
  <w:style w:type="paragraph" w:customStyle="1" w:styleId="c12">
    <w:name w:val="c12"/>
    <w:basedOn w:val="a"/>
    <w:rsid w:val="00A4358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A4358A"/>
  </w:style>
  <w:style w:type="paragraph" w:customStyle="1" w:styleId="c6">
    <w:name w:val="c6"/>
    <w:basedOn w:val="a"/>
    <w:rsid w:val="00A4358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2629</Words>
  <Characters>14988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2019-04-20T12:12:00Z</dcterms:created>
  <dcterms:modified xsi:type="dcterms:W3CDTF">2019-04-22T07:51:00Z</dcterms:modified>
</cp:coreProperties>
</file>