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C" w:rsidRPr="009078FB" w:rsidRDefault="006F507C" w:rsidP="006F507C">
      <w:pPr>
        <w:shd w:val="clear" w:color="auto" w:fill="FFFFFF"/>
        <w:ind w:left="5" w:right="5" w:firstLine="720"/>
        <w:jc w:val="center"/>
        <w:rPr>
          <w:b/>
        </w:rPr>
      </w:pPr>
      <w:r w:rsidRPr="009078FB">
        <w:rPr>
          <w:b/>
        </w:rPr>
        <w:t>Планируемые результаты</w:t>
      </w:r>
    </w:p>
    <w:p w:rsidR="006F507C" w:rsidRPr="00882468" w:rsidRDefault="006F507C" w:rsidP="006F507C">
      <w:pPr>
        <w:shd w:val="clear" w:color="auto" w:fill="FFFFFF"/>
        <w:ind w:left="5" w:right="5" w:firstLine="720"/>
        <w:jc w:val="center"/>
        <w:rPr>
          <w:b/>
        </w:rPr>
      </w:pPr>
      <w:r>
        <w:rPr>
          <w:b/>
        </w:rPr>
        <w:t>о</w:t>
      </w:r>
      <w:r w:rsidRPr="009078FB">
        <w:rPr>
          <w:b/>
        </w:rPr>
        <w:t>своения учебного пре</w:t>
      </w:r>
      <w:r w:rsidR="008C6957">
        <w:rPr>
          <w:b/>
        </w:rPr>
        <w:t>дмета «Технология</w:t>
      </w:r>
      <w:r w:rsidRPr="009078FB">
        <w:rPr>
          <w:b/>
        </w:rPr>
        <w:t>» в 1 классе</w:t>
      </w:r>
    </w:p>
    <w:p w:rsidR="006F507C" w:rsidRDefault="006F507C" w:rsidP="006F507C">
      <w:pPr>
        <w:autoSpaceDE w:val="0"/>
        <w:autoSpaceDN w:val="0"/>
        <w:adjustRightInd w:val="0"/>
        <w:jc w:val="center"/>
        <w:rPr>
          <w:rStyle w:val="Zag11"/>
          <w:rFonts w:eastAsia="@Arial Unicode MS"/>
          <w:b/>
          <w:color w:val="000000"/>
        </w:rPr>
      </w:pPr>
      <w:r>
        <w:rPr>
          <w:rStyle w:val="Zag11"/>
          <w:rFonts w:eastAsia="@Arial Unicode MS"/>
          <w:b/>
          <w:color w:val="000000"/>
        </w:rPr>
        <w:t>Предметные результататы</w:t>
      </w:r>
    </w:p>
    <w:p w:rsidR="006F507C" w:rsidRDefault="006F507C" w:rsidP="006F507C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9078FB">
        <w:rPr>
          <w:u w:val="single"/>
        </w:rPr>
        <w:t xml:space="preserve">Учающийся  научится: </w:t>
      </w:r>
    </w:p>
    <w:p w:rsidR="006F507C" w:rsidRPr="009F26A3" w:rsidRDefault="006F507C" w:rsidP="006F507C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26A3">
        <w:rPr>
          <w:rFonts w:ascii="Times New Roman" w:hAnsi="Times New Roman"/>
          <w:sz w:val="24"/>
          <w:szCs w:val="24"/>
        </w:rPr>
        <w:t xml:space="preserve"> иметь представление об эстетических понятиях: прекрасное, трагическое, комическое, возвышенное; жанры (натюрморт, пейзаж, анималистический, жанрово-бытовой, портрет); </w:t>
      </w:r>
    </w:p>
    <w:p w:rsidR="006F507C" w:rsidRPr="009F26A3" w:rsidRDefault="006F507C" w:rsidP="006F507C">
      <w:pPr>
        <w:pStyle w:val="a9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26A3">
        <w:rPr>
          <w:rFonts w:ascii="Times New Roman" w:hAnsi="Times New Roman"/>
          <w:sz w:val="24"/>
          <w:szCs w:val="24"/>
        </w:rPr>
        <w:t xml:space="preserve"> движение, правда и правдоподобие.</w:t>
      </w:r>
    </w:p>
    <w:p w:rsidR="006F507C" w:rsidRPr="009F26A3" w:rsidRDefault="006F507C" w:rsidP="003C0661">
      <w:pPr>
        <w:pStyle w:val="a9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26A3">
        <w:rPr>
          <w:rFonts w:ascii="Times New Roman" w:hAnsi="Times New Roman"/>
          <w:sz w:val="24"/>
          <w:szCs w:val="24"/>
        </w:rPr>
        <w:t xml:space="preserve"> представление о линейной перспективе.</w:t>
      </w:r>
    </w:p>
    <w:p w:rsidR="006F507C" w:rsidRPr="009F26A3" w:rsidRDefault="006F507C" w:rsidP="003C0661">
      <w:pPr>
        <w:jc w:val="center"/>
        <w:rPr>
          <w:b/>
        </w:rPr>
      </w:pPr>
      <w:r w:rsidRPr="009F26A3">
        <w:rPr>
          <w:b/>
        </w:rPr>
        <w:t>Личностные результаты:</w:t>
      </w:r>
    </w:p>
    <w:p w:rsidR="003C0661" w:rsidRPr="009F26A3" w:rsidRDefault="003C0661" w:rsidP="003C0661">
      <w:pPr>
        <w:pStyle w:val="a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26A3">
        <w:rPr>
          <w:rFonts w:ascii="Times New Roman" w:hAnsi="Times New Roman"/>
          <w:sz w:val="24"/>
          <w:szCs w:val="24"/>
        </w:rPr>
        <w:t>о</w:t>
      </w:r>
      <w:r w:rsidR="006F507C" w:rsidRPr="009F26A3">
        <w:rPr>
          <w:rFonts w:ascii="Times New Roman" w:hAnsi="Times New Roman"/>
          <w:sz w:val="24"/>
          <w:szCs w:val="24"/>
        </w:rPr>
        <w:t>бъяснять свои чувства и ощущения от восприятия объекта, иллюстрации, результатов трудовой деятельности человека;</w:t>
      </w:r>
    </w:p>
    <w:p w:rsidR="003C0661" w:rsidRPr="009F26A3" w:rsidRDefault="006F507C" w:rsidP="003C0661">
      <w:pPr>
        <w:pStyle w:val="a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26A3">
        <w:rPr>
          <w:rFonts w:ascii="Times New Roman" w:hAnsi="Times New Roman"/>
          <w:sz w:val="24"/>
          <w:szCs w:val="24"/>
        </w:rPr>
        <w:t>уважительно относиться к другому мнению, к результатам труда мастеров;</w:t>
      </w:r>
    </w:p>
    <w:p w:rsidR="006F507C" w:rsidRPr="009F26A3" w:rsidRDefault="006F507C" w:rsidP="003C0661">
      <w:pPr>
        <w:pStyle w:val="a9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26A3">
        <w:rPr>
          <w:rFonts w:ascii="Times New Roman" w:hAnsi="Times New Roman"/>
          <w:sz w:val="24"/>
          <w:szCs w:val="24"/>
        </w:rPr>
        <w:t>понимать исторические традиции ремёсел, уважительно относиться к труду людей ремесленных профессий.</w:t>
      </w:r>
    </w:p>
    <w:p w:rsidR="006F507C" w:rsidRPr="009F26A3" w:rsidRDefault="006F507C" w:rsidP="003C0661">
      <w:pPr>
        <w:jc w:val="center"/>
        <w:rPr>
          <w:b/>
        </w:rPr>
      </w:pPr>
      <w:r w:rsidRPr="009F26A3">
        <w:rPr>
          <w:b/>
        </w:rPr>
        <w:t>Метапредметные результаты:</w:t>
      </w:r>
    </w:p>
    <w:p w:rsidR="006F507C" w:rsidRPr="009F26A3" w:rsidRDefault="006F507C" w:rsidP="006F507C">
      <w:pPr>
        <w:jc w:val="both"/>
        <w:rPr>
          <w:i/>
          <w:u w:val="single"/>
        </w:rPr>
      </w:pPr>
      <w:r w:rsidRPr="009F26A3">
        <w:rPr>
          <w:i/>
          <w:u w:val="single"/>
        </w:rPr>
        <w:t>Регулятивные универсальные учебные действия:</w:t>
      </w:r>
    </w:p>
    <w:p w:rsidR="006F507C" w:rsidRPr="009F26A3" w:rsidRDefault="006F507C" w:rsidP="006F507C">
      <w:pPr>
        <w:numPr>
          <w:ilvl w:val="0"/>
          <w:numId w:val="3"/>
        </w:numPr>
        <w:ind w:left="284" w:hanging="284"/>
        <w:jc w:val="both"/>
      </w:pPr>
      <w:r w:rsidRPr="009F26A3">
        <w:t>определять при помощи учителя и самостоятельно цель и деятельность на уроке;</w:t>
      </w:r>
    </w:p>
    <w:p w:rsidR="006F507C" w:rsidRPr="009F26A3" w:rsidRDefault="006F507C" w:rsidP="006F507C">
      <w:pPr>
        <w:numPr>
          <w:ilvl w:val="0"/>
          <w:numId w:val="3"/>
        </w:numPr>
        <w:ind w:left="284" w:hanging="284"/>
        <w:jc w:val="both"/>
      </w:pPr>
      <w:r w:rsidRPr="009F26A3"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6F507C" w:rsidRPr="009F26A3" w:rsidRDefault="006F507C" w:rsidP="006F507C">
      <w:pPr>
        <w:numPr>
          <w:ilvl w:val="0"/>
          <w:numId w:val="3"/>
        </w:numPr>
        <w:ind w:left="284" w:hanging="284"/>
        <w:jc w:val="both"/>
      </w:pPr>
      <w:r w:rsidRPr="009F26A3">
        <w:t>учиться планировать практическую деятельность на уроке;</w:t>
      </w:r>
    </w:p>
    <w:p w:rsidR="006F507C" w:rsidRPr="009F26A3" w:rsidRDefault="006F507C" w:rsidP="006F507C">
      <w:pPr>
        <w:numPr>
          <w:ilvl w:val="0"/>
          <w:numId w:val="3"/>
        </w:numPr>
        <w:ind w:left="284" w:hanging="284"/>
        <w:jc w:val="both"/>
      </w:pPr>
      <w:r w:rsidRPr="009F26A3"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6F507C" w:rsidRPr="009F26A3" w:rsidRDefault="006F507C" w:rsidP="006F507C">
      <w:pPr>
        <w:numPr>
          <w:ilvl w:val="0"/>
          <w:numId w:val="3"/>
        </w:numPr>
        <w:ind w:left="284" w:hanging="284"/>
        <w:jc w:val="both"/>
      </w:pPr>
      <w:r w:rsidRPr="009F26A3">
        <w:t>учиться предлагать из числа освоенных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6F507C" w:rsidRPr="009F26A3" w:rsidRDefault="006F507C" w:rsidP="006F507C">
      <w:pPr>
        <w:numPr>
          <w:ilvl w:val="0"/>
          <w:numId w:val="3"/>
        </w:numPr>
        <w:ind w:left="284" w:hanging="284"/>
        <w:jc w:val="both"/>
      </w:pPr>
      <w:r w:rsidRPr="009F26A3">
        <w:t>работать по плану, составленному совместно с учителем,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чертёжных инструментов).</w:t>
      </w:r>
    </w:p>
    <w:p w:rsidR="006F507C" w:rsidRPr="009F26A3" w:rsidRDefault="006F507C" w:rsidP="006F507C">
      <w:pPr>
        <w:jc w:val="both"/>
        <w:rPr>
          <w:i/>
          <w:u w:val="single"/>
        </w:rPr>
      </w:pPr>
      <w:r w:rsidRPr="009F26A3">
        <w:rPr>
          <w:i/>
          <w:u w:val="single"/>
        </w:rPr>
        <w:t>Познавательные универсальные учебные действия:</w:t>
      </w:r>
    </w:p>
    <w:p w:rsidR="006F507C" w:rsidRPr="009F26A3" w:rsidRDefault="006F507C" w:rsidP="006F507C">
      <w:pPr>
        <w:numPr>
          <w:ilvl w:val="0"/>
          <w:numId w:val="4"/>
        </w:numPr>
        <w:ind w:left="284" w:hanging="284"/>
        <w:jc w:val="both"/>
      </w:pPr>
      <w:r w:rsidRPr="009F26A3">
        <w:t>наблюдать конструкции, образы объектов природы и окружающего мира, результаты творчества мастеров родного края;</w:t>
      </w:r>
    </w:p>
    <w:p w:rsidR="006F507C" w:rsidRPr="009F26A3" w:rsidRDefault="006F507C" w:rsidP="006F507C">
      <w:pPr>
        <w:numPr>
          <w:ilvl w:val="0"/>
          <w:numId w:val="4"/>
        </w:numPr>
        <w:ind w:left="284" w:hanging="284"/>
        <w:jc w:val="both"/>
      </w:pPr>
      <w:r w:rsidRPr="009F26A3">
        <w:t>сравнивать конструктивные и декоративные особенности 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6F507C" w:rsidRPr="009F26A3" w:rsidRDefault="006F507C" w:rsidP="006F507C">
      <w:pPr>
        <w:numPr>
          <w:ilvl w:val="0"/>
          <w:numId w:val="4"/>
        </w:numPr>
        <w:ind w:left="284" w:hanging="284"/>
        <w:jc w:val="both"/>
      </w:pPr>
      <w:r w:rsidRPr="009F26A3">
        <w:t>учиться понимать необходимость использования пробно-поисковых практических упражнений для открытия нового знания, умения;</w:t>
      </w:r>
    </w:p>
    <w:p w:rsidR="006F507C" w:rsidRPr="009F26A3" w:rsidRDefault="006F507C" w:rsidP="006F507C">
      <w:pPr>
        <w:numPr>
          <w:ilvl w:val="0"/>
          <w:numId w:val="4"/>
        </w:numPr>
        <w:ind w:left="284" w:hanging="284"/>
        <w:jc w:val="both"/>
      </w:pPr>
      <w:r w:rsidRPr="009F26A3">
        <w:t>находить необходимую информацию в учебнике, в предложенных учителем словарях и энциклопедиях;</w:t>
      </w:r>
    </w:p>
    <w:p w:rsidR="006F507C" w:rsidRPr="009F26A3" w:rsidRDefault="006F507C" w:rsidP="006F507C">
      <w:pPr>
        <w:numPr>
          <w:ilvl w:val="0"/>
          <w:numId w:val="4"/>
        </w:numPr>
        <w:ind w:left="284" w:hanging="284"/>
        <w:jc w:val="both"/>
      </w:pPr>
      <w:r w:rsidRPr="009F26A3">
        <w:t>при помощи учителя исследовать конструкторско-технические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6F507C" w:rsidRPr="009F26A3" w:rsidRDefault="006F507C" w:rsidP="006F507C">
      <w:pPr>
        <w:numPr>
          <w:ilvl w:val="0"/>
          <w:numId w:val="4"/>
        </w:numPr>
        <w:ind w:left="284" w:hanging="284"/>
        <w:jc w:val="both"/>
      </w:pPr>
      <w:r w:rsidRPr="009F26A3">
        <w:t xml:space="preserve">самостоятельно делать простейшие обобщения и выводы. </w:t>
      </w:r>
    </w:p>
    <w:p w:rsidR="006F507C" w:rsidRPr="009F26A3" w:rsidRDefault="006F507C" w:rsidP="006F507C">
      <w:pPr>
        <w:shd w:val="clear" w:color="auto" w:fill="FFFFFF"/>
        <w:autoSpaceDE w:val="0"/>
        <w:autoSpaceDN w:val="0"/>
        <w:adjustRightInd w:val="0"/>
        <w:jc w:val="both"/>
        <w:rPr>
          <w:i/>
          <w:u w:val="single"/>
        </w:rPr>
      </w:pPr>
      <w:r w:rsidRPr="009F26A3">
        <w:rPr>
          <w:i/>
          <w:u w:val="single"/>
        </w:rPr>
        <w:t>Коммуникативные УУД:</w:t>
      </w:r>
    </w:p>
    <w:p w:rsidR="006F507C" w:rsidRPr="009F26A3" w:rsidRDefault="006F507C" w:rsidP="006F507C">
      <w:pPr>
        <w:shd w:val="clear" w:color="auto" w:fill="FFFFFF"/>
        <w:autoSpaceDE w:val="0"/>
        <w:autoSpaceDN w:val="0"/>
        <w:adjustRightInd w:val="0"/>
        <w:jc w:val="both"/>
      </w:pPr>
      <w:r w:rsidRPr="009F26A3">
        <w:t>-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6F507C" w:rsidRPr="009F26A3" w:rsidRDefault="006F507C" w:rsidP="006F507C">
      <w:pPr>
        <w:shd w:val="clear" w:color="auto" w:fill="FFFFFF"/>
        <w:autoSpaceDE w:val="0"/>
        <w:autoSpaceDN w:val="0"/>
        <w:adjustRightInd w:val="0"/>
        <w:jc w:val="both"/>
      </w:pPr>
      <w:r w:rsidRPr="009F26A3">
        <w:lastRenderedPageBreak/>
        <w:t>- слушать и понимать речь других;</w:t>
      </w:r>
    </w:p>
    <w:p w:rsidR="006F507C" w:rsidRPr="009F26A3" w:rsidRDefault="006F507C" w:rsidP="006F507C">
      <w:pPr>
        <w:shd w:val="clear" w:color="auto" w:fill="FFFFFF"/>
        <w:autoSpaceDE w:val="0"/>
        <w:autoSpaceDN w:val="0"/>
        <w:adjustRightInd w:val="0"/>
        <w:jc w:val="both"/>
      </w:pPr>
      <w:r w:rsidRPr="009F26A3">
        <w:t>- вступать в беседу и обсуждение на уроке и в жизни;</w:t>
      </w:r>
    </w:p>
    <w:p w:rsidR="006F507C" w:rsidRPr="009F26A3" w:rsidRDefault="006F507C" w:rsidP="006F507C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9F26A3">
        <w:rPr>
          <w:i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6F507C" w:rsidRPr="009F26A3" w:rsidRDefault="006F507C" w:rsidP="006F507C">
      <w:pPr>
        <w:shd w:val="clear" w:color="auto" w:fill="FFFFFF"/>
        <w:autoSpaceDE w:val="0"/>
        <w:autoSpaceDN w:val="0"/>
        <w:adjustRightInd w:val="0"/>
        <w:jc w:val="both"/>
      </w:pPr>
      <w:r w:rsidRPr="009F26A3">
        <w:t>- договариваться сообща;</w:t>
      </w:r>
    </w:p>
    <w:p w:rsidR="006F507C" w:rsidRPr="009F26A3" w:rsidRDefault="006F507C" w:rsidP="006F507C">
      <w:pPr>
        <w:shd w:val="clear" w:color="auto" w:fill="FFFFFF"/>
        <w:autoSpaceDE w:val="0"/>
        <w:autoSpaceDN w:val="0"/>
        <w:adjustRightInd w:val="0"/>
        <w:jc w:val="both"/>
      </w:pPr>
      <w:r w:rsidRPr="009F26A3">
        <w:t>- учиться выполнять предлагаемые задания в паре, группе из 3-4 человек.</w:t>
      </w:r>
    </w:p>
    <w:p w:rsidR="006F507C" w:rsidRPr="009F26A3" w:rsidRDefault="006F507C" w:rsidP="006F507C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9F26A3">
        <w:rPr>
          <w:i/>
        </w:rPr>
        <w:t>Средством формирования этих действий служит работа в малых группах.</w:t>
      </w:r>
    </w:p>
    <w:p w:rsidR="003C0661" w:rsidRDefault="003C0661" w:rsidP="006F507C">
      <w:pPr>
        <w:shd w:val="clear" w:color="auto" w:fill="FFFFFF"/>
        <w:autoSpaceDE w:val="0"/>
        <w:autoSpaceDN w:val="0"/>
        <w:adjustRightInd w:val="0"/>
        <w:jc w:val="both"/>
        <w:rPr>
          <w:i/>
          <w:color w:val="333333"/>
        </w:rPr>
      </w:pPr>
    </w:p>
    <w:p w:rsidR="003C0661" w:rsidRPr="00415114" w:rsidRDefault="003C0661" w:rsidP="003C0661">
      <w:pPr>
        <w:ind w:left="425"/>
        <w:jc w:val="center"/>
        <w:rPr>
          <w:b/>
        </w:rPr>
      </w:pPr>
      <w:r w:rsidRPr="00415114">
        <w:rPr>
          <w:b/>
        </w:rPr>
        <w:t>Содержание учебного курса</w:t>
      </w:r>
    </w:p>
    <w:p w:rsidR="003C0661" w:rsidRPr="001F42EC" w:rsidRDefault="003C0661" w:rsidP="001F42EC">
      <w:pPr>
        <w:autoSpaceDE w:val="0"/>
        <w:autoSpaceDN w:val="0"/>
        <w:adjustRightInd w:val="0"/>
        <w:jc w:val="both"/>
        <w:rPr>
          <w:bCs/>
        </w:rPr>
      </w:pPr>
      <w:r w:rsidRPr="00415114">
        <w:t xml:space="preserve">Содержание обучения представлено в программе разделами </w:t>
      </w:r>
      <w:r w:rsidRPr="001F42EC">
        <w:t>«</w:t>
      </w:r>
      <w:r w:rsidRPr="001F42EC">
        <w:rPr>
          <w:bCs/>
        </w:rPr>
        <w:t>Давайте познакомимся»</w:t>
      </w:r>
      <w:r w:rsidR="001F42EC" w:rsidRPr="001F42EC">
        <w:rPr>
          <w:bCs/>
        </w:rPr>
        <w:t>, «</w:t>
      </w:r>
      <w:r w:rsidR="0035575C">
        <w:rPr>
          <w:bCs/>
        </w:rPr>
        <w:t>Человек и земля</w:t>
      </w:r>
      <w:r w:rsidR="001F42EC" w:rsidRPr="001F42EC">
        <w:rPr>
          <w:bCs/>
        </w:rPr>
        <w:t>», «Человек и вода», «Человек и воздух», «Человек и информация»</w:t>
      </w:r>
    </w:p>
    <w:p w:rsidR="003C0661" w:rsidRDefault="001F42EC" w:rsidP="003C0661">
      <w:pPr>
        <w:tabs>
          <w:tab w:val="left" w:pos="3870"/>
        </w:tabs>
        <w:autoSpaceDE w:val="0"/>
        <w:autoSpaceDN w:val="0"/>
        <w:adjustRightInd w:val="0"/>
        <w:jc w:val="both"/>
        <w:rPr>
          <w:b/>
          <w:bCs/>
        </w:rPr>
      </w:pPr>
      <w:r w:rsidRPr="001F42EC">
        <w:rPr>
          <w:b/>
          <w:bCs/>
        </w:rPr>
        <w:t>Давайте познакомимся</w:t>
      </w:r>
    </w:p>
    <w:p w:rsidR="001F42EC" w:rsidRDefault="001F42EC" w:rsidP="001F42EC">
      <w:pPr>
        <w:tabs>
          <w:tab w:val="left" w:pos="3870"/>
        </w:tabs>
        <w:autoSpaceDE w:val="0"/>
        <w:autoSpaceDN w:val="0"/>
        <w:adjustRightInd w:val="0"/>
        <w:ind w:left="426"/>
        <w:jc w:val="both"/>
        <w:rPr>
          <w:iCs/>
        </w:rPr>
      </w:pPr>
      <w:r w:rsidRPr="001F42EC">
        <w:rPr>
          <w:iCs/>
        </w:rPr>
        <w:t>Как работать с учебником. Материалы и инструменты. Что такое технология.</w:t>
      </w:r>
    </w:p>
    <w:p w:rsidR="001F42EC" w:rsidRDefault="001F42EC" w:rsidP="001F42EC">
      <w:pPr>
        <w:tabs>
          <w:tab w:val="left" w:pos="3870"/>
        </w:tabs>
        <w:autoSpaceDE w:val="0"/>
        <w:autoSpaceDN w:val="0"/>
        <w:adjustRightInd w:val="0"/>
        <w:jc w:val="both"/>
        <w:rPr>
          <w:b/>
          <w:bCs/>
        </w:rPr>
      </w:pPr>
      <w:r w:rsidRPr="001F42EC">
        <w:rPr>
          <w:b/>
          <w:bCs/>
        </w:rPr>
        <w:t>Человек и земля</w:t>
      </w:r>
    </w:p>
    <w:p w:rsidR="001F42EC" w:rsidRPr="0035575C" w:rsidRDefault="001F42EC" w:rsidP="001F42EC">
      <w:pPr>
        <w:tabs>
          <w:tab w:val="left" w:pos="3870"/>
        </w:tabs>
        <w:autoSpaceDE w:val="0"/>
        <w:autoSpaceDN w:val="0"/>
        <w:adjustRightInd w:val="0"/>
        <w:ind w:left="426"/>
        <w:jc w:val="both"/>
        <w:rPr>
          <w:iCs/>
        </w:rPr>
      </w:pPr>
      <w:r w:rsidRPr="0035575C">
        <w:rPr>
          <w:iCs/>
        </w:rPr>
        <w:t xml:space="preserve">Природный материал. Пластилин. Растения. Бумага. Насекомые. Дикие животные. Новый год. </w:t>
      </w:r>
      <w:r w:rsidR="0035575C" w:rsidRPr="0035575C">
        <w:rPr>
          <w:iCs/>
        </w:rPr>
        <w:t xml:space="preserve">Домашние животные. Такие разные дома. Посуда. Свет в доме. Мебель. Одежда, ткань, нитки. Учимся шить. Передвижение по земле. </w:t>
      </w:r>
    </w:p>
    <w:p w:rsidR="001F42EC" w:rsidRPr="0035575C" w:rsidRDefault="0035575C" w:rsidP="0035575C">
      <w:pPr>
        <w:tabs>
          <w:tab w:val="left" w:pos="3870"/>
        </w:tabs>
        <w:autoSpaceDE w:val="0"/>
        <w:autoSpaceDN w:val="0"/>
        <w:adjustRightInd w:val="0"/>
        <w:jc w:val="both"/>
        <w:rPr>
          <w:b/>
          <w:bCs/>
        </w:rPr>
      </w:pPr>
      <w:r w:rsidRPr="0035575C">
        <w:rPr>
          <w:b/>
          <w:bCs/>
        </w:rPr>
        <w:t>Человек и вода</w:t>
      </w:r>
    </w:p>
    <w:p w:rsidR="0035575C" w:rsidRPr="0035575C" w:rsidRDefault="0035575C" w:rsidP="0035575C">
      <w:pPr>
        <w:tabs>
          <w:tab w:val="left" w:pos="3870"/>
        </w:tabs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 xml:space="preserve">Вода в жизни человека. Питьевая вода. Передвижение по воде. </w:t>
      </w:r>
    </w:p>
    <w:p w:rsidR="003C0661" w:rsidRPr="0035575C" w:rsidRDefault="0035575C" w:rsidP="003C0661">
      <w:pPr>
        <w:tabs>
          <w:tab w:val="left" w:pos="3870"/>
        </w:tabs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 w:rsidRPr="0035575C">
        <w:rPr>
          <w:b/>
          <w:bCs/>
        </w:rPr>
        <w:t>Человек и воздух</w:t>
      </w:r>
    </w:p>
    <w:p w:rsidR="003C0661" w:rsidRPr="0035575C" w:rsidRDefault="0035575C" w:rsidP="0035575C">
      <w:pPr>
        <w:tabs>
          <w:tab w:val="left" w:pos="3870"/>
        </w:tabs>
        <w:autoSpaceDE w:val="0"/>
        <w:autoSpaceDN w:val="0"/>
        <w:adjustRightInd w:val="0"/>
        <w:ind w:left="426"/>
        <w:jc w:val="both"/>
        <w:rPr>
          <w:iCs/>
        </w:rPr>
      </w:pPr>
      <w:r w:rsidRPr="0035575C">
        <w:rPr>
          <w:iCs/>
        </w:rPr>
        <w:t xml:space="preserve">Использование ветра. Полеты птиц. Полеты человека. </w:t>
      </w:r>
    </w:p>
    <w:p w:rsidR="003C0661" w:rsidRDefault="0035575C" w:rsidP="003C0661">
      <w:pPr>
        <w:tabs>
          <w:tab w:val="left" w:pos="3870"/>
        </w:tabs>
        <w:autoSpaceDE w:val="0"/>
        <w:autoSpaceDN w:val="0"/>
        <w:adjustRightInd w:val="0"/>
        <w:jc w:val="both"/>
        <w:rPr>
          <w:b/>
          <w:bCs/>
        </w:rPr>
      </w:pPr>
      <w:r w:rsidRPr="0035575C">
        <w:rPr>
          <w:b/>
          <w:bCs/>
        </w:rPr>
        <w:t>Человек и информация</w:t>
      </w:r>
    </w:p>
    <w:p w:rsidR="0035575C" w:rsidRDefault="0035575C" w:rsidP="0035575C">
      <w:pPr>
        <w:tabs>
          <w:tab w:val="left" w:pos="3870"/>
        </w:tabs>
        <w:autoSpaceDE w:val="0"/>
        <w:autoSpaceDN w:val="0"/>
        <w:adjustRightInd w:val="0"/>
        <w:ind w:left="426"/>
        <w:jc w:val="both"/>
        <w:rPr>
          <w:iCs/>
        </w:rPr>
      </w:pPr>
      <w:r w:rsidRPr="0035575C">
        <w:rPr>
          <w:iCs/>
        </w:rPr>
        <w:t>Способы общения. Важные телефонные номера, правила движения. Компьютер.</w:t>
      </w:r>
    </w:p>
    <w:p w:rsidR="0035575C" w:rsidRPr="0035575C" w:rsidRDefault="0035575C" w:rsidP="0035575C">
      <w:pPr>
        <w:tabs>
          <w:tab w:val="left" w:pos="3870"/>
        </w:tabs>
        <w:autoSpaceDE w:val="0"/>
        <w:autoSpaceDN w:val="0"/>
        <w:adjustRightInd w:val="0"/>
        <w:ind w:left="426"/>
        <w:jc w:val="both"/>
        <w:rPr>
          <w:iCs/>
        </w:rPr>
      </w:pPr>
    </w:p>
    <w:p w:rsidR="003C0661" w:rsidRPr="003C0661" w:rsidRDefault="003C0661" w:rsidP="003C0661">
      <w:pPr>
        <w:tabs>
          <w:tab w:val="left" w:pos="3870"/>
        </w:tabs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415114">
        <w:rPr>
          <w:b/>
        </w:rPr>
        <w:t>Тематическое планирование с указанием количества часов,</w:t>
      </w:r>
    </w:p>
    <w:p w:rsidR="003C0661" w:rsidRDefault="003C0661" w:rsidP="003C0661">
      <w:pPr>
        <w:shd w:val="clear" w:color="auto" w:fill="FFFFFF"/>
        <w:ind w:left="426"/>
        <w:jc w:val="center"/>
        <w:rPr>
          <w:b/>
        </w:rPr>
      </w:pPr>
      <w:r w:rsidRPr="00415114">
        <w:rPr>
          <w:b/>
        </w:rPr>
        <w:t>отводимых на освоение каждой темы</w:t>
      </w:r>
    </w:p>
    <w:p w:rsidR="006F507C" w:rsidRDefault="006F507C" w:rsidP="006F507C">
      <w:pPr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</w:p>
    <w:tbl>
      <w:tblPr>
        <w:tblStyle w:val="aa"/>
        <w:tblW w:w="0" w:type="auto"/>
        <w:tblLook w:val="04A0"/>
      </w:tblPr>
      <w:tblGrid>
        <w:gridCol w:w="959"/>
        <w:gridCol w:w="6662"/>
        <w:gridCol w:w="1950"/>
      </w:tblGrid>
      <w:tr w:rsidR="003C0661" w:rsidTr="003D44FB">
        <w:tc>
          <w:tcPr>
            <w:tcW w:w="959" w:type="dxa"/>
          </w:tcPr>
          <w:p w:rsidR="003C0661" w:rsidRDefault="0035575C" w:rsidP="0035575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№</w:t>
            </w:r>
          </w:p>
          <w:p w:rsidR="009F26A3" w:rsidRPr="009F26A3" w:rsidRDefault="009F26A3" w:rsidP="0035575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>
              <w:rPr>
                <w:color w:val="333333"/>
                <w:lang w:val="en-US"/>
              </w:rPr>
              <w:t>/</w:t>
            </w:r>
            <w:r>
              <w:rPr>
                <w:color w:val="333333"/>
              </w:rPr>
              <w:t>п</w:t>
            </w:r>
          </w:p>
        </w:tc>
        <w:tc>
          <w:tcPr>
            <w:tcW w:w="6662" w:type="dxa"/>
          </w:tcPr>
          <w:p w:rsidR="003C0661" w:rsidRDefault="0035575C" w:rsidP="0035575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b/>
              </w:rPr>
              <w:t>Наименования разделов</w:t>
            </w:r>
            <w:r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темы уроков</w:t>
            </w:r>
          </w:p>
        </w:tc>
        <w:tc>
          <w:tcPr>
            <w:tcW w:w="1950" w:type="dxa"/>
          </w:tcPr>
          <w:p w:rsidR="003C0661" w:rsidRDefault="0035575C" w:rsidP="0035575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5575C" w:rsidTr="006421D6">
        <w:tc>
          <w:tcPr>
            <w:tcW w:w="9571" w:type="dxa"/>
            <w:gridSpan w:val="3"/>
          </w:tcPr>
          <w:p w:rsidR="0035575C" w:rsidRPr="0035575C" w:rsidRDefault="0035575C" w:rsidP="0035575C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35575C">
              <w:rPr>
                <w:b/>
                <w:color w:val="333333"/>
              </w:rPr>
              <w:t>Раздел 1. Давайте познакомимся (3 часа)</w:t>
            </w:r>
          </w:p>
        </w:tc>
      </w:tr>
      <w:tr w:rsidR="003C0661" w:rsidRPr="003D44FB" w:rsidTr="003D44FB">
        <w:tc>
          <w:tcPr>
            <w:tcW w:w="959" w:type="dxa"/>
          </w:tcPr>
          <w:p w:rsidR="003C0661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44FB">
              <w:rPr>
                <w:color w:val="333333"/>
              </w:rPr>
              <w:t>1</w:t>
            </w:r>
          </w:p>
        </w:tc>
        <w:tc>
          <w:tcPr>
            <w:tcW w:w="6662" w:type="dxa"/>
          </w:tcPr>
          <w:p w:rsidR="003C0661" w:rsidRPr="003D44FB" w:rsidRDefault="003D44FB" w:rsidP="003D44FB">
            <w:r w:rsidRPr="003D44FB">
              <w:t>Как работать с учебником. Я и мои друзья.</w:t>
            </w:r>
          </w:p>
        </w:tc>
        <w:tc>
          <w:tcPr>
            <w:tcW w:w="1950" w:type="dxa"/>
          </w:tcPr>
          <w:p w:rsidR="003C0661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44FB">
              <w:rPr>
                <w:color w:val="333333"/>
              </w:rPr>
              <w:t>1</w:t>
            </w:r>
          </w:p>
        </w:tc>
      </w:tr>
      <w:tr w:rsidR="003C0661" w:rsidRPr="003D44FB" w:rsidTr="003D44FB">
        <w:tc>
          <w:tcPr>
            <w:tcW w:w="959" w:type="dxa"/>
          </w:tcPr>
          <w:p w:rsidR="003C0661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44FB">
              <w:rPr>
                <w:color w:val="333333"/>
              </w:rPr>
              <w:t>2</w:t>
            </w:r>
          </w:p>
        </w:tc>
        <w:tc>
          <w:tcPr>
            <w:tcW w:w="6662" w:type="dxa"/>
          </w:tcPr>
          <w:p w:rsidR="003C0661" w:rsidRPr="003D44FB" w:rsidRDefault="003D44FB" w:rsidP="006F507C">
            <w:pPr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 w:rsidRPr="003D44FB">
              <w:rPr>
                <w:bCs/>
              </w:rPr>
              <w:t>Материалы и инструменты. Организация рабочего места</w:t>
            </w:r>
          </w:p>
        </w:tc>
        <w:tc>
          <w:tcPr>
            <w:tcW w:w="1950" w:type="dxa"/>
          </w:tcPr>
          <w:p w:rsidR="003C0661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44FB">
              <w:rPr>
                <w:color w:val="333333"/>
              </w:rPr>
              <w:t>1</w:t>
            </w:r>
          </w:p>
        </w:tc>
      </w:tr>
      <w:tr w:rsidR="003C0661" w:rsidRPr="003D44FB" w:rsidTr="003D44FB">
        <w:tc>
          <w:tcPr>
            <w:tcW w:w="959" w:type="dxa"/>
          </w:tcPr>
          <w:p w:rsidR="003C0661" w:rsidRPr="009F26A3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44FB">
              <w:rPr>
                <w:color w:val="333333"/>
              </w:rPr>
              <w:t>3</w:t>
            </w:r>
          </w:p>
        </w:tc>
        <w:tc>
          <w:tcPr>
            <w:tcW w:w="6662" w:type="dxa"/>
          </w:tcPr>
          <w:p w:rsidR="003C0661" w:rsidRPr="003D44FB" w:rsidRDefault="003D44FB" w:rsidP="003D44F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3D44FB">
              <w:rPr>
                <w:bCs/>
              </w:rPr>
              <w:t>Что такое технология</w:t>
            </w:r>
          </w:p>
        </w:tc>
        <w:tc>
          <w:tcPr>
            <w:tcW w:w="1950" w:type="dxa"/>
          </w:tcPr>
          <w:p w:rsidR="003C0661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44FB">
              <w:rPr>
                <w:color w:val="333333"/>
              </w:rPr>
              <w:t>1</w:t>
            </w:r>
          </w:p>
        </w:tc>
      </w:tr>
      <w:tr w:rsidR="003D44FB" w:rsidRPr="003D44FB" w:rsidTr="00E23B13">
        <w:tc>
          <w:tcPr>
            <w:tcW w:w="9571" w:type="dxa"/>
            <w:gridSpan w:val="3"/>
          </w:tcPr>
          <w:p w:rsidR="003D44FB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3D44FB">
              <w:rPr>
                <w:b/>
                <w:color w:val="333333"/>
              </w:rPr>
              <w:t>Раздел 2. Человек и земля</w:t>
            </w:r>
          </w:p>
        </w:tc>
      </w:tr>
      <w:tr w:rsidR="003D44FB" w:rsidRPr="003D44FB" w:rsidTr="003D44FB">
        <w:tc>
          <w:tcPr>
            <w:tcW w:w="959" w:type="dxa"/>
          </w:tcPr>
          <w:p w:rsidR="003D44FB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44FB">
              <w:rPr>
                <w:color w:val="333333"/>
              </w:rPr>
              <w:t>4</w:t>
            </w:r>
          </w:p>
        </w:tc>
        <w:tc>
          <w:tcPr>
            <w:tcW w:w="6662" w:type="dxa"/>
          </w:tcPr>
          <w:p w:rsidR="003D44FB" w:rsidRPr="003D44FB" w:rsidRDefault="003D44FB" w:rsidP="003D44FB">
            <w:r w:rsidRPr="003D44FB">
              <w:rPr>
                <w:bCs/>
              </w:rPr>
              <w:t>Природный материал</w:t>
            </w:r>
            <w:r w:rsidRPr="003D44FB">
              <w:t xml:space="preserve">. </w:t>
            </w:r>
            <w:r w:rsidRPr="003D44FB">
              <w:rPr>
                <w:bCs/>
              </w:rPr>
              <w:t>Изделие: «Аппликация из листьев»</w:t>
            </w:r>
          </w:p>
          <w:p w:rsidR="003D44FB" w:rsidRPr="003D44FB" w:rsidRDefault="003D44FB" w:rsidP="003D44F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950" w:type="dxa"/>
          </w:tcPr>
          <w:p w:rsidR="003D44FB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44FB"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6662" w:type="dxa"/>
          </w:tcPr>
          <w:p w:rsidR="003D44FB" w:rsidRPr="003D44FB" w:rsidRDefault="003D44FB" w:rsidP="003D44FB">
            <w:r w:rsidRPr="003D44FB">
              <w:rPr>
                <w:bCs/>
              </w:rPr>
              <w:t>Пластилин.</w:t>
            </w:r>
            <w:r w:rsidRPr="003D44FB">
              <w:t xml:space="preserve"> Изделие: аппликация  из пластилина «Ромашковая поляна»</w:t>
            </w:r>
          </w:p>
        </w:tc>
        <w:tc>
          <w:tcPr>
            <w:tcW w:w="1950" w:type="dxa"/>
          </w:tcPr>
          <w:p w:rsid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F26A3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6662" w:type="dxa"/>
          </w:tcPr>
          <w:p w:rsidR="003D44FB" w:rsidRPr="003D44FB" w:rsidRDefault="003D44FB" w:rsidP="003D44FB">
            <w:pPr>
              <w:rPr>
                <w:lang w:val="en-US"/>
              </w:rPr>
            </w:pPr>
            <w:r w:rsidRPr="003D44FB">
              <w:rPr>
                <w:bCs/>
              </w:rPr>
              <w:t>Пластилин.</w:t>
            </w:r>
            <w:r w:rsidRPr="003D44FB">
              <w:t xml:space="preserve"> Изделие «Мудрая сова»</w:t>
            </w:r>
          </w:p>
        </w:tc>
        <w:tc>
          <w:tcPr>
            <w:tcW w:w="1950" w:type="dxa"/>
          </w:tcPr>
          <w:p w:rsidR="003D44FB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7</w:t>
            </w:r>
          </w:p>
        </w:tc>
        <w:tc>
          <w:tcPr>
            <w:tcW w:w="6662" w:type="dxa"/>
          </w:tcPr>
          <w:p w:rsidR="003D44FB" w:rsidRPr="003D44FB" w:rsidRDefault="003D44FB" w:rsidP="003D44FB">
            <w:r w:rsidRPr="003D44FB">
              <w:t>Растения. Изделие: «Получение и сушка семян»</w:t>
            </w:r>
          </w:p>
        </w:tc>
        <w:tc>
          <w:tcPr>
            <w:tcW w:w="1950" w:type="dxa"/>
          </w:tcPr>
          <w:p w:rsid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6662" w:type="dxa"/>
          </w:tcPr>
          <w:p w:rsidR="003D44FB" w:rsidRPr="003D44FB" w:rsidRDefault="003D44FB" w:rsidP="003D44FB">
            <w:pPr>
              <w:rPr>
                <w:bCs/>
              </w:rPr>
            </w:pPr>
            <w:r w:rsidRPr="003D44FB">
              <w:rPr>
                <w:bCs/>
              </w:rPr>
              <w:t>Проект «Осенний урожай».  Изделие «Овощи из пластилина»</w:t>
            </w:r>
          </w:p>
        </w:tc>
        <w:tc>
          <w:tcPr>
            <w:tcW w:w="1950" w:type="dxa"/>
          </w:tcPr>
          <w:p w:rsidR="003D44FB" w:rsidRDefault="003D44FB" w:rsidP="003D44F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F26A3" w:rsidRDefault="003D44FB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6662" w:type="dxa"/>
          </w:tcPr>
          <w:p w:rsidR="003D44FB" w:rsidRPr="003D44FB" w:rsidRDefault="003D44FB" w:rsidP="003D44FB">
            <w:pPr>
              <w:rPr>
                <w:bCs/>
              </w:rPr>
            </w:pPr>
            <w:r w:rsidRPr="003D44FB">
              <w:rPr>
                <w:bCs/>
              </w:rPr>
              <w:t>Бумага.</w:t>
            </w:r>
            <w:r w:rsidRPr="003D44FB">
              <w:rPr>
                <w:bCs/>
                <w:lang w:val="en-US"/>
              </w:rPr>
              <w:t xml:space="preserve"> </w:t>
            </w:r>
            <w:r w:rsidRPr="003D44FB">
              <w:rPr>
                <w:bCs/>
              </w:rPr>
              <w:t>Изделие «Волшебные фигуры»</w:t>
            </w:r>
          </w:p>
        </w:tc>
        <w:tc>
          <w:tcPr>
            <w:tcW w:w="1950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3D44FB" w:rsidRDefault="003D44FB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10</w:t>
            </w:r>
          </w:p>
        </w:tc>
        <w:tc>
          <w:tcPr>
            <w:tcW w:w="6662" w:type="dxa"/>
          </w:tcPr>
          <w:p w:rsidR="003D44FB" w:rsidRPr="002C6CB7" w:rsidRDefault="003D44FB" w:rsidP="002C6CB7">
            <w:pPr>
              <w:rPr>
                <w:bCs/>
              </w:rPr>
            </w:pPr>
            <w:r w:rsidRPr="002C6CB7">
              <w:rPr>
                <w:bCs/>
              </w:rPr>
              <w:t xml:space="preserve">Бумага. </w:t>
            </w:r>
            <w:r w:rsidR="009A2C58" w:rsidRPr="002C6CB7">
              <w:rPr>
                <w:bCs/>
              </w:rPr>
              <w:t xml:space="preserve"> </w:t>
            </w:r>
            <w:r w:rsidRPr="002C6CB7">
              <w:rPr>
                <w:bCs/>
              </w:rPr>
              <w:t>Изделие «Закладка из бумаги»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3D44FB" w:rsidRDefault="003D44FB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6662" w:type="dxa"/>
          </w:tcPr>
          <w:p w:rsidR="003D44FB" w:rsidRPr="002C6CB7" w:rsidRDefault="003D44FB" w:rsidP="002C6CB7">
            <w:pPr>
              <w:rPr>
                <w:bCs/>
              </w:rPr>
            </w:pPr>
            <w:r w:rsidRPr="002C6CB7">
              <w:rPr>
                <w:bCs/>
              </w:rPr>
              <w:t xml:space="preserve">Насекомые. </w:t>
            </w:r>
            <w:r w:rsidR="009A2C58" w:rsidRPr="002C6CB7">
              <w:rPr>
                <w:bCs/>
              </w:rPr>
              <w:t xml:space="preserve"> </w:t>
            </w:r>
            <w:r w:rsidRPr="002C6CB7">
              <w:rPr>
                <w:bCs/>
              </w:rPr>
              <w:t>Изделие</w:t>
            </w:r>
            <w:r w:rsidR="009A2C58" w:rsidRPr="002C6CB7">
              <w:rPr>
                <w:bCs/>
              </w:rPr>
              <w:t xml:space="preserve"> </w:t>
            </w:r>
            <w:r w:rsidRPr="002C6CB7">
              <w:rPr>
                <w:bCs/>
              </w:rPr>
              <w:t>«Пчелы и соты»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3D44FB" w:rsidRDefault="003D44FB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2C6CB7">
              <w:rPr>
                <w:bCs/>
              </w:rPr>
              <w:t>Проект «Дикие животные». Изделие «Коллаж»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3D44FB" w:rsidRDefault="003D44FB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</w:rPr>
            </w:pPr>
            <w:r w:rsidRPr="002C6CB7">
              <w:rPr>
                <w:bCs/>
              </w:rPr>
              <w:t>Новый год. Проект «Украшаем класс к Новому году» Изделия «Украшение на елку и на окно»»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F26A3" w:rsidRDefault="009A2C58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  <w:lang w:val="en-US"/>
              </w:rPr>
            </w:pPr>
            <w:r w:rsidRPr="002C6CB7">
              <w:rPr>
                <w:bCs/>
              </w:rPr>
              <w:t>Домашние животные. Изделие «Котенок»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A2C58" w:rsidRDefault="009A2C58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15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</w:rPr>
            </w:pPr>
            <w:r w:rsidRPr="002C6CB7">
              <w:rPr>
                <w:bCs/>
              </w:rPr>
              <w:t>Такие разные дома.</w:t>
            </w:r>
            <w:r w:rsidR="002C6CB7">
              <w:rPr>
                <w:bCs/>
              </w:rPr>
              <w:t xml:space="preserve"> </w:t>
            </w:r>
            <w:r w:rsidRPr="002C6CB7">
              <w:rPr>
                <w:bCs/>
              </w:rPr>
              <w:t>Изделие «Домик из веток»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9A2C58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16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</w:rPr>
            </w:pPr>
            <w:r w:rsidRPr="002C6CB7">
              <w:rPr>
                <w:bCs/>
              </w:rPr>
              <w:t>Посуда. Проект «Чайный сервиз»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A2C58" w:rsidRDefault="009A2C58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17</w:t>
            </w:r>
          </w:p>
        </w:tc>
        <w:tc>
          <w:tcPr>
            <w:tcW w:w="6662" w:type="dxa"/>
          </w:tcPr>
          <w:p w:rsidR="003D44FB" w:rsidRPr="002C6CB7" w:rsidRDefault="002C6CB7" w:rsidP="002C6CB7">
            <w:pPr>
              <w:rPr>
                <w:bCs/>
              </w:rPr>
            </w:pPr>
            <w:r>
              <w:rPr>
                <w:bCs/>
              </w:rPr>
              <w:t>Посуда. Изде</w:t>
            </w:r>
            <w:r w:rsidR="009A2C58" w:rsidRPr="002C6CB7">
              <w:rPr>
                <w:bCs/>
              </w:rPr>
              <w:t>лия «Чашка», «Чайник», «Сахарница»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A2C58" w:rsidRDefault="009A2C58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18</w:t>
            </w:r>
          </w:p>
        </w:tc>
        <w:tc>
          <w:tcPr>
            <w:tcW w:w="6662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t>Свет в доме. Изделие «Тор</w:t>
            </w:r>
            <w:r w:rsidR="009A2C58" w:rsidRPr="002C6CB7">
              <w:t>шер»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F26A3" w:rsidRDefault="009A2C58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6662" w:type="dxa"/>
          </w:tcPr>
          <w:p w:rsidR="003D44FB" w:rsidRPr="002C6CB7" w:rsidRDefault="002C6CB7" w:rsidP="002C6CB7">
            <w:pPr>
              <w:rPr>
                <w:bCs/>
              </w:rPr>
            </w:pPr>
            <w:r>
              <w:rPr>
                <w:bCs/>
              </w:rPr>
              <w:t xml:space="preserve">Мебель. </w:t>
            </w:r>
            <w:r w:rsidR="009A2C58" w:rsidRPr="002C6CB7">
              <w:rPr>
                <w:bCs/>
              </w:rPr>
              <w:t>Изделие «Стул»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9A2C58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20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</w:rPr>
            </w:pPr>
            <w:r w:rsidRPr="002C6CB7">
              <w:rPr>
                <w:bCs/>
              </w:rPr>
              <w:t>Одежда, ткань, нитки. Изделие «Кукла из ниток»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A2C58" w:rsidRDefault="009A2C58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9A2C58">
              <w:rPr>
                <w:color w:val="333333"/>
              </w:rPr>
              <w:t>21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</w:rPr>
            </w:pPr>
            <w:r w:rsidRPr="002C6CB7">
              <w:rPr>
                <w:bCs/>
              </w:rPr>
              <w:t xml:space="preserve">Учимся шить. </w:t>
            </w:r>
            <w:r w:rsidR="002C6CB7">
              <w:rPr>
                <w:bCs/>
              </w:rPr>
              <w:t>Изделия «Стро</w:t>
            </w:r>
            <w:r w:rsidRPr="002C6CB7">
              <w:rPr>
                <w:bCs/>
              </w:rPr>
              <w:t>чка</w:t>
            </w:r>
            <w:r w:rsidR="002C6CB7">
              <w:rPr>
                <w:bCs/>
              </w:rPr>
              <w:t xml:space="preserve"> прямых стежков», «Строчка стеж</w:t>
            </w:r>
            <w:r w:rsidRPr="002C6CB7">
              <w:rPr>
                <w:bCs/>
              </w:rPr>
              <w:t>ков с перевивом змейкой»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F26A3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22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</w:rPr>
            </w:pPr>
            <w:r w:rsidRPr="002C6CB7">
              <w:rPr>
                <w:bCs/>
              </w:rPr>
              <w:t>Учимся шить. И</w:t>
            </w:r>
            <w:r w:rsidR="002C6CB7">
              <w:rPr>
                <w:bCs/>
              </w:rPr>
              <w:t>зделия «Строхчка  стеж</w:t>
            </w:r>
            <w:r w:rsidRPr="002C6CB7">
              <w:rPr>
                <w:bCs/>
              </w:rPr>
              <w:t>ков с перевивом спиралью», «Закладка с вышивкой»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9A2C58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  <w:lang w:val="en-US"/>
              </w:rPr>
            </w:pPr>
            <w:r w:rsidRPr="002C6CB7">
              <w:rPr>
                <w:color w:val="333333"/>
              </w:rPr>
              <w:t>23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</w:rPr>
            </w:pPr>
            <w:r w:rsidRPr="002C6CB7">
              <w:rPr>
                <w:bCs/>
              </w:rPr>
              <w:t>Учимся шить.</w:t>
            </w:r>
            <w:r w:rsidR="002C6CB7">
              <w:rPr>
                <w:bCs/>
              </w:rPr>
              <w:t xml:space="preserve"> Изделия «При</w:t>
            </w:r>
            <w:r w:rsidRPr="002C6CB7">
              <w:rPr>
                <w:bCs/>
              </w:rPr>
              <w:t>шиваем пуговицу с двумя отверстиями», «Медвежонок»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6662" w:type="dxa"/>
          </w:tcPr>
          <w:p w:rsidR="003D44FB" w:rsidRPr="002C6CB7" w:rsidRDefault="009A2C58" w:rsidP="002C6CB7">
            <w:pPr>
              <w:rPr>
                <w:bCs/>
              </w:rPr>
            </w:pPr>
            <w:r w:rsidRPr="002C6CB7">
              <w:rPr>
                <w:bCs/>
              </w:rPr>
              <w:t>Передвижение по земле.</w:t>
            </w:r>
            <w:r w:rsidR="002C6CB7">
              <w:rPr>
                <w:bCs/>
              </w:rPr>
              <w:t xml:space="preserve"> </w:t>
            </w:r>
            <w:r w:rsidRPr="002C6CB7">
              <w:rPr>
                <w:bCs/>
              </w:rPr>
              <w:t>Изделие «Тачка»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2C6CB7" w:rsidTr="00EC1B00">
        <w:tc>
          <w:tcPr>
            <w:tcW w:w="9571" w:type="dxa"/>
            <w:gridSpan w:val="3"/>
          </w:tcPr>
          <w:p w:rsidR="002C6CB7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2C6CB7">
              <w:rPr>
                <w:b/>
                <w:color w:val="333333"/>
              </w:rPr>
              <w:t>Раздел 3. Человек и вода</w:t>
            </w:r>
          </w:p>
        </w:tc>
      </w:tr>
      <w:tr w:rsidR="003D44FB" w:rsidTr="003D44FB">
        <w:tc>
          <w:tcPr>
            <w:tcW w:w="959" w:type="dxa"/>
          </w:tcPr>
          <w:p w:rsidR="003D44FB" w:rsidRPr="009F26A3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6662" w:type="dxa"/>
          </w:tcPr>
          <w:p w:rsidR="003D44FB" w:rsidRPr="002C6CB7" w:rsidRDefault="002C6CB7" w:rsidP="002C6CB7">
            <w:r w:rsidRPr="002C6CB7">
              <w:t>Вода в жизни человека.</w:t>
            </w:r>
            <w:r>
              <w:t xml:space="preserve"> </w:t>
            </w:r>
            <w:r w:rsidRPr="002C6CB7">
              <w:t>Вода в жизни растений.</w:t>
            </w:r>
            <w:r>
              <w:t xml:space="preserve"> Изделие «Про</w:t>
            </w:r>
            <w:r w:rsidRPr="002C6CB7">
              <w:t>ращивание семян»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26</w:t>
            </w:r>
          </w:p>
        </w:tc>
        <w:tc>
          <w:tcPr>
            <w:tcW w:w="6662" w:type="dxa"/>
          </w:tcPr>
          <w:p w:rsidR="003D44FB" w:rsidRPr="002C6CB7" w:rsidRDefault="002C6CB7" w:rsidP="002C6CB7">
            <w:r w:rsidRPr="002C6CB7">
              <w:t>Питьевая вода.</w:t>
            </w:r>
            <w:r>
              <w:t xml:space="preserve"> </w:t>
            </w:r>
            <w:r w:rsidRPr="002C6CB7">
              <w:t>Изделие «Колодец»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27</w:t>
            </w:r>
          </w:p>
        </w:tc>
        <w:tc>
          <w:tcPr>
            <w:tcW w:w="6662" w:type="dxa"/>
          </w:tcPr>
          <w:p w:rsidR="003D44FB" w:rsidRPr="002C6CB7" w:rsidRDefault="002C6CB7" w:rsidP="002C6CB7">
            <w:r w:rsidRPr="002C6CB7">
              <w:t>Передвижение по воде.</w:t>
            </w:r>
            <w:r>
              <w:t xml:space="preserve"> </w:t>
            </w:r>
            <w:r w:rsidRPr="002C6CB7">
              <w:t>Проект «Речной флот»</w:t>
            </w:r>
            <w:r>
              <w:t xml:space="preserve"> </w:t>
            </w:r>
            <w:r w:rsidRPr="002C6CB7">
              <w:t>Изделия «Кораблик из бумаги», «Плот»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2C6CB7" w:rsidTr="00A37E5B">
        <w:tc>
          <w:tcPr>
            <w:tcW w:w="9571" w:type="dxa"/>
            <w:gridSpan w:val="3"/>
          </w:tcPr>
          <w:p w:rsidR="002C6CB7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2C6CB7">
              <w:rPr>
                <w:b/>
                <w:color w:val="333333"/>
              </w:rPr>
              <w:t>Раздел 4. Человек и воздух</w:t>
            </w:r>
          </w:p>
        </w:tc>
      </w:tr>
      <w:tr w:rsidR="003D44FB" w:rsidTr="003D44FB">
        <w:tc>
          <w:tcPr>
            <w:tcW w:w="959" w:type="dxa"/>
          </w:tcPr>
          <w:p w:rsidR="003D44FB" w:rsidRPr="009F26A3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6662" w:type="dxa"/>
          </w:tcPr>
          <w:p w:rsidR="003D44FB" w:rsidRPr="002C6CB7" w:rsidRDefault="002C6CB7" w:rsidP="002C6CB7">
            <w:r w:rsidRPr="002C6CB7">
              <w:t>Использование ветра.</w:t>
            </w:r>
            <w:r>
              <w:t xml:space="preserve"> </w:t>
            </w:r>
            <w:r w:rsidRPr="002C6CB7">
              <w:t>Изделие «Вертушка»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29</w:t>
            </w:r>
          </w:p>
        </w:tc>
        <w:tc>
          <w:tcPr>
            <w:tcW w:w="6662" w:type="dxa"/>
          </w:tcPr>
          <w:p w:rsidR="003D44FB" w:rsidRPr="002C6CB7" w:rsidRDefault="002C6CB7" w:rsidP="002C6CB7">
            <w:r w:rsidRPr="002C6CB7">
              <w:t>Полеты птиц</w:t>
            </w:r>
            <w:r>
              <w:t xml:space="preserve">. </w:t>
            </w:r>
            <w:r w:rsidRPr="002C6CB7">
              <w:t>Изделие «Попугай»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30</w:t>
            </w:r>
          </w:p>
        </w:tc>
        <w:tc>
          <w:tcPr>
            <w:tcW w:w="6662" w:type="dxa"/>
          </w:tcPr>
          <w:p w:rsidR="003D44FB" w:rsidRPr="002C6CB7" w:rsidRDefault="002C6CB7" w:rsidP="002C6CB7">
            <w:r w:rsidRPr="002C6CB7">
              <w:t>Полеты человека.</w:t>
            </w:r>
            <w:r>
              <w:t xml:space="preserve"> </w:t>
            </w:r>
            <w:r w:rsidRPr="002C6CB7">
              <w:t>Изделия «Самолет», «Парашют»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2C6CB7" w:rsidTr="00D7510A">
        <w:tc>
          <w:tcPr>
            <w:tcW w:w="9571" w:type="dxa"/>
            <w:gridSpan w:val="3"/>
          </w:tcPr>
          <w:p w:rsidR="002C6CB7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2C6CB7">
              <w:rPr>
                <w:b/>
                <w:color w:val="333333"/>
              </w:rPr>
              <w:t>Раздел 5. Человек и информация</w:t>
            </w:r>
          </w:p>
        </w:tc>
      </w:tr>
      <w:tr w:rsidR="003D44FB" w:rsidTr="003D44FB">
        <w:tc>
          <w:tcPr>
            <w:tcW w:w="959" w:type="dxa"/>
          </w:tcPr>
          <w:p w:rsidR="003D44FB" w:rsidRPr="009F26A3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6662" w:type="dxa"/>
          </w:tcPr>
          <w:p w:rsidR="002C6CB7" w:rsidRPr="002C6CB7" w:rsidRDefault="002C6CB7" w:rsidP="002C6CB7">
            <w:r>
              <w:t>Способы обще</w:t>
            </w:r>
            <w:r w:rsidRPr="002C6CB7">
              <w:t>ния. Изделия «Письмо на глиняной дощечке»,</w:t>
            </w:r>
          </w:p>
          <w:p w:rsidR="003D44FB" w:rsidRPr="002C6CB7" w:rsidRDefault="002C6CB7" w:rsidP="002C6CB7">
            <w:r w:rsidRPr="002C6CB7">
              <w:t>«Зашифрованное письмо»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32</w:t>
            </w:r>
          </w:p>
        </w:tc>
        <w:tc>
          <w:tcPr>
            <w:tcW w:w="6662" w:type="dxa"/>
          </w:tcPr>
          <w:p w:rsidR="003D44FB" w:rsidRPr="002C6CB7" w:rsidRDefault="002C6CB7" w:rsidP="002C6CB7">
            <w:r w:rsidRPr="002C6CB7">
              <w:t>Важные телефонные номера</w:t>
            </w:r>
            <w:r>
              <w:t xml:space="preserve">. </w:t>
            </w:r>
            <w:r w:rsidRPr="002C6CB7">
              <w:t>Правила движения.</w:t>
            </w:r>
            <w:r>
              <w:t xml:space="preserve"> </w:t>
            </w:r>
            <w:r w:rsidRPr="002C6CB7">
              <w:t>Изделие «Важные телефонные номера»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D44FB" w:rsidTr="003D44FB">
        <w:tc>
          <w:tcPr>
            <w:tcW w:w="959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2C6CB7">
              <w:rPr>
                <w:color w:val="333333"/>
              </w:rPr>
              <w:t>33</w:t>
            </w:r>
          </w:p>
        </w:tc>
        <w:tc>
          <w:tcPr>
            <w:tcW w:w="6662" w:type="dxa"/>
          </w:tcPr>
          <w:p w:rsidR="003D44FB" w:rsidRPr="002C6CB7" w:rsidRDefault="002C6CB7" w:rsidP="002C6CB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2C6CB7">
              <w:t>Компьютер</w:t>
            </w:r>
          </w:p>
        </w:tc>
        <w:tc>
          <w:tcPr>
            <w:tcW w:w="1950" w:type="dxa"/>
          </w:tcPr>
          <w:p w:rsidR="003D44FB" w:rsidRDefault="002C6CB7" w:rsidP="002C6CB7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</w:tbl>
    <w:p w:rsidR="006F507C" w:rsidRDefault="006F507C" w:rsidP="006F507C"/>
    <w:p w:rsidR="006F507C" w:rsidRDefault="006F507C"/>
    <w:sectPr w:rsidR="006F507C" w:rsidSect="00231B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9E" w:rsidRDefault="00C37A9E" w:rsidP="009F26A3">
      <w:r>
        <w:separator/>
      </w:r>
    </w:p>
  </w:endnote>
  <w:endnote w:type="continuationSeparator" w:id="1">
    <w:p w:rsidR="00C37A9E" w:rsidRDefault="00C37A9E" w:rsidP="009F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1167"/>
      <w:docPartObj>
        <w:docPartGallery w:val="Page Numbers (Bottom of Page)"/>
        <w:docPartUnique/>
      </w:docPartObj>
    </w:sdtPr>
    <w:sdtContent>
      <w:p w:rsidR="009F26A3" w:rsidRDefault="009F26A3">
        <w:pPr>
          <w:pStyle w:val="a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F26A3" w:rsidRDefault="009F26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9E" w:rsidRDefault="00C37A9E" w:rsidP="009F26A3">
      <w:r>
        <w:separator/>
      </w:r>
    </w:p>
  </w:footnote>
  <w:footnote w:type="continuationSeparator" w:id="1">
    <w:p w:rsidR="00C37A9E" w:rsidRDefault="00C37A9E" w:rsidP="009F2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FAB"/>
    <w:multiLevelType w:val="hybridMultilevel"/>
    <w:tmpl w:val="4DB0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E3250"/>
    <w:multiLevelType w:val="hybridMultilevel"/>
    <w:tmpl w:val="C3F4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7CF9"/>
    <w:multiLevelType w:val="hybridMultilevel"/>
    <w:tmpl w:val="70C8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C1787"/>
    <w:multiLevelType w:val="hybridMultilevel"/>
    <w:tmpl w:val="B79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F462F"/>
    <w:multiLevelType w:val="hybridMultilevel"/>
    <w:tmpl w:val="6420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077F7"/>
    <w:multiLevelType w:val="hybridMultilevel"/>
    <w:tmpl w:val="3A1CCBD0"/>
    <w:lvl w:ilvl="0" w:tplc="E112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DB29CE"/>
    <w:multiLevelType w:val="hybridMultilevel"/>
    <w:tmpl w:val="E1D6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07C"/>
    <w:rsid w:val="001F42EC"/>
    <w:rsid w:val="00231B59"/>
    <w:rsid w:val="00272492"/>
    <w:rsid w:val="00297C83"/>
    <w:rsid w:val="002C6CB7"/>
    <w:rsid w:val="0035575C"/>
    <w:rsid w:val="003C0661"/>
    <w:rsid w:val="003D44FB"/>
    <w:rsid w:val="006F507C"/>
    <w:rsid w:val="008C6957"/>
    <w:rsid w:val="009A2C58"/>
    <w:rsid w:val="009F26A3"/>
    <w:rsid w:val="00C37A9E"/>
    <w:rsid w:val="00C816E3"/>
    <w:rsid w:val="00D4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4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72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724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272492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7249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7249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72492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272492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272492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249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rsid w:val="0027249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27249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rsid w:val="00272492"/>
    <w:rPr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rsid w:val="00272492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rsid w:val="00272492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72492"/>
    <w:rPr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rsid w:val="00272492"/>
    <w:rPr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rsid w:val="00272492"/>
    <w:rPr>
      <w:rFonts w:ascii="Arial" w:hAnsi="Arial" w:cs="Arial"/>
      <w:sz w:val="22"/>
      <w:szCs w:val="2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2724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rsid w:val="00272492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basedOn w:val="a"/>
    <w:next w:val="a"/>
    <w:link w:val="a6"/>
    <w:qFormat/>
    <w:rsid w:val="00272492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6">
    <w:name w:val="Подзаголовок Знак"/>
    <w:link w:val="a5"/>
    <w:rsid w:val="00272492"/>
    <w:rPr>
      <w:rFonts w:ascii="Arial" w:hAnsi="Arial" w:cs="Arial"/>
      <w:sz w:val="24"/>
      <w:szCs w:val="24"/>
      <w:lang w:val="en-US" w:eastAsia="en-US" w:bidi="ar-SA"/>
    </w:rPr>
  </w:style>
  <w:style w:type="character" w:styleId="a7">
    <w:name w:val="Strong"/>
    <w:qFormat/>
    <w:rsid w:val="00272492"/>
    <w:rPr>
      <w:b/>
      <w:bCs/>
    </w:rPr>
  </w:style>
  <w:style w:type="character" w:styleId="a8">
    <w:name w:val="Emphasis"/>
    <w:qFormat/>
    <w:rsid w:val="00272492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272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basedOn w:val="a"/>
    <w:qFormat/>
    <w:rsid w:val="00272492"/>
    <w:rPr>
      <w:lang w:val="en-US" w:eastAsia="en-US"/>
    </w:rPr>
  </w:style>
  <w:style w:type="paragraph" w:customStyle="1" w:styleId="12">
    <w:name w:val="Абзац списка1"/>
    <w:basedOn w:val="a"/>
    <w:qFormat/>
    <w:rsid w:val="00272492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272492"/>
    <w:rPr>
      <w:i/>
      <w:iCs/>
      <w:lang w:val="en-US" w:eastAsia="en-US"/>
    </w:rPr>
  </w:style>
  <w:style w:type="character" w:customStyle="1" w:styleId="QuoteChar">
    <w:name w:val="Quote Char"/>
    <w:link w:val="21"/>
    <w:locked/>
    <w:rsid w:val="00272492"/>
    <w:rPr>
      <w:i/>
      <w:iCs/>
      <w:sz w:val="24"/>
      <w:szCs w:val="24"/>
      <w:lang w:val="en-US" w:eastAsia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272492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link w:val="13"/>
    <w:locked/>
    <w:rsid w:val="00272492"/>
    <w:rPr>
      <w:b/>
      <w:bCs/>
      <w:i/>
      <w:iCs/>
      <w:sz w:val="24"/>
      <w:szCs w:val="24"/>
      <w:lang w:val="en-US" w:eastAsia="en-US"/>
    </w:rPr>
  </w:style>
  <w:style w:type="character" w:customStyle="1" w:styleId="14">
    <w:name w:val="Слабое выделение1"/>
    <w:qFormat/>
    <w:rsid w:val="00272492"/>
    <w:rPr>
      <w:i/>
      <w:iCs/>
      <w:color w:val="auto"/>
    </w:rPr>
  </w:style>
  <w:style w:type="character" w:customStyle="1" w:styleId="15">
    <w:name w:val="Сильное выделение1"/>
    <w:qFormat/>
    <w:rsid w:val="00272492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272492"/>
    <w:rPr>
      <w:sz w:val="24"/>
      <w:szCs w:val="24"/>
      <w:u w:val="single"/>
    </w:rPr>
  </w:style>
  <w:style w:type="character" w:customStyle="1" w:styleId="17">
    <w:name w:val="Сильная ссылка1"/>
    <w:qFormat/>
    <w:rsid w:val="00272492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272492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272492"/>
    <w:pPr>
      <w:outlineLvl w:val="9"/>
    </w:pPr>
  </w:style>
  <w:style w:type="character" w:customStyle="1" w:styleId="Zag11">
    <w:name w:val="Zag_11"/>
    <w:rsid w:val="006F507C"/>
  </w:style>
  <w:style w:type="table" w:styleId="aa">
    <w:name w:val="Table Grid"/>
    <w:basedOn w:val="a1"/>
    <w:uiPriority w:val="59"/>
    <w:rsid w:val="003C0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rsid w:val="001F42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9F26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26A3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F26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26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Дава</dc:creator>
  <cp:lastModifiedBy>Дава</cp:lastModifiedBy>
  <cp:revision>4</cp:revision>
  <dcterms:created xsi:type="dcterms:W3CDTF">2019-04-13T17:00:00Z</dcterms:created>
  <dcterms:modified xsi:type="dcterms:W3CDTF">2019-04-19T09:54:00Z</dcterms:modified>
</cp:coreProperties>
</file>