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6A" w:rsidRPr="00705B6A" w:rsidRDefault="00705B6A" w:rsidP="00705B6A">
      <w:pPr>
        <w:keepNext/>
        <w:keepLines/>
        <w:spacing w:before="120" w:after="193" w:line="220" w:lineRule="exact"/>
        <w:ind w:left="720"/>
        <w:contextualSpacing/>
        <w:jc w:val="center"/>
        <w:outlineLvl w:val="0"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</w:pPr>
      <w:r w:rsidRPr="00705B6A"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учебной программы «Технология»</w:t>
      </w:r>
      <w:r w:rsidR="00D80503"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Pr="00705B6A"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 xml:space="preserve"> 9 класс</w:t>
      </w:r>
      <w:r w:rsidR="00D80503"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>е</w:t>
      </w:r>
    </w:p>
    <w:p w:rsidR="00705B6A" w:rsidRPr="00705B6A" w:rsidRDefault="00705B6A" w:rsidP="00705B6A">
      <w:pPr>
        <w:tabs>
          <w:tab w:val="left" w:pos="3375"/>
        </w:tabs>
        <w:rPr>
          <w:rFonts w:ascii="Times New Roman" w:hAnsi="Times New Roman"/>
          <w:sz w:val="24"/>
          <w:szCs w:val="24"/>
        </w:rPr>
      </w:pP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   Личностные результаты </w:t>
      </w:r>
      <w:r w:rsidRPr="00705B6A">
        <w:rPr>
          <w:rFonts w:ascii="Times New Roman" w:hAnsi="Times New Roman"/>
          <w:bCs/>
          <w:iCs/>
          <w:color w:val="191919"/>
          <w:sz w:val="24"/>
          <w:szCs w:val="24"/>
        </w:rPr>
        <w:t>изучения курса</w:t>
      </w:r>
      <w:r w:rsidRPr="00705B6A">
        <w:rPr>
          <w:rFonts w:ascii="Times New Roman" w:hAnsi="Times New Roman"/>
          <w:color w:val="191919"/>
          <w:sz w:val="24"/>
          <w:szCs w:val="24"/>
        </w:rPr>
        <w:t>:</w:t>
      </w:r>
    </w:p>
    <w:p w:rsidR="00705B6A" w:rsidRPr="00705B6A" w:rsidRDefault="00705B6A" w:rsidP="00705B6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E6E6E"/>
          <w:sz w:val="24"/>
          <w:szCs w:val="24"/>
        </w:rPr>
      </w:pPr>
      <w:r w:rsidRPr="00705B6A">
        <w:rPr>
          <w:rFonts w:ascii="Times New Roman" w:hAnsi="Times New Roman"/>
          <w:color w:val="191919"/>
          <w:sz w:val="24"/>
          <w:szCs w:val="24"/>
        </w:rPr>
        <w:t>-проявление познавательных  интересов и активности в области предметной технологической деятельности;</w:t>
      </w:r>
    </w:p>
    <w:p w:rsidR="00705B6A" w:rsidRPr="00705B6A" w:rsidRDefault="00705B6A" w:rsidP="00705B6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705B6A">
        <w:rPr>
          <w:rFonts w:ascii="Times New Roman" w:hAnsi="Times New Roman"/>
          <w:color w:val="191919"/>
          <w:sz w:val="24"/>
          <w:szCs w:val="24"/>
        </w:rPr>
        <w:t>-мотивация учебной деятельности;</w:t>
      </w:r>
    </w:p>
    <w:p w:rsidR="00705B6A" w:rsidRPr="00705B6A" w:rsidRDefault="00705B6A" w:rsidP="00705B6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705B6A">
        <w:rPr>
          <w:rFonts w:ascii="Times New Roman" w:hAnsi="Times New Roman"/>
          <w:color w:val="191919"/>
          <w:sz w:val="24"/>
          <w:szCs w:val="24"/>
        </w:rPr>
        <w:t xml:space="preserve">-овладение установками, нормами и правилами научной организации умственного и физического труда; </w:t>
      </w:r>
    </w:p>
    <w:p w:rsidR="00705B6A" w:rsidRPr="00705B6A" w:rsidRDefault="00705B6A" w:rsidP="00705B6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705B6A">
        <w:rPr>
          <w:rFonts w:ascii="Times New Roman" w:hAnsi="Times New Roman"/>
          <w:color w:val="191919"/>
          <w:sz w:val="24"/>
          <w:szCs w:val="24"/>
        </w:rPr>
        <w:t>-самоопределения в выбранной сфере будущей профессиональной деятельности;</w:t>
      </w:r>
    </w:p>
    <w:p w:rsidR="00705B6A" w:rsidRPr="00705B6A" w:rsidRDefault="00705B6A" w:rsidP="00705B6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705B6A">
        <w:rPr>
          <w:rFonts w:ascii="Times New Roman" w:hAnsi="Times New Roman"/>
          <w:color w:val="191919"/>
          <w:sz w:val="24"/>
          <w:szCs w:val="24"/>
        </w:rPr>
        <w:t>-смыслообразование (установление связи между мотивом и целью учебной деятельности);</w:t>
      </w:r>
    </w:p>
    <w:p w:rsidR="00705B6A" w:rsidRPr="00705B6A" w:rsidRDefault="00705B6A" w:rsidP="00705B6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705B6A">
        <w:rPr>
          <w:rFonts w:ascii="Times New Roman" w:hAnsi="Times New Roman"/>
          <w:color w:val="191919"/>
          <w:sz w:val="24"/>
          <w:szCs w:val="24"/>
        </w:rPr>
        <w:t>-самооценка умственных и физических способностей при трудовой деятельности в различных сферах с позиций буду</w:t>
      </w:r>
      <w:r w:rsidRPr="00705B6A">
        <w:rPr>
          <w:rFonts w:ascii="Times New Roman" w:hAnsi="Times New Roman"/>
          <w:color w:val="191919"/>
          <w:sz w:val="24"/>
          <w:szCs w:val="24"/>
        </w:rPr>
        <w:softHyphen/>
        <w:t>щей социализации;</w:t>
      </w:r>
    </w:p>
    <w:p w:rsidR="00705B6A" w:rsidRPr="00705B6A" w:rsidRDefault="00705B6A" w:rsidP="00705B6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705B6A">
        <w:rPr>
          <w:rFonts w:ascii="Times New Roman" w:hAnsi="Times New Roman"/>
          <w:color w:val="191919"/>
          <w:sz w:val="24"/>
          <w:szCs w:val="24"/>
        </w:rPr>
        <w:t>-нравственно-эстетическая ориентация;</w:t>
      </w:r>
    </w:p>
    <w:p w:rsidR="00705B6A" w:rsidRPr="00705B6A" w:rsidRDefault="00705B6A" w:rsidP="00705B6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705B6A">
        <w:rPr>
          <w:rFonts w:ascii="Times New Roman" w:hAnsi="Times New Roman"/>
          <w:color w:val="191919"/>
          <w:sz w:val="24"/>
          <w:szCs w:val="24"/>
        </w:rPr>
        <w:t>-реализация творческого потенциала в духовной и предметно-продуктивной деятельности;</w:t>
      </w:r>
    </w:p>
    <w:p w:rsidR="00705B6A" w:rsidRPr="00705B6A" w:rsidRDefault="00705B6A" w:rsidP="00705B6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E6E6E"/>
          <w:sz w:val="24"/>
          <w:szCs w:val="24"/>
        </w:rPr>
      </w:pPr>
      <w:r w:rsidRPr="00705B6A">
        <w:rPr>
          <w:rFonts w:ascii="Times New Roman" w:hAnsi="Times New Roman"/>
          <w:color w:val="191919"/>
          <w:sz w:val="24"/>
          <w:szCs w:val="24"/>
        </w:rPr>
        <w:t>-развитие способности к самостоятельным действиям;</w:t>
      </w:r>
    </w:p>
    <w:p w:rsidR="00705B6A" w:rsidRPr="00705B6A" w:rsidRDefault="00705B6A" w:rsidP="00705B6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705B6A">
        <w:rPr>
          <w:rFonts w:ascii="Times New Roman" w:hAnsi="Times New Roman"/>
          <w:color w:val="191919"/>
          <w:sz w:val="24"/>
          <w:szCs w:val="24"/>
        </w:rPr>
        <w:t xml:space="preserve">-развитие трудолюбия и ответственности за качество своей деятельности; </w:t>
      </w:r>
    </w:p>
    <w:p w:rsidR="00705B6A" w:rsidRPr="00705B6A" w:rsidRDefault="00705B6A" w:rsidP="00705B6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705B6A">
        <w:rPr>
          <w:rFonts w:ascii="Times New Roman" w:hAnsi="Times New Roman"/>
          <w:color w:val="191919"/>
          <w:sz w:val="24"/>
          <w:szCs w:val="24"/>
        </w:rPr>
        <w:t>-гражданская идентичность (знание своей этнической принадлежности, освоение национальных ценностей, традиций, культуры, эмоционально положительное принятие своей этнической идентичности);</w:t>
      </w:r>
    </w:p>
    <w:p w:rsidR="00705B6A" w:rsidRPr="00705B6A" w:rsidRDefault="00705B6A" w:rsidP="00705B6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705B6A">
        <w:rPr>
          <w:rFonts w:ascii="Times New Roman" w:hAnsi="Times New Roman"/>
          <w:color w:val="191919"/>
          <w:sz w:val="24"/>
          <w:szCs w:val="24"/>
        </w:rPr>
        <w:t>-проявление технико-технологического и экономического мышления при организации своей деятельности;</w:t>
      </w:r>
    </w:p>
    <w:p w:rsidR="00705B6A" w:rsidRPr="00705B6A" w:rsidRDefault="00705B6A" w:rsidP="00705B6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705B6A">
        <w:rPr>
          <w:rFonts w:ascii="Times New Roman" w:hAnsi="Times New Roman"/>
          <w:color w:val="191919"/>
          <w:sz w:val="24"/>
          <w:szCs w:val="24"/>
        </w:rPr>
        <w:t>-экологическое сознание (знание основ здорового образа жизни, здоровьесберегающих  технологий, правил поведения в чрезвычайных ситуациях,  бережное отношение к природным и хозяйственным ресурсам).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705B6A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Метапредметные  результаты </w:t>
      </w:r>
      <w:r w:rsidRPr="00705B6A">
        <w:rPr>
          <w:rFonts w:ascii="Times New Roman" w:hAnsi="Times New Roman"/>
          <w:bCs/>
          <w:iCs/>
          <w:color w:val="191919"/>
          <w:sz w:val="24"/>
          <w:szCs w:val="24"/>
        </w:rPr>
        <w:t>изучения курса: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алгоритмизированное планирование процесса познавательно-трудовой деятельности;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-самостоятельная организация и выполнение различных творческих работ по созданию технических изделий;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-моделирование технических объектов и технологических процессов;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-выявление потребностей, проектирование и создание объектов, имеющих потребительскую стоимость;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-общеучебные и логические действия (анализ, синтез, классификация, наблюдение, построение цепи рассуждений, доказательство, выдвижение гипотез и их обоснование);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-исследовательские и проектные действия;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-осуществление поиска информации с использованием ресурсов библиотек и Интернета;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-выбор наиболее эффективных способов решения учебных задач;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-формулирование определений понятий;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диагностика результатов познавательно-трудовой деятельности по принятым критериям и показателям;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соблюдение норм и правил культуры труда в соответствии с технологической культурой производства;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соблюдение норм и правил безопасности познавательно-трудовой деятельности и созидательного труда.</w:t>
      </w:r>
    </w:p>
    <w:p w:rsidR="00705B6A" w:rsidRPr="00705B6A" w:rsidRDefault="00705B6A" w:rsidP="00705B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705B6A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Предметные результаты </w:t>
      </w:r>
      <w:r w:rsidRPr="00705B6A">
        <w:rPr>
          <w:rFonts w:ascii="Times New Roman" w:hAnsi="Times New Roman"/>
          <w:color w:val="191919"/>
          <w:sz w:val="24"/>
          <w:szCs w:val="24"/>
        </w:rPr>
        <w:t xml:space="preserve">изучения курса: </w:t>
      </w:r>
    </w:p>
    <w:p w:rsidR="00705B6A" w:rsidRPr="00705B6A" w:rsidRDefault="00705B6A" w:rsidP="00705B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i/>
          <w:iCs/>
          <w:color w:val="191919"/>
          <w:sz w:val="24"/>
          <w:szCs w:val="24"/>
          <w:u w:val="single"/>
        </w:rPr>
        <w:t>в познавательной сфере: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рациональное использование учебной и дополнительной технической и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технологической информации для проектирования и создания объектов труда;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lastRenderedPageBreak/>
        <w:t>- оценка технологических свойств сырья, материалов и областей их применения;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владение алгоритмами и методами решения организационных и технико-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технологических задач;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 xml:space="preserve">- распознавание видов, назначения материалов, инструментов и оборудования, 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 xml:space="preserve">применяемого в технологических процессах; 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 xml:space="preserve">- владение способами научной организации труда, формами деятельности, 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5B6A">
        <w:rPr>
          <w:rFonts w:ascii="Times New Roman" w:hAnsi="Times New Roman"/>
          <w:sz w:val="24"/>
          <w:szCs w:val="24"/>
        </w:rPr>
        <w:t>соответствующими культуре труда и технологической культуре производства;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i/>
          <w:iCs/>
          <w:color w:val="191919"/>
          <w:sz w:val="24"/>
          <w:szCs w:val="24"/>
          <w:u w:val="single"/>
        </w:rPr>
        <w:t>в трудовой сфере: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планирование технологического процесса и процесса труда;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подбор материалов с учетом характера объекта труда и технологии;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проведение необходимых опытов и исследований при подборе сырья, материалов и проектировании объекта труда;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 xml:space="preserve">- подбор инструментов и оборудования с учетом требований технологии и 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материально-энергетических ресурсов;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проектирование последовательности операций и составление операционной карты работ;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 xml:space="preserve">- выполнение технологических операций с соблюдением установленных норм, 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стандартов и ограничений;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соблюдение норм и правил безопасности труда, пожарной безопасности, правил санитарии и гигиены;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соблюдение трудовой и технологической дисциплины;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 xml:space="preserve">- обоснование критериев и показателей качества промежуточных и конечных 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результатов труда;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подбор и применение инструментов, приборов и оборудования в технологических процессах с учетом областей их применения;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 xml:space="preserve">- контроль промежуточных и конечных результатов труда по установленным 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критериям и показателям с использованием контрольных и измерительных инструментов;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 xml:space="preserve">- выявление допущенных ошибок в процессе труда и обоснование способов их 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исправления;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документирование результатов труда и проектной деятельности;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расчет себестоимости продукта труда;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 xml:space="preserve">- примерная экономическая оценка возможной прибыли с учетом сложившейся 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E6E6E"/>
          <w:sz w:val="24"/>
          <w:szCs w:val="24"/>
          <w:u w:val="single"/>
        </w:rPr>
      </w:pPr>
      <w:r w:rsidRPr="00705B6A">
        <w:rPr>
          <w:rFonts w:ascii="Times New Roman" w:hAnsi="Times New Roman"/>
          <w:sz w:val="24"/>
          <w:szCs w:val="24"/>
        </w:rPr>
        <w:t>ситуации на рынке товаров и услуг.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i/>
          <w:iCs/>
          <w:color w:val="191919"/>
          <w:sz w:val="24"/>
          <w:szCs w:val="24"/>
          <w:u w:val="single"/>
        </w:rPr>
        <w:t>в мотивационной сфере: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 xml:space="preserve">- оценивание своей способности и готовности к труду в конкретной предметной 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деятельности;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оценивание своей способности и готовности к предпринимательской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деятельности;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осознание ответственности за качество результатов труда;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наличие экологической культуры при обосновании объекта труда и выполнении работ;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 xml:space="preserve">- стремление к экономии и бережливости в расходовании времени, материалов, 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E6E6E"/>
          <w:sz w:val="24"/>
          <w:szCs w:val="24"/>
          <w:u w:val="single"/>
        </w:rPr>
      </w:pPr>
      <w:r w:rsidRPr="00705B6A">
        <w:rPr>
          <w:rFonts w:ascii="Times New Roman" w:hAnsi="Times New Roman"/>
          <w:sz w:val="24"/>
          <w:szCs w:val="24"/>
        </w:rPr>
        <w:t>денежных средств и труда.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B6A">
        <w:rPr>
          <w:rFonts w:ascii="Times New Roman" w:hAnsi="Times New Roman"/>
          <w:i/>
          <w:iCs/>
          <w:color w:val="191919"/>
          <w:sz w:val="24"/>
          <w:szCs w:val="24"/>
          <w:u w:val="single"/>
        </w:rPr>
        <w:t>в эстетической сфере: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 xml:space="preserve">- дизайнерское проектирование изделия или рациональная эстетическая организация 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работ;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 xml:space="preserve">-моделирование художественного оформления объекта труда и оптимальное 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планирование работ;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разработка варианта рекламы выполненного объекта или результатов труда;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 xml:space="preserve">- эстетическое и рациональное оснащение рабочего места с учетом требований 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эргономики и научной организации труда;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E6E6E"/>
          <w:sz w:val="24"/>
          <w:szCs w:val="24"/>
          <w:u w:val="single"/>
        </w:rPr>
      </w:pPr>
      <w:r w:rsidRPr="00705B6A">
        <w:rPr>
          <w:rFonts w:ascii="Times New Roman" w:hAnsi="Times New Roman"/>
          <w:sz w:val="24"/>
          <w:szCs w:val="24"/>
        </w:rPr>
        <w:t>- рациональный выбор рабочего костюма и опрятное содержание рабочей одежды.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i/>
          <w:iCs/>
          <w:color w:val="191919"/>
          <w:sz w:val="24"/>
          <w:szCs w:val="24"/>
          <w:u w:val="single"/>
        </w:rPr>
        <w:lastRenderedPageBreak/>
        <w:t>в коммуникативной сфере: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 xml:space="preserve">- формирование рабочей группы для выполнения проекта с учетом общности 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интересов и возможностей будущих членов трудового коллектива;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-выбор знаковых систем и средств для кодирования и оформления информации в процессе коммуникации;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 xml:space="preserve">- оформление коммуникационной и технологической документации с учетом 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требований действующих нормативов и стандартов;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публичная презентация и защита проекта изделия, продукта труда или услуги;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разработка вариантов рекламных образов, слоганов и лейблов;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E6E6E"/>
          <w:sz w:val="24"/>
          <w:szCs w:val="24"/>
          <w:u w:val="single"/>
        </w:rPr>
      </w:pPr>
      <w:r w:rsidRPr="00705B6A">
        <w:rPr>
          <w:rFonts w:ascii="Times New Roman" w:hAnsi="Times New Roman"/>
          <w:sz w:val="24"/>
          <w:szCs w:val="24"/>
        </w:rPr>
        <w:t>- потребительская оценка зрительного ряда действующей рекламы.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i/>
          <w:iCs/>
          <w:color w:val="191919"/>
          <w:sz w:val="24"/>
          <w:szCs w:val="24"/>
        </w:rPr>
        <w:t xml:space="preserve">в </w:t>
      </w:r>
      <w:r w:rsidRPr="00705B6A">
        <w:rPr>
          <w:rFonts w:ascii="Times New Roman" w:hAnsi="Times New Roman"/>
          <w:i/>
          <w:iCs/>
          <w:color w:val="191919"/>
          <w:sz w:val="24"/>
          <w:szCs w:val="24"/>
          <w:u w:val="single"/>
        </w:rPr>
        <w:t>физиолого-психологической сфере: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развитие моторики и координации движений рук при работе с ручными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инструментами и выполнении операций с помощью машин и механизмов;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 xml:space="preserve">- достижение необходимой точности движений при выполнении различных 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технологических операций;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соблюдение требуемой величины усилия, прикладываемого к инструменту, с</w:t>
      </w:r>
    </w:p>
    <w:p w:rsidR="00705B6A" w:rsidRPr="00705B6A" w:rsidRDefault="00705B6A" w:rsidP="0070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учетом технологических требований;</w:t>
      </w:r>
    </w:p>
    <w:p w:rsidR="00705B6A" w:rsidRPr="00705B6A" w:rsidRDefault="00705B6A" w:rsidP="00705B6A">
      <w:pPr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sz w:val="24"/>
          <w:szCs w:val="24"/>
        </w:rPr>
        <w:t>- сочетание образного и логического мышления в процессе проектной деятельности.</w:t>
      </w:r>
    </w:p>
    <w:p w:rsidR="00705B6A" w:rsidRPr="00705B6A" w:rsidRDefault="00705B6A" w:rsidP="00705B6A">
      <w:pPr>
        <w:rPr>
          <w:rFonts w:ascii="Times New Roman" w:hAnsi="Times New Roman"/>
          <w:sz w:val="24"/>
          <w:szCs w:val="24"/>
        </w:rPr>
      </w:pPr>
    </w:p>
    <w:p w:rsidR="00705B6A" w:rsidRPr="00705B6A" w:rsidRDefault="00705B6A" w:rsidP="003860FD">
      <w:pPr>
        <w:pStyle w:val="a8"/>
        <w:spacing w:line="283" w:lineRule="exact"/>
        <w:rPr>
          <w:b/>
        </w:rPr>
      </w:pPr>
    </w:p>
    <w:p w:rsidR="00705B6A" w:rsidRPr="00705B6A" w:rsidRDefault="00705B6A" w:rsidP="00705B6A">
      <w:pPr>
        <w:pStyle w:val="a8"/>
        <w:spacing w:line="283" w:lineRule="exact"/>
        <w:jc w:val="center"/>
        <w:rPr>
          <w:b/>
        </w:rPr>
      </w:pPr>
      <w:r w:rsidRPr="00705B6A">
        <w:rPr>
          <w:b/>
        </w:rPr>
        <w:t>Содержание учебного предмета</w:t>
      </w:r>
    </w:p>
    <w:p w:rsidR="00705B6A" w:rsidRPr="00705B6A" w:rsidRDefault="00705B6A" w:rsidP="003860FD">
      <w:pPr>
        <w:pStyle w:val="a8"/>
        <w:spacing w:line="283" w:lineRule="exact"/>
        <w:rPr>
          <w:b/>
        </w:rPr>
      </w:pPr>
    </w:p>
    <w:p w:rsidR="00705B6A" w:rsidRPr="00705B6A" w:rsidRDefault="00705B6A" w:rsidP="003860FD">
      <w:pPr>
        <w:pStyle w:val="a8"/>
        <w:spacing w:line="283" w:lineRule="exact"/>
        <w:rPr>
          <w:b/>
        </w:rPr>
      </w:pPr>
    </w:p>
    <w:p w:rsidR="00705B6A" w:rsidRPr="00705B6A" w:rsidRDefault="00705B6A" w:rsidP="003860FD">
      <w:pPr>
        <w:pStyle w:val="a8"/>
        <w:spacing w:line="283" w:lineRule="exact"/>
        <w:rPr>
          <w:b/>
        </w:rPr>
      </w:pPr>
    </w:p>
    <w:p w:rsidR="003860FD" w:rsidRPr="00705B6A" w:rsidRDefault="003860FD" w:rsidP="0038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05B6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Раздел 1. «Технологии исследовательской и опытнической деятельности»</w:t>
      </w:r>
    </w:p>
    <w:p w:rsidR="003860FD" w:rsidRPr="00705B6A" w:rsidRDefault="003860FD" w:rsidP="0038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3860FD" w:rsidRPr="00705B6A" w:rsidRDefault="003860FD" w:rsidP="003860F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705B6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Тема: «Исследовательская и созидательная деятельность».</w:t>
      </w:r>
    </w:p>
    <w:p w:rsidR="003860FD" w:rsidRPr="00705B6A" w:rsidRDefault="003860FD" w:rsidP="003860F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6A">
        <w:rPr>
          <w:rFonts w:ascii="Times New Roman" w:eastAsia="Times New Roman" w:hAnsi="Times New Roman"/>
          <w:iCs/>
          <w:spacing w:val="30"/>
          <w:sz w:val="24"/>
          <w:szCs w:val="24"/>
          <w:lang w:eastAsia="ru-RU"/>
        </w:rPr>
        <w:t xml:space="preserve">Теоретические сведения. </w:t>
      </w:r>
      <w:r w:rsidRPr="00705B6A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выбора темы проекта. Формулирование требований к выбранному изделию. Методы поиска информации в книгах, журналах и сети Интернет. Этапы выполнения проекта (поисковый, технологический, заключительный). Подготовка графической и технологической документации. Расчёт стоимости материалов для изготовления изделия. Окончательный контроль и оценка проекта. </w:t>
      </w:r>
      <w:r w:rsidR="0031748B" w:rsidRPr="00705B6A">
        <w:rPr>
          <w:rFonts w:ascii="Times New Roman" w:hAnsi="Times New Roman"/>
          <w:color w:val="000000"/>
          <w:sz w:val="24"/>
          <w:szCs w:val="24"/>
        </w:rPr>
        <w:t>Эргономическое обоснование проекта</w:t>
      </w:r>
      <w:r w:rsidR="0031748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05B6A">
        <w:rPr>
          <w:rFonts w:ascii="Times New Roman" w:eastAsia="Times New Roman" w:hAnsi="Times New Roman"/>
          <w:sz w:val="24"/>
          <w:szCs w:val="24"/>
          <w:lang w:eastAsia="ru-RU"/>
        </w:rPr>
        <w:t>Способы проведения  презентации проектов. Использование ПК при выполнении и презентации проектов.</w:t>
      </w:r>
    </w:p>
    <w:p w:rsidR="003860FD" w:rsidRPr="00705B6A" w:rsidRDefault="003860FD" w:rsidP="003860F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iCs/>
          <w:spacing w:val="30"/>
          <w:sz w:val="24"/>
          <w:szCs w:val="24"/>
          <w:lang w:eastAsia="ru-RU"/>
        </w:rPr>
      </w:pPr>
      <w:r w:rsidRPr="00705B6A">
        <w:rPr>
          <w:rFonts w:ascii="Times New Roman" w:eastAsia="Times New Roman" w:hAnsi="Times New Roman"/>
          <w:iCs/>
          <w:spacing w:val="30"/>
          <w:sz w:val="24"/>
          <w:szCs w:val="24"/>
          <w:lang w:eastAsia="ru-RU"/>
        </w:rPr>
        <w:t xml:space="preserve">Лабораторно-практические и практические работы. </w:t>
      </w:r>
    </w:p>
    <w:p w:rsidR="003860FD" w:rsidRPr="00705B6A" w:rsidRDefault="003860FD" w:rsidP="003860F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6A">
        <w:rPr>
          <w:rFonts w:ascii="Times New Roman" w:eastAsia="Times New Roman" w:hAnsi="Times New Roman"/>
          <w:sz w:val="24"/>
          <w:szCs w:val="24"/>
          <w:lang w:eastAsia="ru-RU"/>
        </w:rPr>
        <w:t>Обоснование выбора изделия. Поиск необходимой информации. Выбор вида изделия. Выполнение эскиза.</w:t>
      </w:r>
    </w:p>
    <w:p w:rsidR="003860FD" w:rsidRPr="00705B6A" w:rsidRDefault="003860FD" w:rsidP="003860FD">
      <w:pPr>
        <w:pStyle w:val="a8"/>
        <w:spacing w:line="283" w:lineRule="exact"/>
        <w:rPr>
          <w:b/>
        </w:rPr>
      </w:pPr>
    </w:p>
    <w:p w:rsidR="003860FD" w:rsidRPr="00705B6A" w:rsidRDefault="003860FD" w:rsidP="003860FD">
      <w:pPr>
        <w:pStyle w:val="a8"/>
        <w:spacing w:line="283" w:lineRule="exact"/>
        <w:rPr>
          <w:b/>
          <w:iCs/>
          <w:spacing w:val="30"/>
        </w:rPr>
      </w:pPr>
      <w:r w:rsidRPr="00705B6A">
        <w:rPr>
          <w:b/>
        </w:rPr>
        <w:t>Раздел 2. «Электротехника»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</w:p>
    <w:p w:rsidR="003860FD" w:rsidRPr="00705B6A" w:rsidRDefault="003860FD" w:rsidP="003860FD">
      <w:pPr>
        <w:pStyle w:val="a8"/>
        <w:spacing w:line="283" w:lineRule="exact"/>
        <w:rPr>
          <w:color w:val="000000"/>
          <w:u w:val="single"/>
        </w:rPr>
      </w:pPr>
      <w:r w:rsidRPr="00705B6A">
        <w:rPr>
          <w:iCs/>
          <w:spacing w:val="30"/>
          <w:u w:val="single"/>
        </w:rPr>
        <w:t>Тема: «</w:t>
      </w:r>
      <w:r w:rsidRPr="00705B6A">
        <w:rPr>
          <w:color w:val="000000"/>
          <w:u w:val="single"/>
        </w:rPr>
        <w:t>Радиомонтаж».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  <w:r w:rsidRPr="00705B6A">
        <w:rPr>
          <w:iCs/>
          <w:spacing w:val="30"/>
        </w:rPr>
        <w:t>Теоретические сведения.</w:t>
      </w:r>
    </w:p>
    <w:p w:rsidR="003860FD" w:rsidRPr="00705B6A" w:rsidRDefault="003860FD" w:rsidP="003860FD">
      <w:pPr>
        <w:pStyle w:val="a8"/>
        <w:spacing w:line="283" w:lineRule="exact"/>
        <w:rPr>
          <w:color w:val="000000"/>
        </w:rPr>
      </w:pPr>
      <w:r w:rsidRPr="00705B6A">
        <w:t>Современное промышленное производство радиоаппаратуры. Печатный монтаж, его особенности. Проволочный монтаж, его особенности.</w:t>
      </w:r>
      <w:r w:rsidRPr="00705B6A">
        <w:rPr>
          <w:color w:val="000000"/>
        </w:rPr>
        <w:t xml:space="preserve"> Правила безопасной работы.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</w:p>
    <w:p w:rsidR="003860FD" w:rsidRPr="00705B6A" w:rsidRDefault="003860FD" w:rsidP="003860FD">
      <w:pPr>
        <w:pStyle w:val="a8"/>
        <w:spacing w:line="283" w:lineRule="exact"/>
        <w:rPr>
          <w:color w:val="000000"/>
          <w:u w:val="single"/>
        </w:rPr>
      </w:pPr>
      <w:r w:rsidRPr="00705B6A">
        <w:rPr>
          <w:iCs/>
          <w:spacing w:val="30"/>
          <w:u w:val="single"/>
        </w:rPr>
        <w:t>Тема: «</w:t>
      </w:r>
      <w:r w:rsidRPr="00705B6A">
        <w:rPr>
          <w:color w:val="000000"/>
          <w:u w:val="single"/>
        </w:rPr>
        <w:t>Резисторы и конденсаторы».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  <w:r w:rsidRPr="00705B6A">
        <w:rPr>
          <w:iCs/>
          <w:spacing w:val="30"/>
        </w:rPr>
        <w:t>Теоретические сведения.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  <w:r w:rsidRPr="00705B6A">
        <w:rPr>
          <w:color w:val="000000"/>
        </w:rPr>
        <w:t xml:space="preserve">Определение резистора. Определение конденсатора. Характеристики и параметры. Закон </w:t>
      </w:r>
      <w:r w:rsidRPr="00705B6A">
        <w:rPr>
          <w:color w:val="000000"/>
        </w:rPr>
        <w:lastRenderedPageBreak/>
        <w:t>Ома.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</w:p>
    <w:p w:rsidR="003860FD" w:rsidRPr="00705B6A" w:rsidRDefault="003860FD" w:rsidP="003860FD">
      <w:pPr>
        <w:pStyle w:val="a8"/>
        <w:spacing w:line="283" w:lineRule="exact"/>
        <w:rPr>
          <w:color w:val="000000"/>
          <w:u w:val="single"/>
        </w:rPr>
      </w:pPr>
      <w:r w:rsidRPr="00705B6A">
        <w:rPr>
          <w:iCs/>
          <w:spacing w:val="30"/>
          <w:u w:val="single"/>
        </w:rPr>
        <w:t>Тема: «</w:t>
      </w:r>
      <w:r w:rsidRPr="00705B6A">
        <w:rPr>
          <w:color w:val="000000"/>
          <w:u w:val="single"/>
        </w:rPr>
        <w:t>Детали с катушками индуктивности. Транзисторы».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  <w:r w:rsidRPr="00705B6A">
        <w:rPr>
          <w:iCs/>
          <w:spacing w:val="30"/>
        </w:rPr>
        <w:t>Теоретические сведения.</w:t>
      </w:r>
    </w:p>
    <w:p w:rsidR="003860FD" w:rsidRPr="00705B6A" w:rsidRDefault="003860FD" w:rsidP="003860FD">
      <w:pPr>
        <w:pStyle w:val="a8"/>
        <w:spacing w:line="283" w:lineRule="exact"/>
        <w:rPr>
          <w:color w:val="000000"/>
        </w:rPr>
      </w:pPr>
      <w:r w:rsidRPr="00705B6A">
        <w:rPr>
          <w:color w:val="000000"/>
        </w:rPr>
        <w:t>Конструкция, свойства катушки индуктивности. Характеристики катушки индуктивности. Определение транзистора. Классификация транзисторов. Применение транзисторов.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</w:p>
    <w:p w:rsidR="003860FD" w:rsidRPr="00705B6A" w:rsidRDefault="003860FD" w:rsidP="003860FD">
      <w:pPr>
        <w:pStyle w:val="a8"/>
        <w:spacing w:line="283" w:lineRule="exact"/>
        <w:rPr>
          <w:color w:val="000000"/>
          <w:u w:val="single"/>
        </w:rPr>
      </w:pPr>
      <w:r w:rsidRPr="00705B6A">
        <w:rPr>
          <w:iCs/>
          <w:spacing w:val="30"/>
          <w:u w:val="single"/>
        </w:rPr>
        <w:t>Тема: «</w:t>
      </w:r>
      <w:r w:rsidRPr="00705B6A">
        <w:rPr>
          <w:color w:val="000000"/>
          <w:u w:val="single"/>
        </w:rPr>
        <w:t>Усилители»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  <w:r w:rsidRPr="00705B6A">
        <w:rPr>
          <w:iCs/>
          <w:spacing w:val="30"/>
        </w:rPr>
        <w:t>Теоретические сведения.</w:t>
      </w:r>
    </w:p>
    <w:p w:rsidR="003860FD" w:rsidRPr="00705B6A" w:rsidRDefault="003860FD" w:rsidP="003860FD">
      <w:pPr>
        <w:pStyle w:val="a8"/>
        <w:spacing w:line="283" w:lineRule="exact"/>
        <w:rPr>
          <w:color w:val="000000"/>
        </w:rPr>
      </w:pPr>
      <w:r w:rsidRPr="00705B6A">
        <w:rPr>
          <w:color w:val="000000"/>
        </w:rPr>
        <w:t>Определение усилителя. Типы усилителей.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</w:p>
    <w:p w:rsidR="003860FD" w:rsidRPr="00705B6A" w:rsidRDefault="003860FD" w:rsidP="003860FD">
      <w:pPr>
        <w:pStyle w:val="a8"/>
        <w:spacing w:line="283" w:lineRule="exact"/>
        <w:rPr>
          <w:color w:val="000000"/>
          <w:u w:val="single"/>
        </w:rPr>
      </w:pPr>
      <w:r w:rsidRPr="00705B6A">
        <w:rPr>
          <w:iCs/>
          <w:spacing w:val="30"/>
          <w:u w:val="single"/>
        </w:rPr>
        <w:t>Тема: «</w:t>
      </w:r>
      <w:r w:rsidRPr="00705B6A">
        <w:rPr>
          <w:color w:val="000000"/>
          <w:u w:val="single"/>
        </w:rPr>
        <w:t>Радиоприемные устройства»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  <w:r w:rsidRPr="00705B6A">
        <w:rPr>
          <w:iCs/>
          <w:spacing w:val="30"/>
        </w:rPr>
        <w:t>Теоретические сведения.</w:t>
      </w:r>
    </w:p>
    <w:p w:rsidR="003860FD" w:rsidRPr="00705B6A" w:rsidRDefault="003860FD" w:rsidP="003860FD">
      <w:pPr>
        <w:pStyle w:val="a8"/>
        <w:spacing w:line="283" w:lineRule="exact"/>
        <w:rPr>
          <w:color w:val="000000"/>
        </w:rPr>
      </w:pPr>
      <w:r w:rsidRPr="00705B6A">
        <w:rPr>
          <w:color w:val="000000"/>
        </w:rPr>
        <w:t>Определение радиоприемные устройства. Характеристики и параметры.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</w:p>
    <w:p w:rsidR="003860FD" w:rsidRPr="00705B6A" w:rsidRDefault="003860FD" w:rsidP="003860FD">
      <w:pPr>
        <w:pStyle w:val="a8"/>
        <w:spacing w:line="283" w:lineRule="exact"/>
        <w:rPr>
          <w:color w:val="000000"/>
          <w:u w:val="single"/>
        </w:rPr>
      </w:pPr>
      <w:r w:rsidRPr="00705B6A">
        <w:rPr>
          <w:iCs/>
          <w:spacing w:val="30"/>
          <w:u w:val="single"/>
        </w:rPr>
        <w:t>Тема: «</w:t>
      </w:r>
      <w:r w:rsidRPr="00705B6A">
        <w:rPr>
          <w:color w:val="000000"/>
          <w:u w:val="single"/>
        </w:rPr>
        <w:t>Шифраторы и дешифраторы»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  <w:r w:rsidRPr="00705B6A">
        <w:rPr>
          <w:iCs/>
          <w:spacing w:val="30"/>
        </w:rPr>
        <w:t>Теоретические сведения.</w:t>
      </w:r>
    </w:p>
    <w:p w:rsidR="003860FD" w:rsidRPr="00705B6A" w:rsidRDefault="003860FD" w:rsidP="003860FD">
      <w:pPr>
        <w:pStyle w:val="a8"/>
        <w:spacing w:line="283" w:lineRule="exact"/>
        <w:rPr>
          <w:color w:val="000000"/>
        </w:rPr>
      </w:pPr>
      <w:r w:rsidRPr="00705B6A">
        <w:rPr>
          <w:color w:val="000000"/>
        </w:rPr>
        <w:t>Определение шифраторов и дешифраторов. Характеристики и параметры.</w:t>
      </w:r>
    </w:p>
    <w:p w:rsidR="003860FD" w:rsidRPr="00705B6A" w:rsidRDefault="003860FD" w:rsidP="003860FD">
      <w:pPr>
        <w:pStyle w:val="a8"/>
        <w:spacing w:line="283" w:lineRule="exact"/>
        <w:rPr>
          <w:color w:val="000000"/>
        </w:rPr>
      </w:pPr>
    </w:p>
    <w:p w:rsidR="003860FD" w:rsidRPr="0031748B" w:rsidRDefault="003860FD" w:rsidP="003860FD">
      <w:pPr>
        <w:pStyle w:val="a8"/>
        <w:spacing w:line="283" w:lineRule="exact"/>
        <w:rPr>
          <w:color w:val="000000"/>
          <w:u w:val="single"/>
        </w:rPr>
      </w:pPr>
      <w:r w:rsidRPr="0031748B">
        <w:rPr>
          <w:iCs/>
          <w:spacing w:val="30"/>
          <w:u w:val="single"/>
        </w:rPr>
        <w:t>Тема: «</w:t>
      </w:r>
      <w:r w:rsidRPr="0031748B">
        <w:rPr>
          <w:color w:val="000000"/>
          <w:u w:val="single"/>
        </w:rPr>
        <w:t>Учебное проектирование цифровых устройств»</w:t>
      </w:r>
    </w:p>
    <w:p w:rsidR="003860FD" w:rsidRPr="0031748B" w:rsidRDefault="003860FD" w:rsidP="003860FD">
      <w:pPr>
        <w:pStyle w:val="a8"/>
        <w:spacing w:line="283" w:lineRule="exact"/>
        <w:rPr>
          <w:iCs/>
          <w:spacing w:val="30"/>
        </w:rPr>
      </w:pPr>
      <w:r w:rsidRPr="0031748B">
        <w:rPr>
          <w:iCs/>
          <w:spacing w:val="30"/>
        </w:rPr>
        <w:t xml:space="preserve">Теоретические сведения.     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  <w:r w:rsidRPr="00705B6A">
        <w:rPr>
          <w:color w:val="000000"/>
        </w:rPr>
        <w:t>Этапы проектирования цифровых устройств.</w:t>
      </w:r>
      <w:r w:rsidRPr="00705B6A">
        <w:rPr>
          <w:iCs/>
          <w:spacing w:val="30"/>
        </w:rPr>
        <w:t xml:space="preserve">  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  <w:r w:rsidRPr="00705B6A">
        <w:rPr>
          <w:b/>
          <w:bCs/>
          <w:color w:val="000000"/>
        </w:rPr>
        <w:t>Раздел 3. «Обработка материалов»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</w:p>
    <w:p w:rsidR="003860FD" w:rsidRPr="00705B6A" w:rsidRDefault="003860FD" w:rsidP="003860FD">
      <w:pPr>
        <w:pStyle w:val="a8"/>
        <w:spacing w:line="283" w:lineRule="exact"/>
        <w:rPr>
          <w:color w:val="000000"/>
          <w:u w:val="single"/>
        </w:rPr>
      </w:pPr>
      <w:r w:rsidRPr="00705B6A">
        <w:rPr>
          <w:iCs/>
          <w:spacing w:val="30"/>
          <w:u w:val="single"/>
        </w:rPr>
        <w:t>Тема: «</w:t>
      </w:r>
      <w:r w:rsidRPr="00705B6A">
        <w:rPr>
          <w:color w:val="000000"/>
          <w:u w:val="single"/>
        </w:rPr>
        <w:t>Металл»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  <w:r w:rsidRPr="00705B6A">
        <w:rPr>
          <w:iCs/>
          <w:spacing w:val="30"/>
        </w:rPr>
        <w:t>Теоретические сведения.</w:t>
      </w:r>
    </w:p>
    <w:p w:rsidR="003860FD" w:rsidRPr="00705B6A" w:rsidRDefault="003860FD" w:rsidP="003860FD">
      <w:pPr>
        <w:pStyle w:val="a8"/>
        <w:spacing w:line="283" w:lineRule="exact"/>
        <w:rPr>
          <w:color w:val="000000"/>
        </w:rPr>
      </w:pPr>
      <w:r w:rsidRPr="00705B6A">
        <w:rPr>
          <w:color w:val="000000"/>
        </w:rPr>
        <w:t>История обработки метала. Виды обработки металла. Правила безопасной работы.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</w:p>
    <w:p w:rsidR="003860FD" w:rsidRPr="00705B6A" w:rsidRDefault="003860FD" w:rsidP="003860FD">
      <w:pPr>
        <w:pStyle w:val="a8"/>
        <w:spacing w:line="283" w:lineRule="exact"/>
        <w:rPr>
          <w:color w:val="000000"/>
          <w:u w:val="single"/>
        </w:rPr>
      </w:pPr>
      <w:r w:rsidRPr="00705B6A">
        <w:rPr>
          <w:iCs/>
          <w:spacing w:val="30"/>
          <w:u w:val="single"/>
        </w:rPr>
        <w:t>Тема: «</w:t>
      </w:r>
      <w:r w:rsidRPr="00705B6A">
        <w:rPr>
          <w:color w:val="000000"/>
          <w:u w:val="single"/>
        </w:rPr>
        <w:t>Дерево»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  <w:r w:rsidRPr="00705B6A">
        <w:rPr>
          <w:iCs/>
          <w:spacing w:val="30"/>
        </w:rPr>
        <w:t>Теоретические сведения.</w:t>
      </w:r>
    </w:p>
    <w:p w:rsidR="003860FD" w:rsidRPr="00705B6A" w:rsidRDefault="003860FD" w:rsidP="003860FD">
      <w:pPr>
        <w:pStyle w:val="a8"/>
        <w:spacing w:line="283" w:lineRule="exact"/>
        <w:rPr>
          <w:color w:val="000000"/>
        </w:rPr>
      </w:pPr>
      <w:r w:rsidRPr="00705B6A">
        <w:rPr>
          <w:color w:val="000000"/>
        </w:rPr>
        <w:t>История обработки дерева. Виды обработки дерева. Правила безопасной работы.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</w:p>
    <w:p w:rsidR="003860FD" w:rsidRPr="00705B6A" w:rsidRDefault="003860FD" w:rsidP="003860FD">
      <w:pPr>
        <w:pStyle w:val="a8"/>
        <w:spacing w:line="283" w:lineRule="exact"/>
        <w:rPr>
          <w:color w:val="000000"/>
          <w:u w:val="single"/>
        </w:rPr>
      </w:pPr>
      <w:r w:rsidRPr="00705B6A">
        <w:rPr>
          <w:iCs/>
          <w:spacing w:val="30"/>
          <w:u w:val="single"/>
        </w:rPr>
        <w:t>Тема: «</w:t>
      </w:r>
      <w:r w:rsidRPr="00705B6A">
        <w:rPr>
          <w:color w:val="000000"/>
          <w:u w:val="single"/>
        </w:rPr>
        <w:t>Пластмасса»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  <w:r w:rsidRPr="00705B6A">
        <w:rPr>
          <w:iCs/>
          <w:spacing w:val="30"/>
        </w:rPr>
        <w:t>Теоретические сведения.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  <w:r w:rsidRPr="00705B6A">
        <w:rPr>
          <w:color w:val="000000"/>
        </w:rPr>
        <w:t>История обработки пластмассы. Виды обработки пластмассы. Правила безопасной работы.</w:t>
      </w:r>
    </w:p>
    <w:p w:rsidR="003860FD" w:rsidRPr="00705B6A" w:rsidRDefault="003860FD" w:rsidP="003860FD">
      <w:pPr>
        <w:rPr>
          <w:rFonts w:ascii="Times New Roman" w:hAnsi="Times New Roman"/>
          <w:sz w:val="24"/>
          <w:szCs w:val="24"/>
        </w:rPr>
      </w:pPr>
    </w:p>
    <w:p w:rsidR="003860FD" w:rsidRPr="00705B6A" w:rsidRDefault="003860FD" w:rsidP="003860FD">
      <w:pPr>
        <w:rPr>
          <w:rFonts w:ascii="Times New Roman" w:hAnsi="Times New Roman"/>
          <w:sz w:val="24"/>
          <w:szCs w:val="24"/>
        </w:rPr>
      </w:pPr>
    </w:p>
    <w:p w:rsidR="003860FD" w:rsidRPr="00705B6A" w:rsidRDefault="003860FD" w:rsidP="003860FD">
      <w:pPr>
        <w:pStyle w:val="a8"/>
        <w:spacing w:line="283" w:lineRule="exact"/>
        <w:rPr>
          <w:b/>
          <w:bCs/>
          <w:color w:val="000000"/>
        </w:rPr>
      </w:pPr>
      <w:r w:rsidRPr="00705B6A">
        <w:rPr>
          <w:b/>
          <w:bCs/>
          <w:color w:val="000000"/>
        </w:rPr>
        <w:t>Раздел 4. «Проектировочная деятельность»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</w:p>
    <w:p w:rsidR="003860FD" w:rsidRPr="00705B6A" w:rsidRDefault="003860FD" w:rsidP="003860FD">
      <w:pPr>
        <w:pStyle w:val="a8"/>
        <w:spacing w:line="283" w:lineRule="exact"/>
        <w:rPr>
          <w:color w:val="000000"/>
          <w:u w:val="single"/>
        </w:rPr>
      </w:pPr>
      <w:r w:rsidRPr="00705B6A">
        <w:rPr>
          <w:iCs/>
          <w:spacing w:val="30"/>
          <w:u w:val="single"/>
        </w:rPr>
        <w:t>Тема: «</w:t>
      </w:r>
      <w:r w:rsidRPr="00705B6A">
        <w:rPr>
          <w:color w:val="000000"/>
          <w:u w:val="single"/>
        </w:rPr>
        <w:t>Выбор, оформление и изготовление творческого проекта»</w:t>
      </w:r>
    </w:p>
    <w:p w:rsidR="003860FD" w:rsidRPr="00705B6A" w:rsidRDefault="003860FD" w:rsidP="003860FD">
      <w:pPr>
        <w:pStyle w:val="a8"/>
        <w:spacing w:line="283" w:lineRule="exact"/>
        <w:rPr>
          <w:iCs/>
          <w:spacing w:val="30"/>
        </w:rPr>
      </w:pPr>
      <w:r w:rsidRPr="00705B6A">
        <w:rPr>
          <w:iCs/>
          <w:spacing w:val="30"/>
        </w:rPr>
        <w:t>Теоретические сведения.</w:t>
      </w:r>
    </w:p>
    <w:p w:rsidR="003860FD" w:rsidRPr="00705B6A" w:rsidRDefault="003860FD" w:rsidP="003860FD">
      <w:pPr>
        <w:rPr>
          <w:rFonts w:ascii="Times New Roman" w:hAnsi="Times New Roman"/>
          <w:sz w:val="24"/>
          <w:szCs w:val="24"/>
        </w:rPr>
      </w:pPr>
      <w:r w:rsidRPr="00705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Актуальность выбранной темы. Цель и содержание поставленных задач. Планируемый результат и основные проблемы. Методика и техника его выполнения.</w:t>
      </w:r>
    </w:p>
    <w:p w:rsidR="003860FD" w:rsidRPr="00705B6A" w:rsidRDefault="003860FD" w:rsidP="00CB5BF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860FD" w:rsidRPr="00705B6A" w:rsidRDefault="003860FD" w:rsidP="00CB5BF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860FD" w:rsidRPr="00705B6A" w:rsidRDefault="003860FD" w:rsidP="00CB5BF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B5BF2" w:rsidRPr="00705B6A" w:rsidRDefault="00705B6A" w:rsidP="00CB5BF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05B6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Тематическое</w:t>
      </w:r>
      <w:r w:rsidR="00CB5BF2" w:rsidRPr="00705B6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план</w:t>
      </w:r>
      <w:r w:rsidRPr="00705B6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ирование </w:t>
      </w:r>
    </w:p>
    <w:p w:rsidR="00CB5BF2" w:rsidRPr="00705B6A" w:rsidRDefault="00CB5BF2" w:rsidP="00705B6A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7336"/>
        <w:gridCol w:w="1235"/>
      </w:tblGrid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CB5BF2" w:rsidP="00BF254F">
            <w:pPr>
              <w:tabs>
                <w:tab w:val="left" w:pos="2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05B6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336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B6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разделов/темы уроков</w:t>
            </w:r>
          </w:p>
        </w:tc>
        <w:tc>
          <w:tcPr>
            <w:tcW w:w="1235" w:type="dxa"/>
          </w:tcPr>
          <w:p w:rsidR="00CB5BF2" w:rsidRPr="00705B6A" w:rsidRDefault="00CB5BF2" w:rsidP="00BF254F">
            <w:pPr>
              <w:tabs>
                <w:tab w:val="left" w:pos="2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05B6A">
              <w:rPr>
                <w:rFonts w:ascii="Times New Roman" w:hAnsi="Times New Roman"/>
                <w:b/>
                <w:sz w:val="24"/>
                <w:szCs w:val="24"/>
              </w:rPr>
              <w:t>Кол-во    часов</w:t>
            </w:r>
          </w:p>
        </w:tc>
      </w:tr>
      <w:tr w:rsidR="003860FD" w:rsidRPr="00705B6A" w:rsidTr="001D7446">
        <w:trPr>
          <w:trHeight w:val="144"/>
        </w:trPr>
        <w:tc>
          <w:tcPr>
            <w:tcW w:w="9525" w:type="dxa"/>
            <w:gridSpan w:val="3"/>
          </w:tcPr>
          <w:p w:rsidR="003860FD" w:rsidRPr="00705B6A" w:rsidRDefault="003860FD" w:rsidP="00705B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5B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1. Технологии исследовательской и опытнической деятельности(14ч.)</w:t>
            </w:r>
          </w:p>
          <w:p w:rsidR="003860FD" w:rsidRPr="00705B6A" w:rsidRDefault="003860FD" w:rsidP="00BF254F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CB5BF2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Выбор темы проекта. Эвристические методы. ПТБ</w:t>
            </w:r>
          </w:p>
        </w:tc>
        <w:tc>
          <w:tcPr>
            <w:tcW w:w="1235" w:type="dxa"/>
          </w:tcPr>
          <w:p w:rsidR="00CB5BF2" w:rsidRPr="00705B6A" w:rsidRDefault="00EC0925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CB5BF2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Этапы проектирования</w:t>
            </w:r>
          </w:p>
        </w:tc>
        <w:tc>
          <w:tcPr>
            <w:tcW w:w="1235" w:type="dxa"/>
          </w:tcPr>
          <w:p w:rsidR="00CB5BF2" w:rsidRPr="00705B6A" w:rsidRDefault="00EC0925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CB5BF2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вариантов проекта</w:t>
            </w:r>
          </w:p>
        </w:tc>
        <w:tc>
          <w:tcPr>
            <w:tcW w:w="1235" w:type="dxa"/>
          </w:tcPr>
          <w:p w:rsidR="00CB5BF2" w:rsidRPr="00705B6A" w:rsidRDefault="00EC0925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CB5BF2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Выбор инструмента</w:t>
            </w:r>
          </w:p>
        </w:tc>
        <w:tc>
          <w:tcPr>
            <w:tcW w:w="1235" w:type="dxa"/>
          </w:tcPr>
          <w:p w:rsidR="00CB5BF2" w:rsidRPr="00705B6A" w:rsidRDefault="00EC0925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CB5BF2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инструмента, оборудования, материалов </w:t>
            </w:r>
          </w:p>
        </w:tc>
        <w:tc>
          <w:tcPr>
            <w:tcW w:w="1235" w:type="dxa"/>
          </w:tcPr>
          <w:p w:rsidR="00CB5BF2" w:rsidRPr="00705B6A" w:rsidRDefault="00EC0925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CB5BF2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изделия </w:t>
            </w:r>
          </w:p>
        </w:tc>
        <w:tc>
          <w:tcPr>
            <w:tcW w:w="1235" w:type="dxa"/>
          </w:tcPr>
          <w:p w:rsidR="00CB5BF2" w:rsidRPr="00705B6A" w:rsidRDefault="00EC0925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CB5BF2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изделия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деталей изделия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Сборка и отделка изделия. ТБ 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Визуальный инструментальный контроль 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Подгонка и сборка деталей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Эргономическое обоснование проекта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 изделия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Оценка изделия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0FD" w:rsidRPr="00705B6A" w:rsidTr="00785BCE">
        <w:trPr>
          <w:trHeight w:val="144"/>
        </w:trPr>
        <w:tc>
          <w:tcPr>
            <w:tcW w:w="9525" w:type="dxa"/>
            <w:gridSpan w:val="3"/>
          </w:tcPr>
          <w:p w:rsidR="003860FD" w:rsidRPr="00705B6A" w:rsidRDefault="003860FD" w:rsidP="00705B6A">
            <w:pPr>
              <w:pStyle w:val="a8"/>
              <w:spacing w:line="283" w:lineRule="exact"/>
              <w:jc w:val="center"/>
              <w:rPr>
                <w:b/>
                <w:i/>
                <w:iCs/>
                <w:spacing w:val="30"/>
              </w:rPr>
            </w:pPr>
            <w:r w:rsidRPr="00705B6A">
              <w:rPr>
                <w:b/>
              </w:rPr>
              <w:t>Раздел 2. Электротехника(12ч.)</w:t>
            </w:r>
          </w:p>
          <w:p w:rsidR="003860FD" w:rsidRPr="00705B6A" w:rsidRDefault="003860FD" w:rsidP="00BF254F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Радиоэлектроника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Резисторы и конденсаторы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Светодиоды, транзисторы, интегральные схемы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параметров схемы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Биополярные транзисторы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70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Стабилизатор напряжения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36" w:type="dxa"/>
            <w:vAlign w:val="center"/>
          </w:tcPr>
          <w:p w:rsidR="00CB5BF2" w:rsidRPr="00705B6A" w:rsidRDefault="00EC0925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Усилитель переменного тока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36" w:type="dxa"/>
            <w:vAlign w:val="center"/>
          </w:tcPr>
          <w:p w:rsidR="00CB5BF2" w:rsidRPr="00705B6A" w:rsidRDefault="00EC0925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Частотные характеристики усилителя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925" w:rsidRPr="00705B6A" w:rsidTr="00BF254F">
        <w:trPr>
          <w:trHeight w:val="144"/>
        </w:trPr>
        <w:tc>
          <w:tcPr>
            <w:tcW w:w="954" w:type="dxa"/>
          </w:tcPr>
          <w:p w:rsidR="00EC0925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36" w:type="dxa"/>
            <w:vAlign w:val="center"/>
          </w:tcPr>
          <w:p w:rsidR="00EC0925" w:rsidRPr="00705B6A" w:rsidRDefault="00EC0925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Однокаскадный усилитель</w:t>
            </w:r>
          </w:p>
        </w:tc>
        <w:tc>
          <w:tcPr>
            <w:tcW w:w="1235" w:type="dxa"/>
          </w:tcPr>
          <w:p w:rsidR="00EC0925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925" w:rsidRPr="00705B6A" w:rsidTr="00BF254F">
        <w:trPr>
          <w:trHeight w:val="144"/>
        </w:trPr>
        <w:tc>
          <w:tcPr>
            <w:tcW w:w="954" w:type="dxa"/>
          </w:tcPr>
          <w:p w:rsidR="00EC0925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36" w:type="dxa"/>
            <w:vAlign w:val="center"/>
          </w:tcPr>
          <w:p w:rsidR="00EC0925" w:rsidRPr="00705B6A" w:rsidRDefault="00EC0925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Двухкаскадный усилитель</w:t>
            </w:r>
          </w:p>
        </w:tc>
        <w:tc>
          <w:tcPr>
            <w:tcW w:w="1235" w:type="dxa"/>
          </w:tcPr>
          <w:p w:rsidR="00EC0925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Учебное проектирование цифровых устройств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925" w:rsidRPr="00705B6A" w:rsidTr="00BF254F">
        <w:trPr>
          <w:trHeight w:val="144"/>
        </w:trPr>
        <w:tc>
          <w:tcPr>
            <w:tcW w:w="954" w:type="dxa"/>
          </w:tcPr>
          <w:p w:rsidR="00EC0925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36" w:type="dxa"/>
            <w:vAlign w:val="center"/>
          </w:tcPr>
          <w:p w:rsidR="00EC0925" w:rsidRPr="00705B6A" w:rsidRDefault="00EC0925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Учебное проектирование цифровых устройств</w:t>
            </w:r>
          </w:p>
        </w:tc>
        <w:tc>
          <w:tcPr>
            <w:tcW w:w="1235" w:type="dxa"/>
          </w:tcPr>
          <w:p w:rsidR="00EC0925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5B6A" w:rsidRPr="00705B6A" w:rsidTr="009B01C7">
        <w:trPr>
          <w:trHeight w:val="144"/>
        </w:trPr>
        <w:tc>
          <w:tcPr>
            <w:tcW w:w="9525" w:type="dxa"/>
            <w:gridSpan w:val="3"/>
          </w:tcPr>
          <w:p w:rsidR="00705B6A" w:rsidRPr="00705B6A" w:rsidRDefault="00705B6A" w:rsidP="00705B6A">
            <w:pPr>
              <w:pStyle w:val="a8"/>
              <w:spacing w:line="283" w:lineRule="exact"/>
              <w:jc w:val="center"/>
              <w:rPr>
                <w:iCs/>
                <w:spacing w:val="30"/>
              </w:rPr>
            </w:pPr>
            <w:r w:rsidRPr="00705B6A">
              <w:rPr>
                <w:b/>
                <w:bCs/>
                <w:color w:val="000000"/>
              </w:rPr>
              <w:t>Раздел 3. Обработка материалов(8ч.)</w:t>
            </w:r>
          </w:p>
          <w:p w:rsidR="00705B6A" w:rsidRPr="00705B6A" w:rsidRDefault="00705B6A" w:rsidP="00BF254F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Металл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925" w:rsidRPr="00705B6A" w:rsidTr="00BF254F">
        <w:trPr>
          <w:trHeight w:val="144"/>
        </w:trPr>
        <w:tc>
          <w:tcPr>
            <w:tcW w:w="954" w:type="dxa"/>
          </w:tcPr>
          <w:p w:rsidR="00EC0925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36" w:type="dxa"/>
            <w:vAlign w:val="center"/>
          </w:tcPr>
          <w:p w:rsidR="00EC0925" w:rsidRPr="00705B6A" w:rsidRDefault="00EC0925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обработка металла</w:t>
            </w:r>
          </w:p>
        </w:tc>
        <w:tc>
          <w:tcPr>
            <w:tcW w:w="1235" w:type="dxa"/>
          </w:tcPr>
          <w:p w:rsidR="00EC0925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36" w:type="dxa"/>
            <w:vAlign w:val="center"/>
          </w:tcPr>
          <w:p w:rsidR="00CB5BF2" w:rsidRPr="00705B6A" w:rsidRDefault="00EC0925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обработка металла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925" w:rsidRPr="00705B6A" w:rsidTr="00BF254F">
        <w:trPr>
          <w:trHeight w:val="144"/>
        </w:trPr>
        <w:tc>
          <w:tcPr>
            <w:tcW w:w="954" w:type="dxa"/>
          </w:tcPr>
          <w:p w:rsidR="00EC0925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36" w:type="dxa"/>
            <w:vAlign w:val="center"/>
          </w:tcPr>
          <w:p w:rsidR="00EC0925" w:rsidRPr="00705B6A" w:rsidRDefault="00EC0925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Дерево. Художественное точение изделий из древесины</w:t>
            </w:r>
          </w:p>
        </w:tc>
        <w:tc>
          <w:tcPr>
            <w:tcW w:w="1235" w:type="dxa"/>
          </w:tcPr>
          <w:p w:rsidR="00EC0925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925" w:rsidRPr="00705B6A" w:rsidTr="00BF254F">
        <w:trPr>
          <w:trHeight w:val="144"/>
        </w:trPr>
        <w:tc>
          <w:tcPr>
            <w:tcW w:w="954" w:type="dxa"/>
          </w:tcPr>
          <w:p w:rsidR="00EC0925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36" w:type="dxa"/>
            <w:vAlign w:val="center"/>
          </w:tcPr>
          <w:p w:rsidR="00EC0925" w:rsidRPr="00705B6A" w:rsidRDefault="00EC0925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Дерево. Художественное точение изделий из древесины</w:t>
            </w:r>
          </w:p>
        </w:tc>
        <w:tc>
          <w:tcPr>
            <w:tcW w:w="1235" w:type="dxa"/>
          </w:tcPr>
          <w:p w:rsidR="00EC0925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Пластмасса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Выбор, оформление и изготовление творческого проекта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BF2" w:rsidRPr="00705B6A" w:rsidTr="00BF254F">
        <w:trPr>
          <w:trHeight w:val="144"/>
        </w:trPr>
        <w:tc>
          <w:tcPr>
            <w:tcW w:w="954" w:type="dxa"/>
          </w:tcPr>
          <w:p w:rsidR="00CB5BF2" w:rsidRPr="00705B6A" w:rsidRDefault="00EC0925" w:rsidP="00EC0925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36" w:type="dxa"/>
            <w:vAlign w:val="center"/>
          </w:tcPr>
          <w:p w:rsidR="00CB5BF2" w:rsidRPr="00705B6A" w:rsidRDefault="00CB5BF2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235" w:type="dxa"/>
          </w:tcPr>
          <w:p w:rsidR="00CB5BF2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925" w:rsidRPr="00705B6A" w:rsidTr="00BF254F">
        <w:trPr>
          <w:trHeight w:val="144"/>
        </w:trPr>
        <w:tc>
          <w:tcPr>
            <w:tcW w:w="954" w:type="dxa"/>
          </w:tcPr>
          <w:p w:rsidR="00EC0925" w:rsidRPr="00705B6A" w:rsidRDefault="00EC0925" w:rsidP="00BF254F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:rsidR="00EC0925" w:rsidRPr="00705B6A" w:rsidRDefault="00EC0925" w:rsidP="00BF2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r w:rsidR="00D8050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1235" w:type="dxa"/>
          </w:tcPr>
          <w:p w:rsidR="00EC0925" w:rsidRPr="00705B6A" w:rsidRDefault="00705B6A" w:rsidP="00705B6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C0A59" w:rsidRPr="00705B6A" w:rsidRDefault="00D80503">
      <w:pPr>
        <w:rPr>
          <w:rFonts w:ascii="Times New Roman" w:hAnsi="Times New Roman"/>
          <w:sz w:val="24"/>
          <w:szCs w:val="24"/>
        </w:rPr>
      </w:pPr>
    </w:p>
    <w:sectPr w:rsidR="009C0A59" w:rsidRPr="00705B6A" w:rsidSect="0023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5BF2"/>
    <w:rsid w:val="0031748B"/>
    <w:rsid w:val="003860FD"/>
    <w:rsid w:val="00504A73"/>
    <w:rsid w:val="00705B6A"/>
    <w:rsid w:val="00820254"/>
    <w:rsid w:val="00CB5BF2"/>
    <w:rsid w:val="00CF23AB"/>
    <w:rsid w:val="00D80503"/>
    <w:rsid w:val="00EC0925"/>
    <w:rsid w:val="00FA0880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B5EC"/>
  <w15:docId w15:val="{77F543CC-AC8E-4E94-B30F-FF7D5B2D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link w:val="10"/>
    <w:qFormat/>
    <w:rsid w:val="00FA0880"/>
  </w:style>
  <w:style w:type="paragraph" w:styleId="a3">
    <w:name w:val="Body Text"/>
    <w:basedOn w:val="a"/>
    <w:link w:val="a4"/>
    <w:uiPriority w:val="99"/>
    <w:semiHidden/>
    <w:unhideWhenUsed/>
    <w:rsid w:val="00FA088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FA0880"/>
  </w:style>
  <w:style w:type="paragraph" w:styleId="a5">
    <w:name w:val="Subtitle"/>
    <w:basedOn w:val="a"/>
    <w:next w:val="a"/>
    <w:link w:val="a6"/>
    <w:uiPriority w:val="11"/>
    <w:qFormat/>
    <w:rsid w:val="00FA08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08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Стиль1 Знак"/>
    <w:basedOn w:val="a4"/>
    <w:link w:val="1"/>
    <w:rsid w:val="00FA0880"/>
  </w:style>
  <w:style w:type="table" w:styleId="a7">
    <w:name w:val="Table Grid"/>
    <w:basedOn w:val="a1"/>
    <w:uiPriority w:val="59"/>
    <w:rsid w:val="00CB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rsid w:val="00386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2019-04-19T00:51:00Z</dcterms:created>
  <dcterms:modified xsi:type="dcterms:W3CDTF">2019-04-20T02:27:00Z</dcterms:modified>
</cp:coreProperties>
</file>